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ADA6" w14:textId="77777777" w:rsidR="00CC5447" w:rsidRDefault="00000000">
      <w:pPr>
        <w:pStyle w:val="Title"/>
        <w:spacing w:line="256" w:lineRule="auto"/>
      </w:pPr>
      <w:r>
        <w:rPr>
          <w:noProof/>
        </w:rPr>
        <w:drawing>
          <wp:anchor distT="0" distB="0" distL="0" distR="0" simplePos="0" relativeHeight="15728640" behindDoc="0" locked="0" layoutInCell="1" allowOverlap="1" wp14:anchorId="0E9E09CA" wp14:editId="5FEA5011">
            <wp:simplePos x="0" y="0"/>
            <wp:positionH relativeFrom="page">
              <wp:posOffset>914400</wp:posOffset>
            </wp:positionH>
            <wp:positionV relativeFrom="paragraph">
              <wp:posOffset>47625</wp:posOffset>
            </wp:positionV>
            <wp:extent cx="1531620" cy="15316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31620" cy="1531620"/>
                    </a:xfrm>
                    <a:prstGeom prst="rect">
                      <a:avLst/>
                    </a:prstGeom>
                  </pic:spPr>
                </pic:pic>
              </a:graphicData>
            </a:graphic>
          </wp:anchor>
        </w:drawing>
      </w:r>
      <w:r>
        <w:t xml:space="preserve">South Carolina American Revolution </w:t>
      </w:r>
      <w:proofErr w:type="spellStart"/>
      <w:r>
        <w:t>Sestercentennial</w:t>
      </w:r>
      <w:proofErr w:type="spellEnd"/>
      <w:r>
        <w:rPr>
          <w:spacing w:val="-12"/>
        </w:rPr>
        <w:t xml:space="preserve"> </w:t>
      </w:r>
      <w:r>
        <w:t>Commission</w:t>
      </w:r>
      <w:r>
        <w:rPr>
          <w:spacing w:val="-13"/>
        </w:rPr>
        <w:t xml:space="preserve"> </w:t>
      </w:r>
      <w:r>
        <w:t>Meeting</w:t>
      </w:r>
      <w:r>
        <w:rPr>
          <w:spacing w:val="-16"/>
        </w:rPr>
        <w:t xml:space="preserve"> </w:t>
      </w:r>
      <w:r>
        <w:t>Minutes</w:t>
      </w:r>
    </w:p>
    <w:p w14:paraId="5AFBA6EC" w14:textId="77777777" w:rsidR="00CC5447" w:rsidRDefault="00000000">
      <w:pPr>
        <w:pStyle w:val="Heading1"/>
        <w:spacing w:before="156" w:line="393" w:lineRule="auto"/>
        <w:ind w:left="3587" w:right="1352"/>
        <w:jc w:val="center"/>
      </w:pPr>
      <w:r>
        <w:t>Regular</w:t>
      </w:r>
      <w:r>
        <w:rPr>
          <w:spacing w:val="-10"/>
        </w:rPr>
        <w:t xml:space="preserve"> </w:t>
      </w:r>
      <w:r>
        <w:t>Quarterly</w:t>
      </w:r>
      <w:r>
        <w:rPr>
          <w:spacing w:val="-10"/>
        </w:rPr>
        <w:t xml:space="preserve"> </w:t>
      </w:r>
      <w:r>
        <w:t>Meeting</w:t>
      </w:r>
      <w:r>
        <w:rPr>
          <w:spacing w:val="-10"/>
        </w:rPr>
        <w:t xml:space="preserve"> </w:t>
      </w:r>
      <w:r>
        <w:t>via</w:t>
      </w:r>
      <w:r>
        <w:rPr>
          <w:spacing w:val="-10"/>
        </w:rPr>
        <w:t xml:space="preserve"> </w:t>
      </w:r>
      <w:r>
        <w:t xml:space="preserve">Webex Monday, July 20, </w:t>
      </w:r>
      <w:proofErr w:type="gramStart"/>
      <w:r>
        <w:t>2020</w:t>
      </w:r>
      <w:proofErr w:type="gramEnd"/>
      <w:r>
        <w:t xml:space="preserve"> at 10:00 am</w:t>
      </w:r>
    </w:p>
    <w:p w14:paraId="033FA20D" w14:textId="77777777" w:rsidR="00CC5447" w:rsidRDefault="00CC5447">
      <w:pPr>
        <w:pStyle w:val="BodyText"/>
        <w:rPr>
          <w:b/>
        </w:rPr>
      </w:pPr>
    </w:p>
    <w:p w14:paraId="3B3878EE" w14:textId="77777777" w:rsidR="00CC5447" w:rsidRDefault="00CC5447">
      <w:pPr>
        <w:pStyle w:val="BodyText"/>
        <w:spacing w:before="170"/>
        <w:rPr>
          <w:b/>
        </w:rPr>
      </w:pPr>
    </w:p>
    <w:p w14:paraId="008422C0" w14:textId="77777777" w:rsidR="00CC5447" w:rsidRDefault="00000000">
      <w:pPr>
        <w:pStyle w:val="BodyText"/>
        <w:spacing w:line="254" w:lineRule="auto"/>
        <w:ind w:right="364"/>
      </w:pPr>
      <w:r>
        <w:t>Present:</w:t>
      </w:r>
      <w:r>
        <w:rPr>
          <w:spacing w:val="-4"/>
        </w:rPr>
        <w:t xml:space="preserve"> </w:t>
      </w:r>
      <w:r>
        <w:t>Charles</w:t>
      </w:r>
      <w:r>
        <w:rPr>
          <w:spacing w:val="-4"/>
        </w:rPr>
        <w:t xml:space="preserve"> </w:t>
      </w:r>
      <w:r>
        <w:t>Baxley, Bill</w:t>
      </w:r>
      <w:r>
        <w:rPr>
          <w:spacing w:val="-4"/>
        </w:rPr>
        <w:t xml:space="preserve"> </w:t>
      </w:r>
      <w:r>
        <w:t>Davies,</w:t>
      </w:r>
      <w:r>
        <w:rPr>
          <w:spacing w:val="-4"/>
        </w:rPr>
        <w:t xml:space="preserve"> </w:t>
      </w:r>
      <w:r>
        <w:t>Dianne</w:t>
      </w:r>
      <w:r>
        <w:rPr>
          <w:spacing w:val="-5"/>
        </w:rPr>
        <w:t xml:space="preserve"> </w:t>
      </w:r>
      <w:r>
        <w:t>Culbertson,</w:t>
      </w:r>
      <w:r>
        <w:rPr>
          <w:spacing w:val="-4"/>
        </w:rPr>
        <w:t xml:space="preserve"> </w:t>
      </w:r>
      <w:r>
        <w:t>Duane</w:t>
      </w:r>
      <w:r>
        <w:rPr>
          <w:spacing w:val="-5"/>
        </w:rPr>
        <w:t xml:space="preserve"> </w:t>
      </w:r>
      <w:r>
        <w:t>Parrish,</w:t>
      </w:r>
      <w:r>
        <w:rPr>
          <w:spacing w:val="-4"/>
        </w:rPr>
        <w:t xml:space="preserve"> </w:t>
      </w:r>
      <w:r>
        <w:t>Vic</w:t>
      </w:r>
      <w:r>
        <w:rPr>
          <w:spacing w:val="-5"/>
        </w:rPr>
        <w:t xml:space="preserve"> </w:t>
      </w:r>
      <w:r>
        <w:t>Carpenter,</w:t>
      </w:r>
      <w:r>
        <w:rPr>
          <w:spacing w:val="-4"/>
        </w:rPr>
        <w:t xml:space="preserve"> </w:t>
      </w:r>
      <w:r>
        <w:t>Pam Cazel, Sen. Steve Moss, Jannie Harriot, and Rep. Neal Collins</w:t>
      </w:r>
    </w:p>
    <w:p w14:paraId="6835D386" w14:textId="77777777" w:rsidR="00CC5447" w:rsidRDefault="00000000">
      <w:pPr>
        <w:pStyle w:val="BodyText"/>
        <w:spacing w:before="164" w:line="256" w:lineRule="auto"/>
        <w:ind w:right="364"/>
      </w:pPr>
      <w:r>
        <w:t>Also</w:t>
      </w:r>
      <w:r>
        <w:rPr>
          <w:spacing w:val="-2"/>
        </w:rPr>
        <w:t xml:space="preserve"> </w:t>
      </w:r>
      <w:r>
        <w:t>Present:</w:t>
      </w:r>
      <w:r>
        <w:rPr>
          <w:spacing w:val="-1"/>
        </w:rPr>
        <w:t xml:space="preserve"> </w:t>
      </w:r>
      <w:r>
        <w:t>and</w:t>
      </w:r>
      <w:r>
        <w:rPr>
          <w:spacing w:val="-2"/>
        </w:rPr>
        <w:t xml:space="preserve"> </w:t>
      </w:r>
      <w:r>
        <w:t>Dr.</w:t>
      </w:r>
      <w:r>
        <w:rPr>
          <w:spacing w:val="-2"/>
        </w:rPr>
        <w:t xml:space="preserve"> </w:t>
      </w:r>
      <w:r>
        <w:t>Eric</w:t>
      </w:r>
      <w:r>
        <w:rPr>
          <w:spacing w:val="-3"/>
        </w:rPr>
        <w:t xml:space="preserve"> </w:t>
      </w:r>
      <w:r>
        <w:t>Emerson,</w:t>
      </w:r>
      <w:r>
        <w:rPr>
          <w:spacing w:val="-2"/>
        </w:rPr>
        <w:t xml:space="preserve"> </w:t>
      </w:r>
      <w:r>
        <w:t>Donna</w:t>
      </w:r>
      <w:r>
        <w:rPr>
          <w:spacing w:val="-3"/>
        </w:rPr>
        <w:t xml:space="preserve"> </w:t>
      </w:r>
      <w:r>
        <w:t>Foster,</w:t>
      </w:r>
      <w:r>
        <w:rPr>
          <w:spacing w:val="-1"/>
        </w:rPr>
        <w:t xml:space="preserve"> </w:t>
      </w:r>
      <w:r>
        <w:t>Doug</w:t>
      </w:r>
      <w:r>
        <w:rPr>
          <w:spacing w:val="-3"/>
        </w:rPr>
        <w:t xml:space="preserve"> </w:t>
      </w:r>
      <w:r>
        <w:t>Bostic, Brett Bennett,</w:t>
      </w:r>
      <w:r>
        <w:rPr>
          <w:spacing w:val="-2"/>
        </w:rPr>
        <w:t xml:space="preserve"> </w:t>
      </w:r>
      <w:r>
        <w:t xml:space="preserve">Zach </w:t>
      </w:r>
      <w:proofErr w:type="spellStart"/>
      <w:r>
        <w:t>Lemhouse</w:t>
      </w:r>
      <w:proofErr w:type="spellEnd"/>
      <w:r>
        <w:t>, Guy Wallace, David Reuwer, Guy Higgins, Perry Baker, Tray Dunaway, Rick Wise, Bill Marshall,</w:t>
      </w:r>
      <w:r>
        <w:rPr>
          <w:spacing w:val="-4"/>
        </w:rPr>
        <w:t xml:space="preserve"> </w:t>
      </w:r>
      <w:r>
        <w:t>Todd</w:t>
      </w:r>
      <w:r>
        <w:rPr>
          <w:spacing w:val="-4"/>
        </w:rPr>
        <w:t xml:space="preserve"> </w:t>
      </w:r>
      <w:r>
        <w:t>Braisted,</w:t>
      </w:r>
      <w:r>
        <w:rPr>
          <w:spacing w:val="-2"/>
        </w:rPr>
        <w:t xml:space="preserve"> </w:t>
      </w:r>
      <w:r>
        <w:t>Able</w:t>
      </w:r>
      <w:r>
        <w:rPr>
          <w:spacing w:val="-5"/>
        </w:rPr>
        <w:t xml:space="preserve"> </w:t>
      </w:r>
      <w:r>
        <w:t>Bartley,</w:t>
      </w:r>
      <w:r>
        <w:rPr>
          <w:spacing w:val="-4"/>
        </w:rPr>
        <w:t xml:space="preserve"> </w:t>
      </w:r>
      <w:r>
        <w:t>Ken</w:t>
      </w:r>
      <w:r>
        <w:rPr>
          <w:spacing w:val="-2"/>
        </w:rPr>
        <w:t xml:space="preserve"> </w:t>
      </w:r>
      <w:r>
        <w:t>Lewis,</w:t>
      </w:r>
      <w:r>
        <w:rPr>
          <w:spacing w:val="-4"/>
        </w:rPr>
        <w:t xml:space="preserve"> </w:t>
      </w:r>
      <w:r>
        <w:t>Justin</w:t>
      </w:r>
      <w:r>
        <w:rPr>
          <w:spacing w:val="-4"/>
        </w:rPr>
        <w:t xml:space="preserve"> </w:t>
      </w:r>
      <w:r>
        <w:t>Lovelace,</w:t>
      </w:r>
      <w:r>
        <w:rPr>
          <w:spacing w:val="-4"/>
        </w:rPr>
        <w:t xml:space="preserve"> </w:t>
      </w:r>
      <w:r>
        <w:t>Gretchen</w:t>
      </w:r>
      <w:r>
        <w:rPr>
          <w:spacing w:val="-4"/>
        </w:rPr>
        <w:t xml:space="preserve"> </w:t>
      </w:r>
      <w:r>
        <w:t>Kaylor,</w:t>
      </w:r>
      <w:r>
        <w:rPr>
          <w:spacing w:val="-1"/>
        </w:rPr>
        <w:t xml:space="preserve"> </w:t>
      </w:r>
      <w:r>
        <w:t>and</w:t>
      </w:r>
      <w:r>
        <w:rPr>
          <w:spacing w:val="-4"/>
        </w:rPr>
        <w:t xml:space="preserve"> </w:t>
      </w:r>
      <w:r>
        <w:t xml:space="preserve">Sheila </w:t>
      </w:r>
      <w:r>
        <w:rPr>
          <w:spacing w:val="-2"/>
        </w:rPr>
        <w:t>Ingle</w:t>
      </w:r>
    </w:p>
    <w:p w14:paraId="7400A939" w14:textId="77777777" w:rsidR="00CC5447" w:rsidRDefault="00000000">
      <w:pPr>
        <w:pStyle w:val="BodyText"/>
        <w:spacing w:before="156"/>
      </w:pPr>
      <w:r>
        <w:t>A</w:t>
      </w:r>
      <w:r>
        <w:rPr>
          <w:spacing w:val="-3"/>
        </w:rPr>
        <w:t xml:space="preserve"> </w:t>
      </w:r>
      <w:r>
        <w:t>few moments</w:t>
      </w:r>
      <w:r>
        <w:rPr>
          <w:spacing w:val="-1"/>
        </w:rPr>
        <w:t xml:space="preserve"> </w:t>
      </w:r>
      <w:r>
        <w:t>of reflection and</w:t>
      </w:r>
      <w:r>
        <w:rPr>
          <w:spacing w:val="-1"/>
        </w:rPr>
        <w:t xml:space="preserve"> </w:t>
      </w:r>
      <w:r>
        <w:t>prospective</w:t>
      </w:r>
      <w:r>
        <w:rPr>
          <w:spacing w:val="1"/>
        </w:rPr>
        <w:t xml:space="preserve"> </w:t>
      </w:r>
      <w:r>
        <w:t>were</w:t>
      </w:r>
      <w:r>
        <w:rPr>
          <w:spacing w:val="-1"/>
        </w:rPr>
        <w:t xml:space="preserve"> </w:t>
      </w:r>
      <w:r>
        <w:t>given</w:t>
      </w:r>
      <w:r>
        <w:rPr>
          <w:spacing w:val="-1"/>
        </w:rPr>
        <w:t xml:space="preserve"> </w:t>
      </w:r>
      <w:r>
        <w:t>by</w:t>
      </w:r>
      <w:r>
        <w:rPr>
          <w:spacing w:val="-4"/>
        </w:rPr>
        <w:t xml:space="preserve"> </w:t>
      </w:r>
      <w:r>
        <w:t>Mrs.</w:t>
      </w:r>
      <w:r>
        <w:rPr>
          <w:spacing w:val="-1"/>
        </w:rPr>
        <w:t xml:space="preserve"> </w:t>
      </w:r>
      <w:r>
        <w:rPr>
          <w:spacing w:val="-2"/>
        </w:rPr>
        <w:t>Culbertson.</w:t>
      </w:r>
    </w:p>
    <w:p w14:paraId="5868EA70" w14:textId="77777777" w:rsidR="00CC5447" w:rsidRDefault="00000000">
      <w:pPr>
        <w:pStyle w:val="BodyText"/>
        <w:spacing w:before="178" w:line="256" w:lineRule="auto"/>
        <w:ind w:right="377"/>
      </w:pPr>
      <w:r>
        <w:t>Mr.</w:t>
      </w:r>
      <w:r>
        <w:rPr>
          <w:spacing w:val="-2"/>
        </w:rPr>
        <w:t xml:space="preserve"> </w:t>
      </w:r>
      <w:r>
        <w:t>Baxley</w:t>
      </w:r>
      <w:r>
        <w:rPr>
          <w:spacing w:val="-7"/>
        </w:rPr>
        <w:t xml:space="preserve"> </w:t>
      </w:r>
      <w:r>
        <w:t>called</w:t>
      </w:r>
      <w:r>
        <w:rPr>
          <w:spacing w:val="-2"/>
        </w:rPr>
        <w:t xml:space="preserve"> </w:t>
      </w:r>
      <w:r>
        <w:t>the</w:t>
      </w:r>
      <w:r>
        <w:rPr>
          <w:spacing w:val="-2"/>
        </w:rPr>
        <w:t xml:space="preserve"> </w:t>
      </w:r>
      <w:r>
        <w:t>meeting</w:t>
      </w:r>
      <w:r>
        <w:rPr>
          <w:spacing w:val="-5"/>
        </w:rPr>
        <w:t xml:space="preserve"> </w:t>
      </w:r>
      <w:r>
        <w:t>to</w:t>
      </w:r>
      <w:r>
        <w:rPr>
          <w:spacing w:val="-2"/>
        </w:rPr>
        <w:t xml:space="preserve"> </w:t>
      </w:r>
      <w:r>
        <w:t>order</w:t>
      </w:r>
      <w:r>
        <w:rPr>
          <w:spacing w:val="-2"/>
        </w:rPr>
        <w:t xml:space="preserve"> </w:t>
      </w:r>
      <w:r>
        <w:t>at</w:t>
      </w:r>
      <w:r>
        <w:rPr>
          <w:spacing w:val="-2"/>
        </w:rPr>
        <w:t xml:space="preserve"> </w:t>
      </w:r>
      <w:r>
        <w:t>10:00</w:t>
      </w:r>
      <w:r>
        <w:rPr>
          <w:spacing w:val="-2"/>
        </w:rPr>
        <w:t xml:space="preserve"> </w:t>
      </w:r>
      <w:r>
        <w:t>AM</w:t>
      </w:r>
      <w:r>
        <w:rPr>
          <w:spacing w:val="-2"/>
        </w:rPr>
        <w:t xml:space="preserve"> </w:t>
      </w:r>
      <w:r>
        <w:t>and</w:t>
      </w:r>
      <w:r>
        <w:rPr>
          <w:spacing w:val="-2"/>
        </w:rPr>
        <w:t xml:space="preserve"> </w:t>
      </w:r>
      <w:r>
        <w:t>Mr.</w:t>
      </w:r>
      <w:r>
        <w:rPr>
          <w:spacing w:val="-2"/>
        </w:rPr>
        <w:t xml:space="preserve"> </w:t>
      </w:r>
      <w:r>
        <w:t>Davies</w:t>
      </w:r>
      <w:r>
        <w:rPr>
          <w:spacing w:val="-1"/>
        </w:rPr>
        <w:t xml:space="preserve"> </w:t>
      </w:r>
      <w:r>
        <w:t>confirmed</w:t>
      </w:r>
      <w:r>
        <w:rPr>
          <w:spacing w:val="-2"/>
        </w:rPr>
        <w:t xml:space="preserve"> </w:t>
      </w:r>
      <w:r>
        <w:t>there</w:t>
      </w:r>
      <w:r>
        <w:rPr>
          <w:spacing w:val="-3"/>
        </w:rPr>
        <w:t xml:space="preserve"> </w:t>
      </w:r>
      <w:r>
        <w:t>was</w:t>
      </w:r>
      <w:r>
        <w:rPr>
          <w:spacing w:val="-2"/>
        </w:rPr>
        <w:t xml:space="preserve"> </w:t>
      </w:r>
      <w:r>
        <w:t>a quorum of Commissioners present.</w:t>
      </w:r>
    </w:p>
    <w:p w14:paraId="4BF6B8C2" w14:textId="77777777" w:rsidR="00CC5447" w:rsidRDefault="00000000">
      <w:pPr>
        <w:pStyle w:val="BodyText"/>
        <w:spacing w:before="158"/>
      </w:pPr>
      <w:r>
        <w:t>Mr.</w:t>
      </w:r>
      <w:r>
        <w:rPr>
          <w:spacing w:val="-3"/>
        </w:rPr>
        <w:t xml:space="preserve"> </w:t>
      </w:r>
      <w:r>
        <w:t>Baxley</w:t>
      </w:r>
      <w:r>
        <w:rPr>
          <w:spacing w:val="-6"/>
        </w:rPr>
        <w:t xml:space="preserve"> </w:t>
      </w:r>
      <w:r>
        <w:t>welcomed</w:t>
      </w:r>
      <w:r>
        <w:rPr>
          <w:spacing w:val="-1"/>
        </w:rPr>
        <w:t xml:space="preserve"> </w:t>
      </w:r>
      <w:r>
        <w:t>the</w:t>
      </w:r>
      <w:r>
        <w:rPr>
          <w:spacing w:val="-2"/>
        </w:rPr>
        <w:t xml:space="preserve"> </w:t>
      </w:r>
      <w:r>
        <w:t>guests</w:t>
      </w:r>
      <w:r>
        <w:rPr>
          <w:spacing w:val="-1"/>
        </w:rPr>
        <w:t xml:space="preserve"> </w:t>
      </w:r>
      <w:r>
        <w:t>and</w:t>
      </w:r>
      <w:r>
        <w:rPr>
          <w:spacing w:val="-1"/>
        </w:rPr>
        <w:t xml:space="preserve"> </w:t>
      </w:r>
      <w:r>
        <w:t>volunteers</w:t>
      </w:r>
      <w:r>
        <w:rPr>
          <w:spacing w:val="-2"/>
        </w:rPr>
        <w:t xml:space="preserve"> </w:t>
      </w:r>
      <w:r>
        <w:t>participating</w:t>
      </w:r>
      <w:r>
        <w:rPr>
          <w:spacing w:val="-3"/>
        </w:rPr>
        <w:t xml:space="preserve"> </w:t>
      </w:r>
      <w:r>
        <w:t>in</w:t>
      </w:r>
      <w:r>
        <w:rPr>
          <w:spacing w:val="-1"/>
        </w:rPr>
        <w:t xml:space="preserve"> </w:t>
      </w:r>
      <w:r>
        <w:t>today’s</w:t>
      </w:r>
      <w:r>
        <w:rPr>
          <w:spacing w:val="-1"/>
        </w:rPr>
        <w:t xml:space="preserve"> </w:t>
      </w:r>
      <w:r>
        <w:rPr>
          <w:spacing w:val="-2"/>
        </w:rPr>
        <w:t>meeting.</w:t>
      </w:r>
    </w:p>
    <w:p w14:paraId="531ABDCC" w14:textId="77777777" w:rsidR="00CC5447" w:rsidRDefault="00000000">
      <w:pPr>
        <w:pStyle w:val="BodyText"/>
        <w:spacing w:before="180" w:line="254" w:lineRule="auto"/>
        <w:ind w:right="377"/>
      </w:pPr>
      <w:r>
        <w:t>Mr.</w:t>
      </w:r>
      <w:r>
        <w:rPr>
          <w:spacing w:val="-3"/>
        </w:rPr>
        <w:t xml:space="preserve"> </w:t>
      </w:r>
      <w:r>
        <w:t>Davies</w:t>
      </w:r>
      <w:r>
        <w:rPr>
          <w:spacing w:val="-3"/>
        </w:rPr>
        <w:t xml:space="preserve"> </w:t>
      </w:r>
      <w:r>
        <w:t>made</w:t>
      </w:r>
      <w:r>
        <w:rPr>
          <w:spacing w:val="-4"/>
        </w:rPr>
        <w:t xml:space="preserve"> </w:t>
      </w:r>
      <w:r>
        <w:t>a</w:t>
      </w:r>
      <w:r>
        <w:rPr>
          <w:spacing w:val="-4"/>
        </w:rPr>
        <w:t xml:space="preserve"> </w:t>
      </w:r>
      <w:r>
        <w:t>motion</w:t>
      </w:r>
      <w:r>
        <w:rPr>
          <w:spacing w:val="-3"/>
        </w:rPr>
        <w:t xml:space="preserve"> </w:t>
      </w:r>
      <w:r>
        <w:t>to</w:t>
      </w:r>
      <w:r>
        <w:rPr>
          <w:spacing w:val="-3"/>
        </w:rPr>
        <w:t xml:space="preserve"> </w:t>
      </w:r>
      <w:r>
        <w:t>adopt</w:t>
      </w:r>
      <w:r>
        <w:rPr>
          <w:spacing w:val="-3"/>
        </w:rPr>
        <w:t xml:space="preserve"> </w:t>
      </w:r>
      <w:r>
        <w:t>the</w:t>
      </w:r>
      <w:r>
        <w:rPr>
          <w:spacing w:val="-4"/>
        </w:rPr>
        <w:t xml:space="preserve"> </w:t>
      </w:r>
      <w:r>
        <w:t>agenda</w:t>
      </w:r>
      <w:r>
        <w:rPr>
          <w:spacing w:val="-2"/>
        </w:rPr>
        <w:t xml:space="preserve"> </w:t>
      </w:r>
      <w:r>
        <w:t>as</w:t>
      </w:r>
      <w:r>
        <w:rPr>
          <w:spacing w:val="-1"/>
        </w:rPr>
        <w:t xml:space="preserve"> </w:t>
      </w:r>
      <w:r>
        <w:t>presented.</w:t>
      </w:r>
      <w:r>
        <w:rPr>
          <w:spacing w:val="-3"/>
        </w:rPr>
        <w:t xml:space="preserve"> </w:t>
      </w:r>
      <w:r>
        <w:t>Mrs.</w:t>
      </w:r>
      <w:r>
        <w:rPr>
          <w:spacing w:val="-3"/>
        </w:rPr>
        <w:t xml:space="preserve"> </w:t>
      </w:r>
      <w:r>
        <w:t>Culbertson</w:t>
      </w:r>
      <w:r>
        <w:rPr>
          <w:spacing w:val="-3"/>
        </w:rPr>
        <w:t xml:space="preserve"> </w:t>
      </w:r>
      <w:r>
        <w:t>seconded</w:t>
      </w:r>
      <w:r>
        <w:rPr>
          <w:spacing w:val="-3"/>
        </w:rPr>
        <w:t xml:space="preserve"> </w:t>
      </w:r>
      <w:r>
        <w:t>the motion. All approved.</w:t>
      </w:r>
    </w:p>
    <w:p w14:paraId="43F01459" w14:textId="77777777" w:rsidR="00CC5447" w:rsidRDefault="00000000">
      <w:pPr>
        <w:pStyle w:val="BodyText"/>
        <w:spacing w:before="161" w:line="256" w:lineRule="auto"/>
      </w:pPr>
      <w:r>
        <w:t>Mr.</w:t>
      </w:r>
      <w:r>
        <w:rPr>
          <w:spacing w:val="-3"/>
        </w:rPr>
        <w:t xml:space="preserve"> </w:t>
      </w:r>
      <w:r>
        <w:t>Davies</w:t>
      </w:r>
      <w:r>
        <w:rPr>
          <w:spacing w:val="-3"/>
        </w:rPr>
        <w:t xml:space="preserve"> </w:t>
      </w:r>
      <w:r>
        <w:t>made</w:t>
      </w:r>
      <w:r>
        <w:rPr>
          <w:spacing w:val="-4"/>
        </w:rPr>
        <w:t xml:space="preserve"> </w:t>
      </w:r>
      <w:r>
        <w:t>a</w:t>
      </w:r>
      <w:r>
        <w:rPr>
          <w:spacing w:val="-4"/>
        </w:rPr>
        <w:t xml:space="preserve"> </w:t>
      </w:r>
      <w:r>
        <w:t>motion</w:t>
      </w:r>
      <w:r>
        <w:rPr>
          <w:spacing w:val="-3"/>
        </w:rPr>
        <w:t xml:space="preserve"> </w:t>
      </w:r>
      <w:r>
        <w:t>to</w:t>
      </w:r>
      <w:r>
        <w:rPr>
          <w:spacing w:val="-3"/>
        </w:rPr>
        <w:t xml:space="preserve"> </w:t>
      </w:r>
      <w:r>
        <w:t>accept</w:t>
      </w:r>
      <w:r>
        <w:rPr>
          <w:spacing w:val="-3"/>
        </w:rPr>
        <w:t xml:space="preserve"> </w:t>
      </w:r>
      <w:r>
        <w:t>the</w:t>
      </w:r>
      <w:r>
        <w:rPr>
          <w:spacing w:val="-2"/>
        </w:rPr>
        <w:t xml:space="preserve"> </w:t>
      </w:r>
      <w:r>
        <w:t>April</w:t>
      </w:r>
      <w:r>
        <w:rPr>
          <w:spacing w:val="-3"/>
        </w:rPr>
        <w:t xml:space="preserve"> </w:t>
      </w:r>
      <w:r>
        <w:t>20,</w:t>
      </w:r>
      <w:r>
        <w:rPr>
          <w:spacing w:val="-3"/>
        </w:rPr>
        <w:t xml:space="preserve"> </w:t>
      </w:r>
      <w:proofErr w:type="gramStart"/>
      <w:r>
        <w:t>2020</w:t>
      </w:r>
      <w:proofErr w:type="gramEnd"/>
      <w:r>
        <w:rPr>
          <w:spacing w:val="-3"/>
        </w:rPr>
        <w:t xml:space="preserve"> </w:t>
      </w:r>
      <w:r>
        <w:t>meeting</w:t>
      </w:r>
      <w:r>
        <w:rPr>
          <w:spacing w:val="-6"/>
        </w:rPr>
        <w:t xml:space="preserve"> </w:t>
      </w:r>
      <w:r>
        <w:t>minutes</w:t>
      </w:r>
      <w:r>
        <w:rPr>
          <w:spacing w:val="-3"/>
        </w:rPr>
        <w:t xml:space="preserve"> </w:t>
      </w:r>
      <w:r>
        <w:t>as</w:t>
      </w:r>
      <w:r>
        <w:rPr>
          <w:spacing w:val="-1"/>
        </w:rPr>
        <w:t xml:space="preserve"> </w:t>
      </w:r>
      <w:r>
        <w:t>presented.</w:t>
      </w:r>
      <w:r>
        <w:rPr>
          <w:spacing w:val="-3"/>
        </w:rPr>
        <w:t xml:space="preserve"> </w:t>
      </w:r>
      <w:r>
        <w:t>Mrs. Culbertson seconded the motion. There was no discussion. All approved.</w:t>
      </w:r>
    </w:p>
    <w:p w14:paraId="6C4980FB" w14:textId="77777777" w:rsidR="00CC5447" w:rsidRDefault="00CC5447">
      <w:pPr>
        <w:pStyle w:val="BodyText"/>
        <w:spacing w:before="156"/>
      </w:pPr>
    </w:p>
    <w:p w14:paraId="5AE6178A" w14:textId="77777777" w:rsidR="00CC5447" w:rsidRDefault="00000000">
      <w:pPr>
        <w:pStyle w:val="Heading1"/>
      </w:pPr>
      <w:r>
        <w:t>Reports</w:t>
      </w:r>
      <w:r>
        <w:rPr>
          <w:spacing w:val="-1"/>
        </w:rPr>
        <w:t xml:space="preserve"> </w:t>
      </w:r>
      <w:r>
        <w:t>of</w:t>
      </w:r>
      <w:r>
        <w:rPr>
          <w:spacing w:val="-1"/>
        </w:rPr>
        <w:t xml:space="preserve"> </w:t>
      </w:r>
      <w:r>
        <w:t xml:space="preserve">Standing </w:t>
      </w:r>
      <w:r>
        <w:rPr>
          <w:spacing w:val="-2"/>
        </w:rPr>
        <w:t>Committees</w:t>
      </w:r>
    </w:p>
    <w:p w14:paraId="4821FACD" w14:textId="77777777" w:rsidR="00CC5447" w:rsidRDefault="00000000">
      <w:pPr>
        <w:pStyle w:val="BodyText"/>
        <w:spacing w:before="176" w:line="254" w:lineRule="auto"/>
        <w:ind w:right="377"/>
      </w:pPr>
      <w:r>
        <w:rPr>
          <w:b/>
        </w:rPr>
        <w:t>Executive</w:t>
      </w:r>
      <w:r>
        <w:rPr>
          <w:b/>
          <w:spacing w:val="-5"/>
        </w:rPr>
        <w:t xml:space="preserve"> </w:t>
      </w:r>
      <w:r>
        <w:rPr>
          <w:b/>
        </w:rPr>
        <w:t>Committee</w:t>
      </w:r>
      <w:r>
        <w:rPr>
          <w:b/>
          <w:spacing w:val="-3"/>
        </w:rPr>
        <w:t xml:space="preserve"> </w:t>
      </w:r>
      <w:r>
        <w:t>–</w:t>
      </w:r>
      <w:r>
        <w:rPr>
          <w:spacing w:val="-1"/>
        </w:rPr>
        <w:t xml:space="preserve"> </w:t>
      </w:r>
      <w:r>
        <w:t>There</w:t>
      </w:r>
      <w:r>
        <w:rPr>
          <w:spacing w:val="-5"/>
        </w:rPr>
        <w:t xml:space="preserve"> </w:t>
      </w:r>
      <w:r>
        <w:t>was</w:t>
      </w:r>
      <w:r>
        <w:rPr>
          <w:spacing w:val="-3"/>
        </w:rPr>
        <w:t xml:space="preserve"> </w:t>
      </w:r>
      <w:r>
        <w:t>no</w:t>
      </w:r>
      <w:r>
        <w:rPr>
          <w:spacing w:val="-3"/>
        </w:rPr>
        <w:t xml:space="preserve"> </w:t>
      </w:r>
      <w:r>
        <w:t>Executive</w:t>
      </w:r>
      <w:r>
        <w:rPr>
          <w:spacing w:val="-2"/>
        </w:rPr>
        <w:t xml:space="preserve"> </w:t>
      </w:r>
      <w:r>
        <w:t>Committee</w:t>
      </w:r>
      <w:r>
        <w:rPr>
          <w:spacing w:val="-5"/>
        </w:rPr>
        <w:t xml:space="preserve"> </w:t>
      </w:r>
      <w:r>
        <w:t>report.</w:t>
      </w:r>
      <w:r>
        <w:rPr>
          <w:spacing w:val="-3"/>
        </w:rPr>
        <w:t xml:space="preserve"> </w:t>
      </w:r>
      <w:r>
        <w:t>All</w:t>
      </w:r>
      <w:r>
        <w:rPr>
          <w:spacing w:val="-3"/>
        </w:rPr>
        <w:t xml:space="preserve"> </w:t>
      </w:r>
      <w:r>
        <w:t>items</w:t>
      </w:r>
      <w:r>
        <w:rPr>
          <w:spacing w:val="-3"/>
        </w:rPr>
        <w:t xml:space="preserve"> </w:t>
      </w:r>
      <w:r>
        <w:t>of</w:t>
      </w:r>
      <w:r>
        <w:rPr>
          <w:spacing w:val="-3"/>
        </w:rPr>
        <w:t xml:space="preserve"> </w:t>
      </w:r>
      <w:r>
        <w:t>relevance</w:t>
      </w:r>
      <w:r>
        <w:rPr>
          <w:spacing w:val="-4"/>
        </w:rPr>
        <w:t xml:space="preserve"> </w:t>
      </w:r>
      <w:r>
        <w:t>are</w:t>
      </w:r>
      <w:r>
        <w:rPr>
          <w:spacing w:val="-5"/>
        </w:rPr>
        <w:t xml:space="preserve"> </w:t>
      </w:r>
      <w:r>
        <w:t>to be covered in other agenda items.</w:t>
      </w:r>
    </w:p>
    <w:p w14:paraId="5A9F5300" w14:textId="77777777" w:rsidR="00CC5447" w:rsidRDefault="00000000">
      <w:pPr>
        <w:pStyle w:val="BodyText"/>
        <w:spacing w:before="163" w:line="393" w:lineRule="auto"/>
        <w:ind w:right="7087"/>
      </w:pPr>
      <w:r>
        <w:t>Mr. Parrish – No Report Dr.</w:t>
      </w:r>
      <w:r>
        <w:rPr>
          <w:spacing w:val="-10"/>
        </w:rPr>
        <w:t xml:space="preserve"> </w:t>
      </w:r>
      <w:r>
        <w:t>Emerson</w:t>
      </w:r>
      <w:r>
        <w:rPr>
          <w:spacing w:val="-10"/>
        </w:rPr>
        <w:t xml:space="preserve"> </w:t>
      </w:r>
      <w:r>
        <w:t>–</w:t>
      </w:r>
      <w:r>
        <w:rPr>
          <w:spacing w:val="-10"/>
        </w:rPr>
        <w:t xml:space="preserve"> </w:t>
      </w:r>
      <w:r>
        <w:t>No</w:t>
      </w:r>
      <w:r>
        <w:rPr>
          <w:spacing w:val="-10"/>
        </w:rPr>
        <w:t xml:space="preserve"> </w:t>
      </w:r>
      <w:r>
        <w:t>Report</w:t>
      </w:r>
    </w:p>
    <w:p w14:paraId="2D40209C" w14:textId="77777777" w:rsidR="00CC5447" w:rsidRDefault="00000000">
      <w:pPr>
        <w:pStyle w:val="BodyText"/>
        <w:spacing w:before="2" w:line="256" w:lineRule="auto"/>
        <w:ind w:right="377"/>
      </w:pPr>
      <w:r>
        <w:rPr>
          <w:b/>
        </w:rPr>
        <w:t>Budget</w:t>
      </w:r>
      <w:r>
        <w:rPr>
          <w:b/>
          <w:spacing w:val="-1"/>
        </w:rPr>
        <w:t xml:space="preserve"> </w:t>
      </w:r>
      <w:r>
        <w:rPr>
          <w:b/>
        </w:rPr>
        <w:t>and</w:t>
      </w:r>
      <w:r>
        <w:rPr>
          <w:b/>
          <w:spacing w:val="-1"/>
        </w:rPr>
        <w:t xml:space="preserve"> </w:t>
      </w:r>
      <w:r>
        <w:rPr>
          <w:b/>
        </w:rPr>
        <w:t>Finance</w:t>
      </w:r>
      <w:r>
        <w:rPr>
          <w:b/>
          <w:spacing w:val="-2"/>
        </w:rPr>
        <w:t xml:space="preserve"> </w:t>
      </w:r>
      <w:r>
        <w:rPr>
          <w:b/>
        </w:rPr>
        <w:t>Committee –</w:t>
      </w:r>
      <w:r>
        <w:rPr>
          <w:b/>
          <w:spacing w:val="-1"/>
        </w:rPr>
        <w:t xml:space="preserve"> </w:t>
      </w:r>
      <w:r>
        <w:t>There</w:t>
      </w:r>
      <w:r>
        <w:rPr>
          <w:spacing w:val="-3"/>
        </w:rPr>
        <w:t xml:space="preserve"> </w:t>
      </w:r>
      <w:r>
        <w:t>was</w:t>
      </w:r>
      <w:r>
        <w:rPr>
          <w:spacing w:val="-1"/>
        </w:rPr>
        <w:t xml:space="preserve"> </w:t>
      </w:r>
      <w:r>
        <w:t>no formal</w:t>
      </w:r>
      <w:r>
        <w:rPr>
          <w:spacing w:val="-1"/>
        </w:rPr>
        <w:t xml:space="preserve"> </w:t>
      </w:r>
      <w:r>
        <w:t>financial</w:t>
      </w:r>
      <w:r>
        <w:rPr>
          <w:spacing w:val="-1"/>
        </w:rPr>
        <w:t xml:space="preserve"> </w:t>
      </w:r>
      <w:r>
        <w:t>report.</w:t>
      </w:r>
      <w:r>
        <w:rPr>
          <w:spacing w:val="40"/>
        </w:rPr>
        <w:t xml:space="preserve"> </w:t>
      </w:r>
      <w:r>
        <w:t>Mr.</w:t>
      </w:r>
      <w:r>
        <w:rPr>
          <w:spacing w:val="-1"/>
        </w:rPr>
        <w:t xml:space="preserve"> </w:t>
      </w:r>
      <w:r>
        <w:t>Baxley</w:t>
      </w:r>
      <w:r>
        <w:rPr>
          <w:spacing w:val="-6"/>
        </w:rPr>
        <w:t xml:space="preserve"> </w:t>
      </w:r>
      <w:r>
        <w:t>reviewed our</w:t>
      </w:r>
      <w:r>
        <w:rPr>
          <w:spacing w:val="-1"/>
        </w:rPr>
        <w:t xml:space="preserve"> </w:t>
      </w:r>
      <w:r>
        <w:t>current</w:t>
      </w:r>
      <w:r>
        <w:rPr>
          <w:spacing w:val="-1"/>
        </w:rPr>
        <w:t xml:space="preserve"> </w:t>
      </w:r>
      <w:r>
        <w:t>budget situation</w:t>
      </w:r>
      <w:r>
        <w:rPr>
          <w:spacing w:val="-1"/>
        </w:rPr>
        <w:t xml:space="preserve"> </w:t>
      </w:r>
      <w:r>
        <w:t>in the</w:t>
      </w:r>
      <w:r>
        <w:rPr>
          <w:spacing w:val="-2"/>
        </w:rPr>
        <w:t xml:space="preserve"> </w:t>
      </w:r>
      <w:r>
        <w:t>South</w:t>
      </w:r>
      <w:r>
        <w:rPr>
          <w:spacing w:val="-1"/>
        </w:rPr>
        <w:t xml:space="preserve"> </w:t>
      </w:r>
      <w:r>
        <w:t>Carolina</w:t>
      </w:r>
      <w:r>
        <w:rPr>
          <w:spacing w:val="-1"/>
        </w:rPr>
        <w:t xml:space="preserve"> </w:t>
      </w:r>
      <w:r>
        <w:t>General</w:t>
      </w:r>
      <w:r>
        <w:rPr>
          <w:spacing w:val="-1"/>
        </w:rPr>
        <w:t xml:space="preserve"> </w:t>
      </w:r>
      <w:r>
        <w:t>Assembly.</w:t>
      </w:r>
      <w:r>
        <w:rPr>
          <w:spacing w:val="59"/>
        </w:rPr>
        <w:t xml:space="preserve"> </w:t>
      </w:r>
      <w:r>
        <w:t>There</w:t>
      </w:r>
      <w:r>
        <w:rPr>
          <w:spacing w:val="-1"/>
        </w:rPr>
        <w:t xml:space="preserve"> </w:t>
      </w:r>
      <w:r>
        <w:t>had</w:t>
      </w:r>
      <w:r>
        <w:rPr>
          <w:spacing w:val="-1"/>
        </w:rPr>
        <w:t xml:space="preserve"> </w:t>
      </w:r>
      <w:r>
        <w:t>originally</w:t>
      </w:r>
      <w:r>
        <w:rPr>
          <w:spacing w:val="-5"/>
        </w:rPr>
        <w:t xml:space="preserve"> </w:t>
      </w:r>
      <w:r>
        <w:rPr>
          <w:spacing w:val="-4"/>
        </w:rPr>
        <w:t>been</w:t>
      </w:r>
    </w:p>
    <w:p w14:paraId="102FD2F2" w14:textId="77777777" w:rsidR="00CC5447" w:rsidRDefault="00000000">
      <w:pPr>
        <w:pStyle w:val="BodyText"/>
        <w:spacing w:before="1" w:line="256" w:lineRule="auto"/>
        <w:ind w:right="368"/>
      </w:pPr>
      <w:r>
        <w:t>$1,000,000</w:t>
      </w:r>
      <w:r>
        <w:rPr>
          <w:spacing w:val="-1"/>
        </w:rPr>
        <w:t xml:space="preserve"> </w:t>
      </w:r>
      <w:r>
        <w:t>in</w:t>
      </w:r>
      <w:r>
        <w:rPr>
          <w:spacing w:val="-1"/>
        </w:rPr>
        <w:t xml:space="preserve"> </w:t>
      </w:r>
      <w:r>
        <w:t>the</w:t>
      </w:r>
      <w:r>
        <w:rPr>
          <w:spacing w:val="-2"/>
        </w:rPr>
        <w:t xml:space="preserve"> </w:t>
      </w:r>
      <w:r>
        <w:t>House</w:t>
      </w:r>
      <w:r>
        <w:rPr>
          <w:spacing w:val="-1"/>
        </w:rPr>
        <w:t xml:space="preserve"> </w:t>
      </w:r>
      <w:r>
        <w:t>of</w:t>
      </w:r>
      <w:r>
        <w:rPr>
          <w:spacing w:val="-1"/>
        </w:rPr>
        <w:t xml:space="preserve"> </w:t>
      </w:r>
      <w:r>
        <w:t>Representatives</w:t>
      </w:r>
      <w:r>
        <w:rPr>
          <w:spacing w:val="-1"/>
        </w:rPr>
        <w:t xml:space="preserve"> </w:t>
      </w:r>
      <w:r>
        <w:t>budget</w:t>
      </w:r>
      <w:r>
        <w:rPr>
          <w:spacing w:val="-1"/>
        </w:rPr>
        <w:t xml:space="preserve"> </w:t>
      </w:r>
      <w:r>
        <w:t>for</w:t>
      </w:r>
      <w:r>
        <w:rPr>
          <w:spacing w:val="-2"/>
        </w:rPr>
        <w:t xml:space="preserve"> </w:t>
      </w:r>
      <w:r>
        <w:t>the</w:t>
      </w:r>
      <w:r>
        <w:rPr>
          <w:spacing w:val="-1"/>
        </w:rPr>
        <w:t xml:space="preserve"> </w:t>
      </w:r>
      <w:r>
        <w:t>SCARSC.</w:t>
      </w:r>
      <w:r>
        <w:rPr>
          <w:spacing w:val="40"/>
        </w:rPr>
        <w:t xml:space="preserve"> </w:t>
      </w:r>
      <w:r>
        <w:t>That</w:t>
      </w:r>
      <w:r>
        <w:rPr>
          <w:spacing w:val="-3"/>
        </w:rPr>
        <w:t xml:space="preserve"> </w:t>
      </w:r>
      <w:r>
        <w:t>budget</w:t>
      </w:r>
      <w:r>
        <w:rPr>
          <w:spacing w:val="-1"/>
        </w:rPr>
        <w:t xml:space="preserve"> </w:t>
      </w:r>
      <w:r>
        <w:t>was</w:t>
      </w:r>
      <w:r>
        <w:rPr>
          <w:spacing w:val="-1"/>
        </w:rPr>
        <w:t xml:space="preserve"> </w:t>
      </w:r>
      <w:r>
        <w:t>sent</w:t>
      </w:r>
      <w:r>
        <w:rPr>
          <w:spacing w:val="-1"/>
        </w:rPr>
        <w:t xml:space="preserve"> </w:t>
      </w:r>
      <w:r>
        <w:t>on</w:t>
      </w:r>
      <w:r>
        <w:rPr>
          <w:spacing w:val="-1"/>
        </w:rPr>
        <w:t xml:space="preserve"> </w:t>
      </w:r>
      <w:r>
        <w:t>to the</w:t>
      </w:r>
      <w:r>
        <w:rPr>
          <w:spacing w:val="-3"/>
        </w:rPr>
        <w:t xml:space="preserve"> </w:t>
      </w:r>
      <w:r>
        <w:t>South</w:t>
      </w:r>
      <w:r>
        <w:rPr>
          <w:spacing w:val="-3"/>
        </w:rPr>
        <w:t xml:space="preserve"> </w:t>
      </w:r>
      <w:r>
        <w:t>Carolina</w:t>
      </w:r>
      <w:r>
        <w:rPr>
          <w:spacing w:val="-4"/>
        </w:rPr>
        <w:t xml:space="preserve"> </w:t>
      </w:r>
      <w:r>
        <w:t>State</w:t>
      </w:r>
      <w:r>
        <w:rPr>
          <w:spacing w:val="-4"/>
        </w:rPr>
        <w:t xml:space="preserve"> </w:t>
      </w:r>
      <w:r>
        <w:t>Senate.</w:t>
      </w:r>
      <w:r>
        <w:rPr>
          <w:spacing w:val="-3"/>
        </w:rPr>
        <w:t xml:space="preserve"> </w:t>
      </w:r>
      <w:r>
        <w:t>When</w:t>
      </w:r>
      <w:r>
        <w:rPr>
          <w:spacing w:val="-3"/>
        </w:rPr>
        <w:t xml:space="preserve"> </w:t>
      </w:r>
      <w:r>
        <w:t>the</w:t>
      </w:r>
      <w:r>
        <w:rPr>
          <w:spacing w:val="-3"/>
        </w:rPr>
        <w:t xml:space="preserve"> </w:t>
      </w:r>
      <w:r>
        <w:t>Covid-19</w:t>
      </w:r>
      <w:r>
        <w:rPr>
          <w:spacing w:val="-3"/>
        </w:rPr>
        <w:t xml:space="preserve"> </w:t>
      </w:r>
      <w:r>
        <w:t>virus</w:t>
      </w:r>
      <w:r>
        <w:rPr>
          <w:spacing w:val="-3"/>
        </w:rPr>
        <w:t xml:space="preserve"> </w:t>
      </w:r>
      <w:r>
        <w:t>struck,</w:t>
      </w:r>
      <w:r>
        <w:rPr>
          <w:spacing w:val="-3"/>
        </w:rPr>
        <w:t xml:space="preserve"> </w:t>
      </w:r>
      <w:r>
        <w:t>the</w:t>
      </w:r>
      <w:r>
        <w:rPr>
          <w:spacing w:val="-3"/>
        </w:rPr>
        <w:t xml:space="preserve"> </w:t>
      </w:r>
      <w:r>
        <w:t>General</w:t>
      </w:r>
      <w:r>
        <w:rPr>
          <w:spacing w:val="-3"/>
        </w:rPr>
        <w:t xml:space="preserve"> </w:t>
      </w:r>
      <w:r>
        <w:t>Assembly</w:t>
      </w:r>
      <w:r>
        <w:rPr>
          <w:spacing w:val="-7"/>
        </w:rPr>
        <w:t xml:space="preserve"> </w:t>
      </w:r>
      <w:r>
        <w:t>passed</w:t>
      </w:r>
      <w:r>
        <w:rPr>
          <w:spacing w:val="-1"/>
        </w:rPr>
        <w:t xml:space="preserve"> </w:t>
      </w:r>
      <w:r>
        <w:t>a continuing resolution to maintain the same budget as last fiscal year.</w:t>
      </w:r>
      <w:r>
        <w:rPr>
          <w:spacing w:val="40"/>
        </w:rPr>
        <w:t xml:space="preserve"> </w:t>
      </w:r>
      <w:r>
        <w:t>The SCARSC had no funding last fiscal year, thus no funding this fiscal year.</w:t>
      </w:r>
      <w:r>
        <w:rPr>
          <w:spacing w:val="40"/>
        </w:rPr>
        <w:t xml:space="preserve"> </w:t>
      </w:r>
      <w:r>
        <w:t xml:space="preserve">The General Assembly is to meet in September to consider any amendments to the current funding for all agencies, boards and commissions. Senator Vincent Sheheen will advocate funding for the SCARSC; </w:t>
      </w:r>
      <w:proofErr w:type="gramStart"/>
      <w:r>
        <w:t>however</w:t>
      </w:r>
      <w:proofErr w:type="gramEnd"/>
      <w:r>
        <w:t xml:space="preserve"> if any is allocated, it will likely be greatly reduced than the House’s recommendation. Commissioners</w:t>
      </w:r>
    </w:p>
    <w:p w14:paraId="15BC5254" w14:textId="77777777" w:rsidR="00CC5447" w:rsidRDefault="00CC5447">
      <w:pPr>
        <w:pStyle w:val="BodyText"/>
        <w:spacing w:line="256" w:lineRule="auto"/>
        <w:sectPr w:rsidR="00CC5447">
          <w:footerReference w:type="default" r:id="rId7"/>
          <w:type w:val="continuous"/>
          <w:pgSz w:w="12240" w:h="15840"/>
          <w:pgMar w:top="1200" w:right="1080" w:bottom="1200" w:left="1440" w:header="0" w:footer="1015" w:gutter="0"/>
          <w:pgNumType w:start="1"/>
          <w:cols w:space="720"/>
        </w:sectPr>
      </w:pPr>
    </w:p>
    <w:p w14:paraId="74AF0DC5" w14:textId="77777777" w:rsidR="00CC5447" w:rsidRDefault="00000000">
      <w:pPr>
        <w:pStyle w:val="BodyText"/>
        <w:spacing w:before="72" w:line="256" w:lineRule="auto"/>
        <w:ind w:right="377"/>
      </w:pPr>
      <w:r>
        <w:lastRenderedPageBreak/>
        <w:t>need</w:t>
      </w:r>
      <w:r>
        <w:rPr>
          <w:spacing w:val="-3"/>
        </w:rPr>
        <w:t xml:space="preserve"> </w:t>
      </w:r>
      <w:r>
        <w:t>to</w:t>
      </w:r>
      <w:r>
        <w:rPr>
          <w:spacing w:val="-3"/>
        </w:rPr>
        <w:t xml:space="preserve"> </w:t>
      </w:r>
      <w:r>
        <w:t>reach</w:t>
      </w:r>
      <w:r>
        <w:rPr>
          <w:spacing w:val="-3"/>
        </w:rPr>
        <w:t xml:space="preserve"> </w:t>
      </w:r>
      <w:r>
        <w:t>out</w:t>
      </w:r>
      <w:r>
        <w:rPr>
          <w:spacing w:val="-3"/>
        </w:rPr>
        <w:t xml:space="preserve"> </w:t>
      </w:r>
      <w:r>
        <w:t>to</w:t>
      </w:r>
      <w:r>
        <w:rPr>
          <w:spacing w:val="-3"/>
        </w:rPr>
        <w:t xml:space="preserve"> </w:t>
      </w:r>
      <w:r>
        <w:t>their</w:t>
      </w:r>
      <w:r>
        <w:rPr>
          <w:spacing w:val="-2"/>
        </w:rPr>
        <w:t xml:space="preserve"> </w:t>
      </w:r>
      <w:r>
        <w:t>delegations</w:t>
      </w:r>
      <w:r>
        <w:rPr>
          <w:spacing w:val="-3"/>
        </w:rPr>
        <w:t xml:space="preserve"> </w:t>
      </w:r>
      <w:r>
        <w:t>to</w:t>
      </w:r>
      <w:r>
        <w:rPr>
          <w:spacing w:val="-3"/>
        </w:rPr>
        <w:t xml:space="preserve"> </w:t>
      </w:r>
      <w:r>
        <w:t>encourage</w:t>
      </w:r>
      <w:r>
        <w:rPr>
          <w:spacing w:val="-2"/>
        </w:rPr>
        <w:t xml:space="preserve"> </w:t>
      </w:r>
      <w:r>
        <w:t>financial</w:t>
      </w:r>
      <w:r>
        <w:rPr>
          <w:spacing w:val="-3"/>
        </w:rPr>
        <w:t xml:space="preserve"> </w:t>
      </w:r>
      <w:r>
        <w:t>support</w:t>
      </w:r>
      <w:r>
        <w:rPr>
          <w:spacing w:val="-3"/>
        </w:rPr>
        <w:t xml:space="preserve"> </w:t>
      </w:r>
      <w:r>
        <w:t>for</w:t>
      </w:r>
      <w:r>
        <w:rPr>
          <w:spacing w:val="-3"/>
        </w:rPr>
        <w:t xml:space="preserve"> </w:t>
      </w:r>
      <w:r>
        <w:t>the</w:t>
      </w:r>
      <w:r>
        <w:rPr>
          <w:spacing w:val="-2"/>
        </w:rPr>
        <w:t xml:space="preserve"> </w:t>
      </w:r>
      <w:r>
        <w:t>Commission.</w:t>
      </w:r>
      <w:r>
        <w:rPr>
          <w:spacing w:val="-3"/>
        </w:rPr>
        <w:t xml:space="preserve"> </w:t>
      </w:r>
      <w:r>
        <w:t>Mr. Parrish and Rep. Collins added similar comments.</w:t>
      </w:r>
    </w:p>
    <w:p w14:paraId="7AB033AD" w14:textId="77777777" w:rsidR="00CC5447" w:rsidRDefault="00000000">
      <w:pPr>
        <w:pStyle w:val="BodyText"/>
        <w:spacing w:before="158" w:line="256" w:lineRule="auto"/>
        <w:ind w:right="436"/>
      </w:pPr>
      <w:r>
        <w:rPr>
          <w:b/>
        </w:rPr>
        <w:t xml:space="preserve">Publications Committee – </w:t>
      </w:r>
      <w:r>
        <w:t>Mr. Reuwer discussed the SC centric, fully referenced, Revolutionary</w:t>
      </w:r>
      <w:r>
        <w:rPr>
          <w:spacing w:val="-4"/>
        </w:rPr>
        <w:t xml:space="preserve"> </w:t>
      </w:r>
      <w:r>
        <w:t>War Timeline (1763-1783) on which he and a team is working. Mr. Guy</w:t>
      </w:r>
      <w:r>
        <w:rPr>
          <w:spacing w:val="-4"/>
        </w:rPr>
        <w:t xml:space="preserve"> </w:t>
      </w:r>
      <w:r>
        <w:t>Wallace is developing this Timeline on a spread sheet, sorted by category, with over 870 events documented</w:t>
      </w:r>
      <w:r>
        <w:rPr>
          <w:spacing w:val="-3"/>
        </w:rPr>
        <w:t xml:space="preserve"> </w:t>
      </w:r>
      <w:r>
        <w:t>for</w:t>
      </w:r>
      <w:r>
        <w:rPr>
          <w:spacing w:val="-5"/>
        </w:rPr>
        <w:t xml:space="preserve"> </w:t>
      </w:r>
      <w:r>
        <w:t>the</w:t>
      </w:r>
      <w:r>
        <w:rPr>
          <w:spacing w:val="-4"/>
        </w:rPr>
        <w:t xml:space="preserve"> </w:t>
      </w:r>
      <w:r>
        <w:t>Timeline</w:t>
      </w:r>
      <w:r>
        <w:rPr>
          <w:spacing w:val="-4"/>
        </w:rPr>
        <w:t xml:space="preserve"> </w:t>
      </w:r>
      <w:r>
        <w:t>at</w:t>
      </w:r>
      <w:r>
        <w:rPr>
          <w:spacing w:val="-3"/>
        </w:rPr>
        <w:t xml:space="preserve"> </w:t>
      </w:r>
      <w:r>
        <w:t>this</w:t>
      </w:r>
      <w:r>
        <w:rPr>
          <w:spacing w:val="-3"/>
        </w:rPr>
        <w:t xml:space="preserve"> </w:t>
      </w:r>
      <w:r>
        <w:t>time.</w:t>
      </w:r>
      <w:r>
        <w:rPr>
          <w:spacing w:val="-3"/>
        </w:rPr>
        <w:t xml:space="preserve"> </w:t>
      </w:r>
      <w:r>
        <w:t>The</w:t>
      </w:r>
      <w:r>
        <w:rPr>
          <w:spacing w:val="-5"/>
        </w:rPr>
        <w:t xml:space="preserve"> </w:t>
      </w:r>
      <w:r>
        <w:t>final</w:t>
      </w:r>
      <w:r>
        <w:rPr>
          <w:spacing w:val="-3"/>
        </w:rPr>
        <w:t xml:space="preserve"> </w:t>
      </w:r>
      <w:r>
        <w:t>product</w:t>
      </w:r>
      <w:r>
        <w:rPr>
          <w:spacing w:val="-3"/>
        </w:rPr>
        <w:t xml:space="preserve"> </w:t>
      </w:r>
      <w:r>
        <w:t>should</w:t>
      </w:r>
      <w:r>
        <w:rPr>
          <w:spacing w:val="-3"/>
        </w:rPr>
        <w:t xml:space="preserve"> </w:t>
      </w:r>
      <w:r>
        <w:t>have</w:t>
      </w:r>
      <w:r>
        <w:rPr>
          <w:spacing w:val="-5"/>
        </w:rPr>
        <w:t xml:space="preserve"> </w:t>
      </w:r>
      <w:r>
        <w:t>several</w:t>
      </w:r>
      <w:r>
        <w:rPr>
          <w:spacing w:val="-3"/>
        </w:rPr>
        <w:t xml:space="preserve"> </w:t>
      </w:r>
      <w:r>
        <w:t>thousand</w:t>
      </w:r>
      <w:r>
        <w:rPr>
          <w:spacing w:val="-3"/>
        </w:rPr>
        <w:t xml:space="preserve"> </w:t>
      </w:r>
      <w:r>
        <w:t>entries on economics, political, social, military, religious, connective, and extra-legal topics.</w:t>
      </w:r>
      <w:r>
        <w:rPr>
          <w:spacing w:val="40"/>
        </w:rPr>
        <w:t xml:space="preserve"> </w:t>
      </w:r>
      <w:r>
        <w:t>Rep.</w:t>
      </w:r>
    </w:p>
    <w:p w14:paraId="54BB7074" w14:textId="77777777" w:rsidR="00CC5447" w:rsidRDefault="00000000">
      <w:pPr>
        <w:pStyle w:val="BodyText"/>
        <w:spacing w:line="256" w:lineRule="auto"/>
        <w:ind w:right="377"/>
      </w:pPr>
      <w:r>
        <w:t>Collins asked about the ability</w:t>
      </w:r>
      <w:r>
        <w:rPr>
          <w:spacing w:val="-6"/>
        </w:rPr>
        <w:t xml:space="preserve"> </w:t>
      </w:r>
      <w:r>
        <w:t>of other Commission members to add to this database.</w:t>
      </w:r>
      <w:r>
        <w:rPr>
          <w:spacing w:val="40"/>
        </w:rPr>
        <w:t xml:space="preserve"> </w:t>
      </w:r>
      <w:r>
        <w:t>All interested</w:t>
      </w:r>
      <w:r>
        <w:rPr>
          <w:spacing w:val="-3"/>
        </w:rPr>
        <w:t xml:space="preserve"> </w:t>
      </w:r>
      <w:r>
        <w:t>are</w:t>
      </w:r>
      <w:r>
        <w:rPr>
          <w:spacing w:val="-4"/>
        </w:rPr>
        <w:t xml:space="preserve"> </w:t>
      </w:r>
      <w:r>
        <w:t>encouraged</w:t>
      </w:r>
      <w:r>
        <w:rPr>
          <w:spacing w:val="-1"/>
        </w:rPr>
        <w:t xml:space="preserve"> </w:t>
      </w:r>
      <w:r>
        <w:t>to</w:t>
      </w:r>
      <w:r>
        <w:rPr>
          <w:spacing w:val="-3"/>
        </w:rPr>
        <w:t xml:space="preserve"> </w:t>
      </w:r>
      <w:r>
        <w:t>send</w:t>
      </w:r>
      <w:r>
        <w:rPr>
          <w:spacing w:val="-3"/>
        </w:rPr>
        <w:t xml:space="preserve"> </w:t>
      </w:r>
      <w:r>
        <w:t>any</w:t>
      </w:r>
      <w:r>
        <w:rPr>
          <w:spacing w:val="-8"/>
        </w:rPr>
        <w:t xml:space="preserve"> </w:t>
      </w:r>
      <w:r>
        <w:t>referenced</w:t>
      </w:r>
      <w:r>
        <w:rPr>
          <w:spacing w:val="-1"/>
        </w:rPr>
        <w:t xml:space="preserve"> </w:t>
      </w:r>
      <w:r>
        <w:t>events</w:t>
      </w:r>
      <w:r>
        <w:rPr>
          <w:spacing w:val="-3"/>
        </w:rPr>
        <w:t xml:space="preserve"> </w:t>
      </w:r>
      <w:r>
        <w:t>to</w:t>
      </w:r>
      <w:r>
        <w:rPr>
          <w:spacing w:val="-3"/>
        </w:rPr>
        <w:t xml:space="preserve"> </w:t>
      </w:r>
      <w:r>
        <w:t>Mr.</w:t>
      </w:r>
      <w:r>
        <w:rPr>
          <w:spacing w:val="-3"/>
        </w:rPr>
        <w:t xml:space="preserve"> </w:t>
      </w:r>
      <w:r>
        <w:t>Reuwer</w:t>
      </w:r>
      <w:r>
        <w:rPr>
          <w:spacing w:val="-3"/>
        </w:rPr>
        <w:t xml:space="preserve"> </w:t>
      </w:r>
      <w:r>
        <w:t>for</w:t>
      </w:r>
      <w:r>
        <w:rPr>
          <w:spacing w:val="-3"/>
        </w:rPr>
        <w:t xml:space="preserve"> </w:t>
      </w:r>
      <w:r>
        <w:t>inclusion</w:t>
      </w:r>
      <w:r>
        <w:rPr>
          <w:spacing w:val="-3"/>
        </w:rPr>
        <w:t xml:space="preserve"> </w:t>
      </w:r>
      <w:r>
        <w:t>in</w:t>
      </w:r>
      <w:r>
        <w:rPr>
          <w:spacing w:val="-3"/>
        </w:rPr>
        <w:t xml:space="preserve"> </w:t>
      </w:r>
      <w:r>
        <w:t xml:space="preserve">the </w:t>
      </w:r>
      <w:r>
        <w:rPr>
          <w:spacing w:val="-2"/>
        </w:rPr>
        <w:t>Timeline.</w:t>
      </w:r>
    </w:p>
    <w:p w14:paraId="35D5EEAE" w14:textId="77777777" w:rsidR="00CC5447" w:rsidRDefault="00000000">
      <w:pPr>
        <w:pStyle w:val="BodyText"/>
        <w:spacing w:before="153" w:line="256" w:lineRule="auto"/>
        <w:ind w:right="489"/>
      </w:pPr>
      <w:r>
        <w:t>The</w:t>
      </w:r>
      <w:r>
        <w:rPr>
          <w:spacing w:val="-4"/>
        </w:rPr>
        <w:t xml:space="preserve"> </w:t>
      </w:r>
      <w:r>
        <w:t>timeline</w:t>
      </w:r>
      <w:r>
        <w:rPr>
          <w:spacing w:val="-2"/>
        </w:rPr>
        <w:t xml:space="preserve"> </w:t>
      </w:r>
      <w:r>
        <w:t>objectives</w:t>
      </w:r>
      <w:r>
        <w:rPr>
          <w:spacing w:val="-2"/>
        </w:rPr>
        <w:t xml:space="preserve"> </w:t>
      </w:r>
      <w:r>
        <w:t>are</w:t>
      </w:r>
      <w:r>
        <w:rPr>
          <w:spacing w:val="-4"/>
        </w:rPr>
        <w:t xml:space="preserve"> </w:t>
      </w:r>
      <w:r>
        <w:t>1)</w:t>
      </w:r>
      <w:r>
        <w:rPr>
          <w:spacing w:val="-2"/>
        </w:rPr>
        <w:t xml:space="preserve"> </w:t>
      </w:r>
      <w:r>
        <w:t>to</w:t>
      </w:r>
      <w:r>
        <w:rPr>
          <w:spacing w:val="-2"/>
        </w:rPr>
        <w:t xml:space="preserve"> </w:t>
      </w:r>
      <w:r>
        <w:t>be</w:t>
      </w:r>
      <w:r>
        <w:rPr>
          <w:spacing w:val="-3"/>
        </w:rPr>
        <w:t xml:space="preserve"> </w:t>
      </w:r>
      <w:r>
        <w:t>accessible</w:t>
      </w:r>
      <w:r>
        <w:rPr>
          <w:spacing w:val="-2"/>
        </w:rPr>
        <w:t xml:space="preserve"> </w:t>
      </w:r>
      <w:r>
        <w:t>by</w:t>
      </w:r>
      <w:r>
        <w:rPr>
          <w:spacing w:val="-5"/>
        </w:rPr>
        <w:t xml:space="preserve"> </w:t>
      </w:r>
      <w:r>
        <w:t>a</w:t>
      </w:r>
      <w:r>
        <w:rPr>
          <w:spacing w:val="-3"/>
        </w:rPr>
        <w:t xml:space="preserve"> </w:t>
      </w:r>
      <w:r>
        <w:t>broad</w:t>
      </w:r>
      <w:r>
        <w:rPr>
          <w:spacing w:val="-2"/>
        </w:rPr>
        <w:t xml:space="preserve"> </w:t>
      </w:r>
      <w:r>
        <w:t>audience</w:t>
      </w:r>
      <w:r>
        <w:rPr>
          <w:spacing w:val="-3"/>
        </w:rPr>
        <w:t xml:space="preserve"> </w:t>
      </w:r>
      <w:r>
        <w:t>2)</w:t>
      </w:r>
      <w:r>
        <w:rPr>
          <w:spacing w:val="-2"/>
        </w:rPr>
        <w:t xml:space="preserve"> </w:t>
      </w:r>
      <w:r>
        <w:t>easily</w:t>
      </w:r>
      <w:r>
        <w:rPr>
          <w:spacing w:val="-5"/>
        </w:rPr>
        <w:t xml:space="preserve"> </w:t>
      </w:r>
      <w:r>
        <w:t>searchable</w:t>
      </w:r>
      <w:r>
        <w:rPr>
          <w:spacing w:val="-2"/>
        </w:rPr>
        <w:t xml:space="preserve"> </w:t>
      </w:r>
      <w:r>
        <w:t>3) include all media sources, and 4) be South Carolina specific.</w:t>
      </w:r>
    </w:p>
    <w:p w14:paraId="6B324933" w14:textId="77777777" w:rsidR="00CC5447" w:rsidRDefault="00000000">
      <w:pPr>
        <w:pStyle w:val="BodyText"/>
        <w:spacing w:before="159" w:line="256" w:lineRule="auto"/>
        <w:ind w:right="377"/>
      </w:pPr>
      <w:r>
        <w:t>Mrs.</w:t>
      </w:r>
      <w:r>
        <w:rPr>
          <w:spacing w:val="-2"/>
        </w:rPr>
        <w:t xml:space="preserve"> </w:t>
      </w:r>
      <w:r>
        <w:t>Cazel</w:t>
      </w:r>
      <w:r>
        <w:rPr>
          <w:spacing w:val="-2"/>
        </w:rPr>
        <w:t xml:space="preserve"> </w:t>
      </w:r>
      <w:r>
        <w:t>reminded</w:t>
      </w:r>
      <w:r>
        <w:rPr>
          <w:spacing w:val="-2"/>
        </w:rPr>
        <w:t xml:space="preserve"> </w:t>
      </w:r>
      <w:r>
        <w:t>the</w:t>
      </w:r>
      <w:r>
        <w:rPr>
          <w:spacing w:val="-1"/>
        </w:rPr>
        <w:t xml:space="preserve"> </w:t>
      </w:r>
      <w:r>
        <w:t>group</w:t>
      </w:r>
      <w:r>
        <w:rPr>
          <w:spacing w:val="-3"/>
        </w:rPr>
        <w:t xml:space="preserve"> </w:t>
      </w:r>
      <w:r>
        <w:t>there</w:t>
      </w:r>
      <w:r>
        <w:rPr>
          <w:spacing w:val="-4"/>
        </w:rPr>
        <w:t xml:space="preserve"> </w:t>
      </w:r>
      <w:r>
        <w:t>is</w:t>
      </w:r>
      <w:r>
        <w:rPr>
          <w:spacing w:val="-2"/>
        </w:rPr>
        <w:t xml:space="preserve"> </w:t>
      </w:r>
      <w:r>
        <w:t>also</w:t>
      </w:r>
      <w:r>
        <w:rPr>
          <w:spacing w:val="-2"/>
        </w:rPr>
        <w:t xml:space="preserve"> </w:t>
      </w:r>
      <w:r>
        <w:t>a</w:t>
      </w:r>
      <w:r>
        <w:rPr>
          <w:spacing w:val="-2"/>
        </w:rPr>
        <w:t xml:space="preserve"> </w:t>
      </w:r>
      <w:r>
        <w:t>need for</w:t>
      </w:r>
      <w:r>
        <w:rPr>
          <w:spacing w:val="-4"/>
        </w:rPr>
        <w:t xml:space="preserve"> </w:t>
      </w:r>
      <w:r>
        <w:t>a</w:t>
      </w:r>
      <w:r>
        <w:rPr>
          <w:spacing w:val="-3"/>
        </w:rPr>
        <w:t xml:space="preserve"> </w:t>
      </w:r>
      <w:r>
        <w:t>list</w:t>
      </w:r>
      <w:r>
        <w:rPr>
          <w:spacing w:val="-2"/>
        </w:rPr>
        <w:t xml:space="preserve"> </w:t>
      </w:r>
      <w:r>
        <w:t>of</w:t>
      </w:r>
      <w:r>
        <w:rPr>
          <w:spacing w:val="-2"/>
        </w:rPr>
        <w:t xml:space="preserve"> </w:t>
      </w:r>
      <w:r>
        <w:t>current</w:t>
      </w:r>
      <w:r>
        <w:rPr>
          <w:spacing w:val="-2"/>
        </w:rPr>
        <w:t xml:space="preserve"> </w:t>
      </w:r>
      <w:r>
        <w:t>relevant events</w:t>
      </w:r>
      <w:r>
        <w:rPr>
          <w:spacing w:val="-2"/>
        </w:rPr>
        <w:t xml:space="preserve"> </w:t>
      </w:r>
      <w:r>
        <w:t>for</w:t>
      </w:r>
      <w:r>
        <w:rPr>
          <w:spacing w:val="-3"/>
        </w:rPr>
        <w:t xml:space="preserve"> </w:t>
      </w:r>
      <w:r>
        <w:t xml:space="preserve">the public to access. Mr. Baxley added that this is a function to be added to the Commission’s </w:t>
      </w:r>
      <w:r>
        <w:rPr>
          <w:spacing w:val="-2"/>
        </w:rPr>
        <w:t>website.</w:t>
      </w:r>
    </w:p>
    <w:p w14:paraId="032F0804" w14:textId="77777777" w:rsidR="00CC5447" w:rsidRDefault="00000000">
      <w:pPr>
        <w:pStyle w:val="BodyText"/>
        <w:spacing w:before="158" w:line="254" w:lineRule="auto"/>
        <w:ind w:right="377"/>
      </w:pPr>
      <w:r>
        <w:t>Mr. Bennett is leading the team which is compiling a Bibliography of relevant South Carolina centric published materials on the Revolutionary Era.</w:t>
      </w:r>
      <w:r>
        <w:rPr>
          <w:spacing w:val="40"/>
        </w:rPr>
        <w:t xml:space="preserve"> </w:t>
      </w:r>
      <w:r>
        <w:t>He reported that he hoped the SC Revolutionary</w:t>
      </w:r>
      <w:r>
        <w:rPr>
          <w:spacing w:val="-8"/>
        </w:rPr>
        <w:t xml:space="preserve"> </w:t>
      </w:r>
      <w:r>
        <w:t>War</w:t>
      </w:r>
      <w:r>
        <w:rPr>
          <w:spacing w:val="-1"/>
        </w:rPr>
        <w:t xml:space="preserve"> </w:t>
      </w:r>
      <w:r>
        <w:t>centric</w:t>
      </w:r>
      <w:r>
        <w:rPr>
          <w:spacing w:val="-4"/>
        </w:rPr>
        <w:t xml:space="preserve"> </w:t>
      </w:r>
      <w:r>
        <w:t>Bibliography</w:t>
      </w:r>
      <w:r>
        <w:rPr>
          <w:spacing w:val="-8"/>
        </w:rPr>
        <w:t xml:space="preserve"> </w:t>
      </w:r>
      <w:r>
        <w:t>that</w:t>
      </w:r>
      <w:r>
        <w:rPr>
          <w:spacing w:val="-3"/>
        </w:rPr>
        <w:t xml:space="preserve"> </w:t>
      </w:r>
      <w:r>
        <w:t>his</w:t>
      </w:r>
      <w:r>
        <w:rPr>
          <w:spacing w:val="-3"/>
        </w:rPr>
        <w:t xml:space="preserve"> </w:t>
      </w:r>
      <w:r>
        <w:t>committee</w:t>
      </w:r>
      <w:r>
        <w:rPr>
          <w:spacing w:val="-5"/>
        </w:rPr>
        <w:t xml:space="preserve"> </w:t>
      </w:r>
      <w:r>
        <w:t>is</w:t>
      </w:r>
      <w:r>
        <w:rPr>
          <w:spacing w:val="-3"/>
        </w:rPr>
        <w:t xml:space="preserve"> </w:t>
      </w:r>
      <w:r>
        <w:t>developing</w:t>
      </w:r>
      <w:r>
        <w:rPr>
          <w:spacing w:val="-6"/>
        </w:rPr>
        <w:t xml:space="preserve"> </w:t>
      </w:r>
      <w:r>
        <w:t>can</w:t>
      </w:r>
      <w:r>
        <w:rPr>
          <w:spacing w:val="-3"/>
        </w:rPr>
        <w:t xml:space="preserve"> </w:t>
      </w:r>
      <w:r>
        <w:t>be</w:t>
      </w:r>
      <w:r>
        <w:rPr>
          <w:spacing w:val="-4"/>
        </w:rPr>
        <w:t xml:space="preserve"> </w:t>
      </w:r>
      <w:r>
        <w:t>integrated</w:t>
      </w:r>
      <w:r>
        <w:rPr>
          <w:spacing w:val="-3"/>
        </w:rPr>
        <w:t xml:space="preserve"> </w:t>
      </w:r>
      <w:r>
        <w:t>into the timeline.</w:t>
      </w:r>
    </w:p>
    <w:p w14:paraId="3E5336E1" w14:textId="77777777" w:rsidR="00CC5447" w:rsidRDefault="00000000">
      <w:pPr>
        <w:pStyle w:val="BodyText"/>
        <w:spacing w:before="167" w:line="254" w:lineRule="auto"/>
      </w:pPr>
      <w:r>
        <w:t>Mr.</w:t>
      </w:r>
      <w:r>
        <w:rPr>
          <w:spacing w:val="-2"/>
        </w:rPr>
        <w:t xml:space="preserve"> </w:t>
      </w:r>
      <w:proofErr w:type="spellStart"/>
      <w:r>
        <w:t>Lemhouse</w:t>
      </w:r>
      <w:proofErr w:type="spellEnd"/>
      <w:r>
        <w:rPr>
          <w:spacing w:val="-4"/>
        </w:rPr>
        <w:t xml:space="preserve"> </w:t>
      </w:r>
      <w:r>
        <w:t>will</w:t>
      </w:r>
      <w:r>
        <w:rPr>
          <w:spacing w:val="-2"/>
        </w:rPr>
        <w:t xml:space="preserve"> </w:t>
      </w:r>
      <w:r>
        <w:t>share</w:t>
      </w:r>
      <w:r>
        <w:rPr>
          <w:spacing w:val="-2"/>
        </w:rPr>
        <w:t xml:space="preserve"> </w:t>
      </w:r>
      <w:r>
        <w:t>a</w:t>
      </w:r>
      <w:r>
        <w:rPr>
          <w:spacing w:val="-4"/>
        </w:rPr>
        <w:t xml:space="preserve"> </w:t>
      </w:r>
      <w:proofErr w:type="gramStart"/>
      <w:r>
        <w:t>similar</w:t>
      </w:r>
      <w:r>
        <w:rPr>
          <w:spacing w:val="-4"/>
        </w:rPr>
        <w:t xml:space="preserve"> </w:t>
      </w:r>
      <w:r>
        <w:t>timeline</w:t>
      </w:r>
      <w:r>
        <w:rPr>
          <w:spacing w:val="-3"/>
        </w:rPr>
        <w:t xml:space="preserve"> </w:t>
      </w:r>
      <w:r>
        <w:t>entries</w:t>
      </w:r>
      <w:proofErr w:type="gramEnd"/>
      <w:r>
        <w:rPr>
          <w:spacing w:val="-2"/>
        </w:rPr>
        <w:t xml:space="preserve"> </w:t>
      </w:r>
      <w:r>
        <w:t>that</w:t>
      </w:r>
      <w:r>
        <w:rPr>
          <w:spacing w:val="-3"/>
        </w:rPr>
        <w:t xml:space="preserve"> </w:t>
      </w:r>
      <w:r>
        <w:t>he</w:t>
      </w:r>
      <w:r>
        <w:rPr>
          <w:spacing w:val="-4"/>
        </w:rPr>
        <w:t xml:space="preserve"> </w:t>
      </w:r>
      <w:r>
        <w:t>is</w:t>
      </w:r>
      <w:r>
        <w:rPr>
          <w:spacing w:val="-3"/>
        </w:rPr>
        <w:t xml:space="preserve"> </w:t>
      </w:r>
      <w:r>
        <w:t>developing</w:t>
      </w:r>
      <w:r>
        <w:rPr>
          <w:spacing w:val="-4"/>
        </w:rPr>
        <w:t xml:space="preserve"> </w:t>
      </w:r>
      <w:r>
        <w:t>for</w:t>
      </w:r>
      <w:r>
        <w:rPr>
          <w:spacing w:val="-3"/>
        </w:rPr>
        <w:t xml:space="preserve"> </w:t>
      </w:r>
      <w:r>
        <w:t>the</w:t>
      </w:r>
      <w:r>
        <w:rPr>
          <w:spacing w:val="-3"/>
        </w:rPr>
        <w:t xml:space="preserve"> </w:t>
      </w:r>
      <w:r>
        <w:t>Southern Revolutionary War Institute.</w:t>
      </w:r>
    </w:p>
    <w:p w14:paraId="196D1CC6" w14:textId="77777777" w:rsidR="00CC5447" w:rsidRDefault="00000000">
      <w:pPr>
        <w:pStyle w:val="BodyText"/>
        <w:spacing w:before="164" w:line="254" w:lineRule="auto"/>
        <w:ind w:right="377"/>
      </w:pPr>
      <w:r>
        <w:t>The</w:t>
      </w:r>
      <w:r>
        <w:rPr>
          <w:spacing w:val="-5"/>
        </w:rPr>
        <w:t xml:space="preserve"> </w:t>
      </w:r>
      <w:r>
        <w:t>timeline</w:t>
      </w:r>
      <w:r>
        <w:rPr>
          <w:spacing w:val="-3"/>
        </w:rPr>
        <w:t xml:space="preserve"> </w:t>
      </w:r>
      <w:r>
        <w:t>and</w:t>
      </w:r>
      <w:r>
        <w:rPr>
          <w:spacing w:val="-3"/>
        </w:rPr>
        <w:t xml:space="preserve"> </w:t>
      </w:r>
      <w:r>
        <w:t>the</w:t>
      </w:r>
      <w:r>
        <w:rPr>
          <w:spacing w:val="-3"/>
        </w:rPr>
        <w:t xml:space="preserve"> </w:t>
      </w:r>
      <w:r>
        <w:t>bibliography</w:t>
      </w:r>
      <w:r>
        <w:rPr>
          <w:spacing w:val="-6"/>
        </w:rPr>
        <w:t xml:space="preserve"> </w:t>
      </w:r>
      <w:r>
        <w:t>are</w:t>
      </w:r>
      <w:r>
        <w:rPr>
          <w:spacing w:val="-4"/>
        </w:rPr>
        <w:t xml:space="preserve"> </w:t>
      </w:r>
      <w:r>
        <w:t>to</w:t>
      </w:r>
      <w:r>
        <w:rPr>
          <w:spacing w:val="-3"/>
        </w:rPr>
        <w:t xml:space="preserve"> </w:t>
      </w:r>
      <w:r>
        <w:t>be</w:t>
      </w:r>
      <w:r>
        <w:rPr>
          <w:spacing w:val="-3"/>
        </w:rPr>
        <w:t xml:space="preserve"> </w:t>
      </w:r>
      <w:r>
        <w:t>prepared</w:t>
      </w:r>
      <w:r>
        <w:rPr>
          <w:spacing w:val="-3"/>
        </w:rPr>
        <w:t xml:space="preserve"> </w:t>
      </w:r>
      <w:r>
        <w:t>and</w:t>
      </w:r>
      <w:r>
        <w:rPr>
          <w:spacing w:val="-2"/>
        </w:rPr>
        <w:t xml:space="preserve"> </w:t>
      </w:r>
      <w:r>
        <w:t>presented</w:t>
      </w:r>
      <w:r>
        <w:rPr>
          <w:spacing w:val="-4"/>
        </w:rPr>
        <w:t xml:space="preserve"> </w:t>
      </w:r>
      <w:r>
        <w:t>with</w:t>
      </w:r>
      <w:r>
        <w:rPr>
          <w:spacing w:val="-2"/>
        </w:rPr>
        <w:t xml:space="preserve"> </w:t>
      </w:r>
      <w:r>
        <w:rPr>
          <w:i/>
        </w:rPr>
        <w:t>The</w:t>
      </w:r>
      <w:r>
        <w:rPr>
          <w:i/>
          <w:spacing w:val="-4"/>
        </w:rPr>
        <w:t xml:space="preserve"> </w:t>
      </w:r>
      <w:r>
        <w:rPr>
          <w:i/>
        </w:rPr>
        <w:t>Chicago</w:t>
      </w:r>
      <w:r>
        <w:rPr>
          <w:i/>
          <w:spacing w:val="-4"/>
        </w:rPr>
        <w:t xml:space="preserve"> </w:t>
      </w:r>
      <w:r>
        <w:rPr>
          <w:i/>
        </w:rPr>
        <w:t>Manual</w:t>
      </w:r>
      <w:r>
        <w:rPr>
          <w:i/>
          <w:spacing w:val="-3"/>
        </w:rPr>
        <w:t xml:space="preserve"> </w:t>
      </w:r>
      <w:r>
        <w:rPr>
          <w:i/>
        </w:rPr>
        <w:t xml:space="preserve">of Style </w:t>
      </w:r>
      <w:r>
        <w:t>reference format.</w:t>
      </w:r>
      <w:r>
        <w:rPr>
          <w:spacing w:val="40"/>
        </w:rPr>
        <w:t xml:space="preserve"> </w:t>
      </w:r>
      <w:r>
        <w:t>This is the standard for professional historians.</w:t>
      </w:r>
    </w:p>
    <w:p w14:paraId="09F5A9E8" w14:textId="77777777" w:rsidR="00CC5447" w:rsidRDefault="00000000">
      <w:pPr>
        <w:pStyle w:val="BodyText"/>
        <w:spacing w:before="164" w:line="256" w:lineRule="auto"/>
        <w:ind w:right="436"/>
      </w:pPr>
      <w:r>
        <w:t xml:space="preserve">RFP for referenced research – 1) SC Revolutionary Era women and 2) SC </w:t>
      </w:r>
      <w:proofErr w:type="gramStart"/>
      <w:r>
        <w:t>African-American</w:t>
      </w:r>
      <w:proofErr w:type="gramEnd"/>
      <w:r>
        <w:t xml:space="preserve"> soldiers</w:t>
      </w:r>
      <w:r>
        <w:rPr>
          <w:spacing w:val="-3"/>
        </w:rPr>
        <w:t xml:space="preserve"> </w:t>
      </w:r>
      <w:r>
        <w:t>and</w:t>
      </w:r>
      <w:r>
        <w:rPr>
          <w:spacing w:val="-2"/>
        </w:rPr>
        <w:t xml:space="preserve"> </w:t>
      </w:r>
      <w:r>
        <w:t>citizens</w:t>
      </w:r>
      <w:r>
        <w:rPr>
          <w:spacing w:val="-2"/>
        </w:rPr>
        <w:t xml:space="preserve"> </w:t>
      </w:r>
      <w:r>
        <w:t>of</w:t>
      </w:r>
      <w:r>
        <w:rPr>
          <w:spacing w:val="-2"/>
        </w:rPr>
        <w:t xml:space="preserve"> </w:t>
      </w:r>
      <w:r>
        <w:t>the</w:t>
      </w:r>
      <w:r>
        <w:rPr>
          <w:spacing w:val="-4"/>
        </w:rPr>
        <w:t xml:space="preserve"> </w:t>
      </w:r>
      <w:r>
        <w:t>Revolution</w:t>
      </w:r>
      <w:r>
        <w:rPr>
          <w:spacing w:val="-2"/>
        </w:rPr>
        <w:t xml:space="preserve"> </w:t>
      </w:r>
      <w:r>
        <w:t>(both</w:t>
      </w:r>
      <w:r>
        <w:rPr>
          <w:spacing w:val="-2"/>
        </w:rPr>
        <w:t xml:space="preserve"> </w:t>
      </w:r>
      <w:r>
        <w:t>sides)</w:t>
      </w:r>
      <w:r>
        <w:rPr>
          <w:spacing w:val="-1"/>
        </w:rPr>
        <w:t xml:space="preserve"> </w:t>
      </w:r>
      <w:r>
        <w:t>are</w:t>
      </w:r>
      <w:r>
        <w:rPr>
          <w:spacing w:val="-4"/>
        </w:rPr>
        <w:t xml:space="preserve"> </w:t>
      </w:r>
      <w:r>
        <w:t>still</w:t>
      </w:r>
      <w:r>
        <w:rPr>
          <w:spacing w:val="-2"/>
        </w:rPr>
        <w:t xml:space="preserve"> </w:t>
      </w:r>
      <w:r>
        <w:t>of</w:t>
      </w:r>
      <w:r>
        <w:rPr>
          <w:spacing w:val="-2"/>
        </w:rPr>
        <w:t xml:space="preserve"> </w:t>
      </w:r>
      <w:r>
        <w:t>the</w:t>
      </w:r>
      <w:r>
        <w:rPr>
          <w:spacing w:val="-4"/>
        </w:rPr>
        <w:t xml:space="preserve"> </w:t>
      </w:r>
      <w:r>
        <w:t>highest</w:t>
      </w:r>
      <w:r>
        <w:rPr>
          <w:spacing w:val="-2"/>
        </w:rPr>
        <w:t xml:space="preserve"> </w:t>
      </w:r>
      <w:r>
        <w:t>priority.</w:t>
      </w:r>
      <w:r>
        <w:rPr>
          <w:spacing w:val="-2"/>
        </w:rPr>
        <w:t xml:space="preserve"> </w:t>
      </w:r>
      <w:r>
        <w:t>Many</w:t>
      </w:r>
      <w:r>
        <w:rPr>
          <w:spacing w:val="-7"/>
        </w:rPr>
        <w:t xml:space="preserve"> </w:t>
      </w:r>
      <w:r>
        <w:t>of</w:t>
      </w:r>
      <w:r>
        <w:rPr>
          <w:spacing w:val="-2"/>
        </w:rPr>
        <w:t xml:space="preserve"> </w:t>
      </w:r>
      <w:r>
        <w:t>the war participants were not necessarily soldiers but still contributed to the war efforts on both sides. The mythology</w:t>
      </w:r>
      <w:r>
        <w:rPr>
          <w:spacing w:val="-2"/>
        </w:rPr>
        <w:t xml:space="preserve"> </w:t>
      </w:r>
      <w:r>
        <w:t>of how the British treated the enslaved and free Africans should also be included in our project wish list.</w:t>
      </w:r>
    </w:p>
    <w:p w14:paraId="3083D1D2" w14:textId="77777777" w:rsidR="00CC5447" w:rsidRDefault="00000000">
      <w:pPr>
        <w:pStyle w:val="BodyText"/>
        <w:spacing w:before="155" w:line="256" w:lineRule="auto"/>
        <w:ind w:right="364"/>
      </w:pPr>
      <w:r>
        <w:t>Dr. Patricia Hinton and John Marker have made available their research identifying approximately</w:t>
      </w:r>
      <w:r>
        <w:rPr>
          <w:spacing w:val="-8"/>
        </w:rPr>
        <w:t xml:space="preserve"> </w:t>
      </w:r>
      <w:r>
        <w:t>80</w:t>
      </w:r>
      <w:r>
        <w:rPr>
          <w:spacing w:val="-4"/>
        </w:rPr>
        <w:t xml:space="preserve"> </w:t>
      </w:r>
      <w:proofErr w:type="gramStart"/>
      <w:r>
        <w:t>African-American</w:t>
      </w:r>
      <w:proofErr w:type="gramEnd"/>
      <w:r>
        <w:rPr>
          <w:spacing w:val="-4"/>
        </w:rPr>
        <w:t xml:space="preserve"> </w:t>
      </w:r>
      <w:r>
        <w:t>soldiers,</w:t>
      </w:r>
      <w:r>
        <w:rPr>
          <w:spacing w:val="-4"/>
        </w:rPr>
        <w:t xml:space="preserve"> </w:t>
      </w:r>
      <w:r>
        <w:t>both</w:t>
      </w:r>
      <w:r>
        <w:rPr>
          <w:spacing w:val="-4"/>
        </w:rPr>
        <w:t xml:space="preserve"> </w:t>
      </w:r>
      <w:r>
        <w:t>freemen</w:t>
      </w:r>
      <w:r>
        <w:rPr>
          <w:spacing w:val="-4"/>
        </w:rPr>
        <w:t xml:space="preserve"> </w:t>
      </w:r>
      <w:r>
        <w:t>and</w:t>
      </w:r>
      <w:r>
        <w:rPr>
          <w:spacing w:val="-4"/>
        </w:rPr>
        <w:t xml:space="preserve"> </w:t>
      </w:r>
      <w:r>
        <w:t>enslaved,</w:t>
      </w:r>
      <w:r>
        <w:rPr>
          <w:spacing w:val="-2"/>
        </w:rPr>
        <w:t xml:space="preserve"> </w:t>
      </w:r>
      <w:r>
        <w:t>who</w:t>
      </w:r>
      <w:r>
        <w:rPr>
          <w:spacing w:val="-4"/>
        </w:rPr>
        <w:t xml:space="preserve"> </w:t>
      </w:r>
      <w:r>
        <w:t>fought</w:t>
      </w:r>
      <w:r>
        <w:rPr>
          <w:spacing w:val="-4"/>
        </w:rPr>
        <w:t xml:space="preserve"> </w:t>
      </w:r>
      <w:r>
        <w:t>for</w:t>
      </w:r>
      <w:r>
        <w:rPr>
          <w:spacing w:val="-5"/>
        </w:rPr>
        <w:t xml:space="preserve"> </w:t>
      </w:r>
      <w:r>
        <w:t>South Carolina in the Revolution.</w:t>
      </w:r>
      <w:r>
        <w:rPr>
          <w:spacing w:val="40"/>
        </w:rPr>
        <w:t xml:space="preserve"> </w:t>
      </w:r>
      <w:r>
        <w:t>This research is being peer reviewed for possible publication.</w:t>
      </w:r>
    </w:p>
    <w:p w14:paraId="4C152308" w14:textId="77777777" w:rsidR="00CC5447" w:rsidRDefault="00000000">
      <w:pPr>
        <w:pStyle w:val="BodyText"/>
        <w:spacing w:before="156" w:line="256" w:lineRule="auto"/>
        <w:ind w:right="377"/>
      </w:pPr>
      <w:r>
        <w:t>Ms.</w:t>
      </w:r>
      <w:r>
        <w:rPr>
          <w:spacing w:val="-3"/>
        </w:rPr>
        <w:t xml:space="preserve"> </w:t>
      </w:r>
      <w:r>
        <w:t>Harriot</w:t>
      </w:r>
      <w:r>
        <w:rPr>
          <w:spacing w:val="-3"/>
        </w:rPr>
        <w:t xml:space="preserve"> </w:t>
      </w:r>
      <w:r>
        <w:t>and</w:t>
      </w:r>
      <w:r>
        <w:rPr>
          <w:spacing w:val="-3"/>
        </w:rPr>
        <w:t xml:space="preserve"> </w:t>
      </w:r>
      <w:r>
        <w:t>Dr.</w:t>
      </w:r>
      <w:r>
        <w:rPr>
          <w:spacing w:val="-3"/>
        </w:rPr>
        <w:t xml:space="preserve"> </w:t>
      </w:r>
      <w:r>
        <w:t>Watson</w:t>
      </w:r>
      <w:r>
        <w:rPr>
          <w:spacing w:val="-3"/>
        </w:rPr>
        <w:t xml:space="preserve"> </w:t>
      </w:r>
      <w:r>
        <w:t>have</w:t>
      </w:r>
      <w:r>
        <w:rPr>
          <w:spacing w:val="-4"/>
        </w:rPr>
        <w:t xml:space="preserve"> </w:t>
      </w:r>
      <w:r>
        <w:t>provided</w:t>
      </w:r>
      <w:r>
        <w:rPr>
          <w:spacing w:val="-2"/>
        </w:rPr>
        <w:t xml:space="preserve"> </w:t>
      </w:r>
      <w:r>
        <w:t>a</w:t>
      </w:r>
      <w:r>
        <w:rPr>
          <w:spacing w:val="-2"/>
        </w:rPr>
        <w:t xml:space="preserve"> </w:t>
      </w:r>
      <w:r>
        <w:t>sample</w:t>
      </w:r>
      <w:r>
        <w:rPr>
          <w:spacing w:val="-3"/>
        </w:rPr>
        <w:t xml:space="preserve"> </w:t>
      </w:r>
      <w:r>
        <w:t>RFP</w:t>
      </w:r>
      <w:r>
        <w:rPr>
          <w:spacing w:val="-3"/>
        </w:rPr>
        <w:t xml:space="preserve"> </w:t>
      </w:r>
      <w:r>
        <w:t>that</w:t>
      </w:r>
      <w:r>
        <w:rPr>
          <w:spacing w:val="-3"/>
        </w:rPr>
        <w:t xml:space="preserve"> </w:t>
      </w:r>
      <w:r>
        <w:t>can</w:t>
      </w:r>
      <w:r>
        <w:rPr>
          <w:spacing w:val="-3"/>
        </w:rPr>
        <w:t xml:space="preserve"> </w:t>
      </w:r>
      <w:r>
        <w:t>be</w:t>
      </w:r>
      <w:r>
        <w:rPr>
          <w:spacing w:val="-4"/>
        </w:rPr>
        <w:t xml:space="preserve"> </w:t>
      </w:r>
      <w:r>
        <w:t>used</w:t>
      </w:r>
      <w:r>
        <w:rPr>
          <w:spacing w:val="-3"/>
        </w:rPr>
        <w:t xml:space="preserve"> </w:t>
      </w:r>
      <w:r>
        <w:t>as</w:t>
      </w:r>
      <w:r>
        <w:rPr>
          <w:spacing w:val="-3"/>
        </w:rPr>
        <w:t xml:space="preserve"> </w:t>
      </w:r>
      <w:r>
        <w:t>a</w:t>
      </w:r>
      <w:r>
        <w:rPr>
          <w:spacing w:val="-4"/>
        </w:rPr>
        <w:t xml:space="preserve"> </w:t>
      </w:r>
      <w:r>
        <w:t>base</w:t>
      </w:r>
      <w:r>
        <w:rPr>
          <w:spacing w:val="-4"/>
        </w:rPr>
        <w:t xml:space="preserve"> </w:t>
      </w:r>
      <w:r>
        <w:t>for developing the SCARSC RFPs.</w:t>
      </w:r>
    </w:p>
    <w:p w14:paraId="61EDB728" w14:textId="77777777" w:rsidR="00CC5447" w:rsidRDefault="00000000">
      <w:pPr>
        <w:pStyle w:val="BodyText"/>
        <w:spacing w:before="159" w:line="256" w:lineRule="auto"/>
        <w:ind w:right="850"/>
        <w:jc w:val="both"/>
      </w:pPr>
      <w:r>
        <w:t>Mr.</w:t>
      </w:r>
      <w:r>
        <w:rPr>
          <w:spacing w:val="-3"/>
        </w:rPr>
        <w:t xml:space="preserve"> </w:t>
      </w:r>
      <w:r>
        <w:t>Davies</w:t>
      </w:r>
      <w:r>
        <w:rPr>
          <w:spacing w:val="-3"/>
        </w:rPr>
        <w:t xml:space="preserve"> </w:t>
      </w:r>
      <w:r>
        <w:t>made</w:t>
      </w:r>
      <w:r>
        <w:rPr>
          <w:spacing w:val="-4"/>
        </w:rPr>
        <w:t xml:space="preserve"> </w:t>
      </w:r>
      <w:r>
        <w:t>a</w:t>
      </w:r>
      <w:r>
        <w:rPr>
          <w:spacing w:val="-4"/>
        </w:rPr>
        <w:t xml:space="preserve"> </w:t>
      </w:r>
      <w:r>
        <w:t>motion</w:t>
      </w:r>
      <w:r>
        <w:rPr>
          <w:spacing w:val="-3"/>
        </w:rPr>
        <w:t xml:space="preserve"> </w:t>
      </w:r>
      <w:r>
        <w:t>to</w:t>
      </w:r>
      <w:r>
        <w:rPr>
          <w:spacing w:val="-2"/>
        </w:rPr>
        <w:t xml:space="preserve"> </w:t>
      </w:r>
      <w:r>
        <w:t>change</w:t>
      </w:r>
      <w:r>
        <w:rPr>
          <w:spacing w:val="-4"/>
        </w:rPr>
        <w:t xml:space="preserve"> </w:t>
      </w:r>
      <w:r>
        <w:t>the</w:t>
      </w:r>
      <w:r>
        <w:rPr>
          <w:spacing w:val="-4"/>
        </w:rPr>
        <w:t xml:space="preserve"> </w:t>
      </w:r>
      <w:r>
        <w:t>Publications</w:t>
      </w:r>
      <w:r>
        <w:rPr>
          <w:spacing w:val="-3"/>
        </w:rPr>
        <w:t xml:space="preserve"> </w:t>
      </w:r>
      <w:r>
        <w:t>Committee</w:t>
      </w:r>
      <w:r>
        <w:rPr>
          <w:spacing w:val="-3"/>
        </w:rPr>
        <w:t xml:space="preserve"> </w:t>
      </w:r>
      <w:r>
        <w:t>name</w:t>
      </w:r>
      <w:r>
        <w:rPr>
          <w:spacing w:val="-3"/>
        </w:rPr>
        <w:t xml:space="preserve"> </w:t>
      </w:r>
      <w:r>
        <w:t>to</w:t>
      </w:r>
      <w:r>
        <w:rPr>
          <w:spacing w:val="-3"/>
        </w:rPr>
        <w:t xml:space="preserve"> </w:t>
      </w:r>
      <w:r>
        <w:t>“Publications</w:t>
      </w:r>
      <w:r>
        <w:rPr>
          <w:spacing w:val="-3"/>
        </w:rPr>
        <w:t xml:space="preserve"> </w:t>
      </w:r>
      <w:r>
        <w:t>and Research Committee”.</w:t>
      </w:r>
      <w:r>
        <w:rPr>
          <w:spacing w:val="40"/>
        </w:rPr>
        <w:t xml:space="preserve"> </w:t>
      </w:r>
      <w:r>
        <w:t xml:space="preserve">Mrs. Culbertson seconded the motion. There was no discussion. All </w:t>
      </w:r>
      <w:r>
        <w:rPr>
          <w:spacing w:val="-2"/>
        </w:rPr>
        <w:t>approved.</w:t>
      </w:r>
    </w:p>
    <w:p w14:paraId="77985DC8" w14:textId="77777777" w:rsidR="00CC5447" w:rsidRDefault="00CC5447">
      <w:pPr>
        <w:pStyle w:val="BodyText"/>
        <w:spacing w:before="16"/>
      </w:pPr>
    </w:p>
    <w:p w14:paraId="2B52C335" w14:textId="77777777" w:rsidR="00CC5447" w:rsidRDefault="00000000">
      <w:pPr>
        <w:jc w:val="both"/>
        <w:rPr>
          <w:sz w:val="24"/>
        </w:rPr>
      </w:pPr>
      <w:r>
        <w:rPr>
          <w:b/>
          <w:sz w:val="24"/>
        </w:rPr>
        <w:t>Education</w:t>
      </w:r>
      <w:r>
        <w:rPr>
          <w:b/>
          <w:spacing w:val="-2"/>
          <w:sz w:val="24"/>
        </w:rPr>
        <w:t xml:space="preserve"> </w:t>
      </w:r>
      <w:r>
        <w:rPr>
          <w:b/>
          <w:sz w:val="24"/>
        </w:rPr>
        <w:t>Committee</w:t>
      </w:r>
      <w:r>
        <w:rPr>
          <w:b/>
          <w:spacing w:val="-1"/>
          <w:sz w:val="24"/>
        </w:rPr>
        <w:t xml:space="preserve"> </w:t>
      </w:r>
      <w:r>
        <w:rPr>
          <w:sz w:val="24"/>
        </w:rPr>
        <w:t>– There</w:t>
      </w:r>
      <w:r>
        <w:rPr>
          <w:spacing w:val="-3"/>
          <w:sz w:val="24"/>
        </w:rPr>
        <w:t xml:space="preserve"> </w:t>
      </w:r>
      <w:r>
        <w:rPr>
          <w:sz w:val="24"/>
        </w:rPr>
        <w:t>was</w:t>
      </w:r>
      <w:r>
        <w:rPr>
          <w:spacing w:val="-2"/>
          <w:sz w:val="24"/>
        </w:rPr>
        <w:t xml:space="preserve"> </w:t>
      </w:r>
      <w:r>
        <w:rPr>
          <w:sz w:val="24"/>
        </w:rPr>
        <w:t>no</w:t>
      </w:r>
      <w:r>
        <w:rPr>
          <w:spacing w:val="-1"/>
          <w:sz w:val="24"/>
        </w:rPr>
        <w:t xml:space="preserve"> </w:t>
      </w:r>
      <w:r>
        <w:rPr>
          <w:spacing w:val="-2"/>
          <w:sz w:val="24"/>
        </w:rPr>
        <w:t>report.</w:t>
      </w:r>
    </w:p>
    <w:p w14:paraId="2117A458" w14:textId="77777777" w:rsidR="00CC5447" w:rsidRDefault="00CC5447">
      <w:pPr>
        <w:jc w:val="both"/>
        <w:rPr>
          <w:sz w:val="24"/>
        </w:rPr>
        <w:sectPr w:rsidR="00CC5447">
          <w:pgSz w:w="12240" w:h="15840"/>
          <w:pgMar w:top="1180" w:right="1080" w:bottom="1200" w:left="1440" w:header="0" w:footer="1015" w:gutter="0"/>
          <w:cols w:space="720"/>
        </w:sectPr>
      </w:pPr>
    </w:p>
    <w:p w14:paraId="23088083" w14:textId="77777777" w:rsidR="00CC5447" w:rsidRDefault="00000000">
      <w:pPr>
        <w:pStyle w:val="BodyText"/>
        <w:spacing w:before="72" w:line="256" w:lineRule="auto"/>
        <w:ind w:right="364"/>
      </w:pPr>
      <w:r>
        <w:rPr>
          <w:b/>
        </w:rPr>
        <w:lastRenderedPageBreak/>
        <w:t xml:space="preserve">Marketing, Branding, and Public Relations Committee </w:t>
      </w:r>
      <w:r>
        <w:t>– Mrs. Cazel reported there had been little activity since the last meeting. However, the SC 250</w:t>
      </w:r>
      <w:r>
        <w:rPr>
          <w:vertAlign w:val="superscript"/>
        </w:rPr>
        <w:t>th</w:t>
      </w:r>
      <w:r>
        <w:t xml:space="preserve"> lapel pins were now available, letterhead</w:t>
      </w:r>
      <w:r>
        <w:rPr>
          <w:spacing w:val="-1"/>
        </w:rPr>
        <w:t xml:space="preserve"> </w:t>
      </w:r>
      <w:r>
        <w:t>was</w:t>
      </w:r>
      <w:r>
        <w:rPr>
          <w:spacing w:val="-1"/>
        </w:rPr>
        <w:t xml:space="preserve"> </w:t>
      </w:r>
      <w:r>
        <w:t>made</w:t>
      </w:r>
      <w:r>
        <w:rPr>
          <w:spacing w:val="-1"/>
        </w:rPr>
        <w:t xml:space="preserve"> </w:t>
      </w:r>
      <w:r>
        <w:t>available</w:t>
      </w:r>
      <w:r>
        <w:rPr>
          <w:spacing w:val="-2"/>
        </w:rPr>
        <w:t xml:space="preserve"> </w:t>
      </w:r>
      <w:r>
        <w:t>to</w:t>
      </w:r>
      <w:r>
        <w:rPr>
          <w:spacing w:val="-1"/>
        </w:rPr>
        <w:t xml:space="preserve"> </w:t>
      </w:r>
      <w:r>
        <w:t>Mr.</w:t>
      </w:r>
      <w:r>
        <w:rPr>
          <w:spacing w:val="-1"/>
        </w:rPr>
        <w:t xml:space="preserve"> </w:t>
      </w:r>
      <w:r>
        <w:t>Baxley</w:t>
      </w:r>
      <w:r>
        <w:rPr>
          <w:spacing w:val="-6"/>
        </w:rPr>
        <w:t xml:space="preserve"> </w:t>
      </w:r>
      <w:r>
        <w:t>and Davies,</w:t>
      </w:r>
      <w:r>
        <w:rPr>
          <w:spacing w:val="-1"/>
        </w:rPr>
        <w:t xml:space="preserve"> </w:t>
      </w:r>
      <w:r>
        <w:t>etc.</w:t>
      </w:r>
      <w:r>
        <w:rPr>
          <w:spacing w:val="40"/>
        </w:rPr>
        <w:t xml:space="preserve"> </w:t>
      </w:r>
      <w:r>
        <w:t>She would</w:t>
      </w:r>
      <w:r>
        <w:rPr>
          <w:spacing w:val="-1"/>
        </w:rPr>
        <w:t xml:space="preserve"> </w:t>
      </w:r>
      <w:r>
        <w:t>like</w:t>
      </w:r>
      <w:r>
        <w:rPr>
          <w:spacing w:val="-2"/>
        </w:rPr>
        <w:t xml:space="preserve"> </w:t>
      </w:r>
      <w:r>
        <w:t>the</w:t>
      </w:r>
      <w:r>
        <w:rPr>
          <w:spacing w:val="-1"/>
        </w:rPr>
        <w:t xml:space="preserve"> </w:t>
      </w:r>
      <w:r>
        <w:t>250</w:t>
      </w:r>
      <w:r>
        <w:rPr>
          <w:vertAlign w:val="superscript"/>
        </w:rPr>
        <w:t>th</w:t>
      </w:r>
      <w:r>
        <w:t xml:space="preserve"> lapel</w:t>
      </w:r>
      <w:r>
        <w:rPr>
          <w:spacing w:val="-1"/>
        </w:rPr>
        <w:t xml:space="preserve"> </w:t>
      </w:r>
      <w:r>
        <w:t>pins to be made available for purchase at wholesale prices for gift shops. Mr. Baxley said further information is needed for this but that it is a good idea. Re-selling the pins would require approval by the Commission.</w:t>
      </w:r>
      <w:r>
        <w:rPr>
          <w:spacing w:val="40"/>
        </w:rPr>
        <w:t xml:space="preserve"> </w:t>
      </w:r>
      <w:r>
        <w:t>Mr. Baxley also stated that if any of the meeting participants had not received a SC 250</w:t>
      </w:r>
      <w:r>
        <w:rPr>
          <w:vertAlign w:val="superscript"/>
        </w:rPr>
        <w:t>th</w:t>
      </w:r>
      <w:r>
        <w:t xml:space="preserve"> lapel pin to let him know.</w:t>
      </w:r>
      <w:r>
        <w:rPr>
          <w:spacing w:val="40"/>
        </w:rPr>
        <w:t xml:space="preserve"> </w:t>
      </w:r>
      <w:r>
        <w:t>Mrs. Cazel has initiated contact with a local RV</w:t>
      </w:r>
      <w:r>
        <w:rPr>
          <w:spacing w:val="-4"/>
        </w:rPr>
        <w:t xml:space="preserve"> </w:t>
      </w:r>
      <w:r>
        <w:t>manufacturer</w:t>
      </w:r>
      <w:r>
        <w:rPr>
          <w:spacing w:val="-3"/>
        </w:rPr>
        <w:t xml:space="preserve"> </w:t>
      </w:r>
      <w:r>
        <w:t>and</w:t>
      </w:r>
      <w:r>
        <w:rPr>
          <w:spacing w:val="-3"/>
        </w:rPr>
        <w:t xml:space="preserve"> </w:t>
      </w:r>
      <w:r>
        <w:t>hopes</w:t>
      </w:r>
      <w:r>
        <w:rPr>
          <w:spacing w:val="-4"/>
        </w:rPr>
        <w:t xml:space="preserve"> </w:t>
      </w:r>
      <w:r>
        <w:t>to</w:t>
      </w:r>
      <w:r>
        <w:rPr>
          <w:spacing w:val="-3"/>
        </w:rPr>
        <w:t xml:space="preserve"> </w:t>
      </w:r>
      <w:r>
        <w:t>connect</w:t>
      </w:r>
      <w:r>
        <w:rPr>
          <w:spacing w:val="-3"/>
        </w:rPr>
        <w:t xml:space="preserve"> </w:t>
      </w:r>
      <w:r>
        <w:t>with</w:t>
      </w:r>
      <w:r>
        <w:rPr>
          <w:spacing w:val="-3"/>
        </w:rPr>
        <w:t xml:space="preserve"> </w:t>
      </w:r>
      <w:r>
        <w:t>their</w:t>
      </w:r>
      <w:r>
        <w:rPr>
          <w:spacing w:val="-2"/>
        </w:rPr>
        <w:t xml:space="preserve"> </w:t>
      </w:r>
      <w:r>
        <w:t>various</w:t>
      </w:r>
      <w:r>
        <w:rPr>
          <w:spacing w:val="-4"/>
        </w:rPr>
        <w:t xml:space="preserve"> </w:t>
      </w:r>
      <w:r>
        <w:t>“RVing”</w:t>
      </w:r>
      <w:r>
        <w:rPr>
          <w:spacing w:val="-2"/>
        </w:rPr>
        <w:t xml:space="preserve"> </w:t>
      </w:r>
      <w:r>
        <w:t>groups who</w:t>
      </w:r>
      <w:r>
        <w:rPr>
          <w:spacing w:val="-3"/>
        </w:rPr>
        <w:t xml:space="preserve"> </w:t>
      </w:r>
      <w:r>
        <w:t>seem</w:t>
      </w:r>
      <w:r>
        <w:rPr>
          <w:spacing w:val="-3"/>
        </w:rPr>
        <w:t xml:space="preserve"> </w:t>
      </w:r>
      <w:r>
        <w:t>like</w:t>
      </w:r>
      <w:r>
        <w:rPr>
          <w:spacing w:val="-3"/>
        </w:rPr>
        <w:t xml:space="preserve"> </w:t>
      </w:r>
      <w:r>
        <w:t>a</w:t>
      </w:r>
      <w:r>
        <w:rPr>
          <w:spacing w:val="-5"/>
        </w:rPr>
        <w:t xml:space="preserve"> </w:t>
      </w:r>
      <w:r>
        <w:t>likely target group to visit historical sites and events while on their travels.</w:t>
      </w:r>
      <w:r>
        <w:rPr>
          <w:spacing w:val="73"/>
        </w:rPr>
        <w:t xml:space="preserve"> </w:t>
      </w:r>
      <w:r>
        <w:t>She asked about the status of the temporary</w:t>
      </w:r>
      <w:r>
        <w:rPr>
          <w:spacing w:val="-2"/>
        </w:rPr>
        <w:t xml:space="preserve"> </w:t>
      </w:r>
      <w:r>
        <w:t>Commission promotional brochure that was under development. Mr. Reuwer is now working on the final version.</w:t>
      </w:r>
      <w:r>
        <w:rPr>
          <w:spacing w:val="40"/>
        </w:rPr>
        <w:t xml:space="preserve"> </w:t>
      </w:r>
      <w:r>
        <w:t>Mr. Baxley asked that the Marketing, Branding, and Public Relations Committee make a recommendation on endorsing the Liberty</w:t>
      </w:r>
      <w:r>
        <w:rPr>
          <w:spacing w:val="-2"/>
        </w:rPr>
        <w:t xml:space="preserve"> </w:t>
      </w:r>
      <w:r>
        <w:t>Trail and while doing so establish criteria for future endorsement requests.</w:t>
      </w:r>
    </w:p>
    <w:p w14:paraId="1836F271" w14:textId="77777777" w:rsidR="00CC5447" w:rsidRDefault="00CC5447">
      <w:pPr>
        <w:pStyle w:val="BodyText"/>
        <w:spacing w:before="6"/>
      </w:pPr>
    </w:p>
    <w:p w14:paraId="0EFF8C28" w14:textId="77777777" w:rsidR="00CC5447" w:rsidRDefault="00000000">
      <w:pPr>
        <w:pStyle w:val="BodyText"/>
        <w:spacing w:before="1" w:line="252" w:lineRule="auto"/>
        <w:ind w:right="356"/>
        <w:jc w:val="both"/>
      </w:pPr>
      <w:r>
        <w:rPr>
          <w:b/>
        </w:rPr>
        <w:t xml:space="preserve">Partnerships Committee </w:t>
      </w:r>
      <w:r>
        <w:t>– There was no report. But on related matters, Mrs. Foster noted that Nika Lowry, a college student volunteer, has been tasked with gathering contact information for historical related groups and clubs in South Carolina.</w:t>
      </w:r>
      <w:r>
        <w:rPr>
          <w:spacing w:val="40"/>
        </w:rPr>
        <w:t xml:space="preserve"> </w:t>
      </w:r>
      <w:r>
        <w:t>Miss Lowry’s goal is to have at least 3 contacts in each county.</w:t>
      </w:r>
      <w:r>
        <w:rPr>
          <w:spacing w:val="40"/>
        </w:rPr>
        <w:t xml:space="preserve"> </w:t>
      </w:r>
      <w:r>
        <w:t>Mr. Baxley reminded those present to send any potential groups and persons</w:t>
      </w:r>
      <w:r>
        <w:rPr>
          <w:spacing w:val="-9"/>
        </w:rPr>
        <w:t xml:space="preserve"> </w:t>
      </w:r>
      <w:r>
        <w:t>of</w:t>
      </w:r>
      <w:r>
        <w:rPr>
          <w:spacing w:val="-9"/>
        </w:rPr>
        <w:t xml:space="preserve"> </w:t>
      </w:r>
      <w:r>
        <w:t>interest</w:t>
      </w:r>
      <w:r>
        <w:rPr>
          <w:spacing w:val="-8"/>
        </w:rPr>
        <w:t xml:space="preserve"> </w:t>
      </w:r>
      <w:r>
        <w:t>to</w:t>
      </w:r>
      <w:r>
        <w:rPr>
          <w:spacing w:val="-8"/>
        </w:rPr>
        <w:t xml:space="preserve"> </w:t>
      </w:r>
      <w:r>
        <w:t>Mrs.</w:t>
      </w:r>
      <w:r>
        <w:rPr>
          <w:spacing w:val="-8"/>
        </w:rPr>
        <w:t xml:space="preserve"> </w:t>
      </w:r>
      <w:r>
        <w:t>Foster</w:t>
      </w:r>
      <w:r>
        <w:rPr>
          <w:spacing w:val="-9"/>
        </w:rPr>
        <w:t xml:space="preserve"> </w:t>
      </w:r>
      <w:r>
        <w:t>and</w:t>
      </w:r>
      <w:r>
        <w:rPr>
          <w:spacing w:val="-8"/>
        </w:rPr>
        <w:t xml:space="preserve"> </w:t>
      </w:r>
      <w:r>
        <w:t>she</w:t>
      </w:r>
      <w:r>
        <w:rPr>
          <w:spacing w:val="-9"/>
        </w:rPr>
        <w:t xml:space="preserve"> </w:t>
      </w:r>
      <w:r>
        <w:t>will</w:t>
      </w:r>
      <w:r>
        <w:rPr>
          <w:spacing w:val="-8"/>
        </w:rPr>
        <w:t xml:space="preserve"> </w:t>
      </w:r>
      <w:r>
        <w:t>forward</w:t>
      </w:r>
      <w:r>
        <w:rPr>
          <w:spacing w:val="-9"/>
        </w:rPr>
        <w:t xml:space="preserve"> </w:t>
      </w:r>
      <w:r>
        <w:t>them</w:t>
      </w:r>
      <w:r>
        <w:rPr>
          <w:spacing w:val="-8"/>
        </w:rPr>
        <w:t xml:space="preserve"> </w:t>
      </w:r>
      <w:r>
        <w:t>to</w:t>
      </w:r>
      <w:r>
        <w:rPr>
          <w:spacing w:val="-8"/>
        </w:rPr>
        <w:t xml:space="preserve"> </w:t>
      </w:r>
      <w:r>
        <w:t>Miss</w:t>
      </w:r>
      <w:r>
        <w:rPr>
          <w:spacing w:val="-8"/>
        </w:rPr>
        <w:t xml:space="preserve"> </w:t>
      </w:r>
      <w:r>
        <w:t>Lowry.</w:t>
      </w:r>
      <w:r>
        <w:rPr>
          <w:spacing w:val="40"/>
        </w:rPr>
        <w:t xml:space="preserve"> </w:t>
      </w:r>
      <w:r>
        <w:t>In</w:t>
      </w:r>
      <w:r>
        <w:rPr>
          <w:spacing w:val="-8"/>
        </w:rPr>
        <w:t xml:space="preserve"> </w:t>
      </w:r>
      <w:r>
        <w:t>the</w:t>
      </w:r>
      <w:r>
        <w:rPr>
          <w:spacing w:val="-9"/>
        </w:rPr>
        <w:t xml:space="preserve"> </w:t>
      </w:r>
      <w:r>
        <w:t>future</w:t>
      </w:r>
      <w:r>
        <w:rPr>
          <w:spacing w:val="-5"/>
        </w:rPr>
        <w:t xml:space="preserve"> </w:t>
      </w:r>
      <w:r>
        <w:t>those</w:t>
      </w:r>
      <w:r>
        <w:rPr>
          <w:spacing w:val="-9"/>
        </w:rPr>
        <w:t xml:space="preserve"> </w:t>
      </w:r>
      <w:r>
        <w:t>on this list will receive the SC 250</w:t>
      </w:r>
      <w:r>
        <w:rPr>
          <w:vertAlign w:val="superscript"/>
        </w:rPr>
        <w:t>th</w:t>
      </w:r>
      <w:r>
        <w:t xml:space="preserve"> e-newsletter.</w:t>
      </w:r>
      <w:r>
        <w:rPr>
          <w:spacing w:val="40"/>
        </w:rPr>
        <w:t xml:space="preserve"> </w:t>
      </w:r>
      <w:r>
        <w:t>Mr. Marshall reported that the Society of the Cincinnati will have a convention in Charleston in 2022. This triennial event will offer public lectures on Revolutionary matters and expects approximately 600 participants.</w:t>
      </w:r>
      <w:r>
        <w:rPr>
          <w:spacing w:val="40"/>
        </w:rPr>
        <w:t xml:space="preserve"> </w:t>
      </w:r>
      <w:r>
        <w:t>Mrs. Culbertson will reach out to lineage groups once it is safe to meet again.</w:t>
      </w:r>
    </w:p>
    <w:p w14:paraId="7CB0895C" w14:textId="77777777" w:rsidR="00CC5447" w:rsidRDefault="00000000">
      <w:pPr>
        <w:pStyle w:val="BodyText"/>
        <w:spacing w:before="161" w:line="254" w:lineRule="auto"/>
        <w:ind w:right="377"/>
      </w:pPr>
      <w:r>
        <w:rPr>
          <w:b/>
        </w:rPr>
        <w:t xml:space="preserve">Performance Evaluation (Metrics) – </w:t>
      </w:r>
      <w:r>
        <w:t>Mr. Baxley said there is currently no Performance Evaluation committee nor a format for the evaluation of our events.</w:t>
      </w:r>
      <w:r>
        <w:rPr>
          <w:spacing w:val="79"/>
        </w:rPr>
        <w:t xml:space="preserve"> </w:t>
      </w:r>
      <w:r>
        <w:t>In speaking with members of</w:t>
      </w:r>
      <w:r>
        <w:rPr>
          <w:spacing w:val="-3"/>
        </w:rPr>
        <w:t xml:space="preserve"> </w:t>
      </w:r>
      <w:r>
        <w:t>the</w:t>
      </w:r>
      <w:r>
        <w:rPr>
          <w:spacing w:val="-5"/>
        </w:rPr>
        <w:t xml:space="preserve"> </w:t>
      </w:r>
      <w:r>
        <w:t>SC</w:t>
      </w:r>
      <w:r>
        <w:rPr>
          <w:spacing w:val="-3"/>
        </w:rPr>
        <w:t xml:space="preserve"> </w:t>
      </w:r>
      <w:r>
        <w:t>General</w:t>
      </w:r>
      <w:r>
        <w:rPr>
          <w:spacing w:val="-3"/>
        </w:rPr>
        <w:t xml:space="preserve"> </w:t>
      </w:r>
      <w:r>
        <w:t>Assembly,</w:t>
      </w:r>
      <w:r>
        <w:rPr>
          <w:spacing w:val="-3"/>
        </w:rPr>
        <w:t xml:space="preserve"> </w:t>
      </w:r>
      <w:r>
        <w:t>they</w:t>
      </w:r>
      <w:r>
        <w:rPr>
          <w:spacing w:val="-8"/>
        </w:rPr>
        <w:t xml:space="preserve"> </w:t>
      </w:r>
      <w:r>
        <w:t>often</w:t>
      </w:r>
      <w:r>
        <w:rPr>
          <w:spacing w:val="-1"/>
        </w:rPr>
        <w:t xml:space="preserve"> </w:t>
      </w:r>
      <w:r>
        <w:t>asked</w:t>
      </w:r>
      <w:r>
        <w:rPr>
          <w:spacing w:val="-3"/>
        </w:rPr>
        <w:t xml:space="preserve"> </w:t>
      </w:r>
      <w:r>
        <w:t>how</w:t>
      </w:r>
      <w:r>
        <w:rPr>
          <w:spacing w:val="-3"/>
        </w:rPr>
        <w:t xml:space="preserve"> </w:t>
      </w:r>
      <w:r>
        <w:t>the</w:t>
      </w:r>
      <w:r>
        <w:rPr>
          <w:spacing w:val="-4"/>
        </w:rPr>
        <w:t xml:space="preserve"> </w:t>
      </w:r>
      <w:r>
        <w:t>Commission</w:t>
      </w:r>
      <w:r>
        <w:rPr>
          <w:spacing w:val="-3"/>
        </w:rPr>
        <w:t xml:space="preserve"> </w:t>
      </w:r>
      <w:r>
        <w:t>would</w:t>
      </w:r>
      <w:r>
        <w:rPr>
          <w:spacing w:val="-3"/>
        </w:rPr>
        <w:t xml:space="preserve"> </w:t>
      </w:r>
      <w:r>
        <w:t>evaluate</w:t>
      </w:r>
      <w:r>
        <w:rPr>
          <w:spacing w:val="-4"/>
        </w:rPr>
        <w:t xml:space="preserve"> </w:t>
      </w:r>
      <w:r>
        <w:t>its</w:t>
      </w:r>
      <w:r>
        <w:rPr>
          <w:spacing w:val="-3"/>
        </w:rPr>
        <w:t xml:space="preserve"> </w:t>
      </w:r>
      <w:r>
        <w:t>programs and justify the expenditure of state funds to support Commission events. He said Rep.</w:t>
      </w:r>
    </w:p>
    <w:p w14:paraId="1B927C6B" w14:textId="77777777" w:rsidR="00CC5447" w:rsidRDefault="00000000">
      <w:pPr>
        <w:pStyle w:val="BodyText"/>
        <w:spacing w:before="7" w:line="256" w:lineRule="auto"/>
        <w:ind w:right="379"/>
      </w:pPr>
      <w:r>
        <w:t>Funderburk</w:t>
      </w:r>
      <w:r>
        <w:rPr>
          <w:spacing w:val="-2"/>
        </w:rPr>
        <w:t xml:space="preserve"> </w:t>
      </w:r>
      <w:r>
        <w:t>had</w:t>
      </w:r>
      <w:r>
        <w:rPr>
          <w:spacing w:val="-2"/>
        </w:rPr>
        <w:t xml:space="preserve"> </w:t>
      </w:r>
      <w:r>
        <w:t>a</w:t>
      </w:r>
      <w:r>
        <w:rPr>
          <w:spacing w:val="-1"/>
        </w:rPr>
        <w:t xml:space="preserve"> </w:t>
      </w:r>
      <w:r>
        <w:t>great</w:t>
      </w:r>
      <w:r>
        <w:rPr>
          <w:spacing w:val="-2"/>
        </w:rPr>
        <w:t xml:space="preserve"> </w:t>
      </w:r>
      <w:r>
        <w:t>many</w:t>
      </w:r>
      <w:r>
        <w:rPr>
          <w:spacing w:val="-7"/>
        </w:rPr>
        <w:t xml:space="preserve"> </w:t>
      </w:r>
      <w:r>
        <w:t>ideas</w:t>
      </w:r>
      <w:r>
        <w:rPr>
          <w:spacing w:val="-2"/>
        </w:rPr>
        <w:t xml:space="preserve"> </w:t>
      </w:r>
      <w:r>
        <w:t>on</w:t>
      </w:r>
      <w:r>
        <w:rPr>
          <w:spacing w:val="-2"/>
        </w:rPr>
        <w:t xml:space="preserve"> </w:t>
      </w:r>
      <w:r>
        <w:t>this</w:t>
      </w:r>
      <w:r>
        <w:rPr>
          <w:spacing w:val="-2"/>
        </w:rPr>
        <w:t xml:space="preserve"> </w:t>
      </w:r>
      <w:r>
        <w:t>at</w:t>
      </w:r>
      <w:r>
        <w:rPr>
          <w:spacing w:val="-2"/>
        </w:rPr>
        <w:t xml:space="preserve"> </w:t>
      </w:r>
      <w:r>
        <w:t>the</w:t>
      </w:r>
      <w:r>
        <w:rPr>
          <w:spacing w:val="-1"/>
        </w:rPr>
        <w:t xml:space="preserve"> </w:t>
      </w:r>
      <w:r>
        <w:t>January</w:t>
      </w:r>
      <w:r>
        <w:rPr>
          <w:spacing w:val="-7"/>
        </w:rPr>
        <w:t xml:space="preserve"> </w:t>
      </w:r>
      <w:proofErr w:type="gramStart"/>
      <w:r>
        <w:t>retreat</w:t>
      </w:r>
      <w:proofErr w:type="gramEnd"/>
      <w:r>
        <w:rPr>
          <w:spacing w:val="-2"/>
        </w:rPr>
        <w:t xml:space="preserve"> </w:t>
      </w:r>
      <w:r>
        <w:t>but</w:t>
      </w:r>
      <w:r>
        <w:rPr>
          <w:spacing w:val="-2"/>
        </w:rPr>
        <w:t xml:space="preserve"> </w:t>
      </w:r>
      <w:r>
        <w:t>the</w:t>
      </w:r>
      <w:r>
        <w:rPr>
          <w:spacing w:val="-2"/>
        </w:rPr>
        <w:t xml:space="preserve"> </w:t>
      </w:r>
      <w:r>
        <w:t>methodology</w:t>
      </w:r>
      <w:r>
        <w:rPr>
          <w:spacing w:val="-7"/>
        </w:rPr>
        <w:t xml:space="preserve"> </w:t>
      </w:r>
      <w:r>
        <w:t>needs</w:t>
      </w:r>
      <w:r>
        <w:rPr>
          <w:spacing w:val="-2"/>
        </w:rPr>
        <w:t xml:space="preserve"> </w:t>
      </w:r>
      <w:r>
        <w:t>to</w:t>
      </w:r>
      <w:r>
        <w:rPr>
          <w:spacing w:val="-2"/>
        </w:rPr>
        <w:t xml:space="preserve"> </w:t>
      </w:r>
      <w:r>
        <w:t>be formalized.</w:t>
      </w:r>
      <w:r>
        <w:rPr>
          <w:spacing w:val="76"/>
        </w:rPr>
        <w:t xml:space="preserve"> </w:t>
      </w:r>
      <w:r>
        <w:t xml:space="preserve">Mr. Lovelace said he had worked with a statistician / analyst who might be willing to help with this </w:t>
      </w:r>
      <w:proofErr w:type="gramStart"/>
      <w:r>
        <w:t>process</w:t>
      </w:r>
      <w:proofErr w:type="gramEnd"/>
      <w:r>
        <w:t xml:space="preserve"> and he will provide Mr. Baxley with the contact information.</w:t>
      </w:r>
    </w:p>
    <w:p w14:paraId="5DBBE139" w14:textId="77777777" w:rsidR="00CC5447" w:rsidRDefault="00000000">
      <w:pPr>
        <w:pStyle w:val="BodyText"/>
        <w:spacing w:line="256" w:lineRule="auto"/>
      </w:pPr>
      <w:r>
        <w:t>Mr.</w:t>
      </w:r>
      <w:r>
        <w:rPr>
          <w:spacing w:val="-3"/>
        </w:rPr>
        <w:t xml:space="preserve"> </w:t>
      </w:r>
      <w:r>
        <w:t>Davies</w:t>
      </w:r>
      <w:r>
        <w:rPr>
          <w:spacing w:val="-3"/>
        </w:rPr>
        <w:t xml:space="preserve"> </w:t>
      </w:r>
      <w:r>
        <w:t>made</w:t>
      </w:r>
      <w:r>
        <w:rPr>
          <w:spacing w:val="-4"/>
        </w:rPr>
        <w:t xml:space="preserve"> </w:t>
      </w:r>
      <w:r>
        <w:t>a</w:t>
      </w:r>
      <w:r>
        <w:rPr>
          <w:spacing w:val="-4"/>
        </w:rPr>
        <w:t xml:space="preserve"> </w:t>
      </w:r>
      <w:r>
        <w:t>motion</w:t>
      </w:r>
      <w:r>
        <w:rPr>
          <w:spacing w:val="-3"/>
        </w:rPr>
        <w:t xml:space="preserve"> </w:t>
      </w:r>
      <w:r>
        <w:t>to</w:t>
      </w:r>
      <w:r>
        <w:rPr>
          <w:spacing w:val="-3"/>
        </w:rPr>
        <w:t xml:space="preserve"> </w:t>
      </w:r>
      <w:r>
        <w:t>establish</w:t>
      </w:r>
      <w:r>
        <w:rPr>
          <w:spacing w:val="-3"/>
        </w:rPr>
        <w:t xml:space="preserve"> </w:t>
      </w:r>
      <w:r>
        <w:t>a</w:t>
      </w:r>
      <w:r>
        <w:rPr>
          <w:spacing w:val="-3"/>
        </w:rPr>
        <w:t xml:space="preserve"> </w:t>
      </w:r>
      <w:r>
        <w:t>Performance</w:t>
      </w:r>
      <w:r>
        <w:rPr>
          <w:spacing w:val="-4"/>
        </w:rPr>
        <w:t xml:space="preserve"> </w:t>
      </w:r>
      <w:r>
        <w:t>Evaluation</w:t>
      </w:r>
      <w:r>
        <w:rPr>
          <w:spacing w:val="-3"/>
        </w:rPr>
        <w:t xml:space="preserve"> </w:t>
      </w:r>
      <w:r>
        <w:t>Standing</w:t>
      </w:r>
      <w:r>
        <w:rPr>
          <w:spacing w:val="-4"/>
        </w:rPr>
        <w:t xml:space="preserve"> </w:t>
      </w:r>
      <w:r>
        <w:t>Committee. Mrs. Culbertson seconded the motion. There was no further discussion. All approved.</w:t>
      </w:r>
    </w:p>
    <w:p w14:paraId="0BBC2512" w14:textId="77777777" w:rsidR="00CC5447" w:rsidRDefault="00000000">
      <w:pPr>
        <w:spacing w:before="263"/>
        <w:jc w:val="both"/>
        <w:rPr>
          <w:sz w:val="24"/>
        </w:rPr>
      </w:pPr>
      <w:r>
        <w:rPr>
          <w:sz w:val="24"/>
        </w:rPr>
        <w:t>Reports</w:t>
      </w:r>
      <w:r>
        <w:rPr>
          <w:spacing w:val="-1"/>
          <w:sz w:val="24"/>
        </w:rPr>
        <w:t xml:space="preserve"> </w:t>
      </w:r>
      <w:r>
        <w:rPr>
          <w:sz w:val="24"/>
        </w:rPr>
        <w:t>from</w:t>
      </w:r>
      <w:r>
        <w:rPr>
          <w:spacing w:val="-1"/>
          <w:sz w:val="24"/>
        </w:rPr>
        <w:t xml:space="preserve"> </w:t>
      </w:r>
      <w:r>
        <w:rPr>
          <w:i/>
          <w:sz w:val="24"/>
        </w:rPr>
        <w:t>Ad</w:t>
      </w:r>
      <w:r>
        <w:rPr>
          <w:i/>
          <w:spacing w:val="-1"/>
          <w:sz w:val="24"/>
        </w:rPr>
        <w:t xml:space="preserve"> </w:t>
      </w:r>
      <w:r>
        <w:rPr>
          <w:i/>
          <w:sz w:val="24"/>
        </w:rPr>
        <w:t>Hoc</w:t>
      </w:r>
      <w:r>
        <w:rPr>
          <w:i/>
          <w:spacing w:val="-1"/>
          <w:sz w:val="24"/>
        </w:rPr>
        <w:t xml:space="preserve"> </w:t>
      </w:r>
      <w:r>
        <w:rPr>
          <w:spacing w:val="-2"/>
          <w:sz w:val="24"/>
        </w:rPr>
        <w:t>Committees</w:t>
      </w:r>
    </w:p>
    <w:p w14:paraId="4BE6E374" w14:textId="77777777" w:rsidR="00CC5447" w:rsidRDefault="00000000">
      <w:pPr>
        <w:pStyle w:val="BodyText"/>
        <w:spacing w:before="180" w:line="256" w:lineRule="auto"/>
        <w:ind w:right="489"/>
      </w:pPr>
      <w:r>
        <w:rPr>
          <w:b/>
        </w:rPr>
        <w:t xml:space="preserve">Speakers Bureau </w:t>
      </w:r>
      <w:r>
        <w:t>– Dr. Dunaway reported that his committee had met by conference call to discuss</w:t>
      </w:r>
      <w:r>
        <w:rPr>
          <w:spacing w:val="-2"/>
        </w:rPr>
        <w:t xml:space="preserve"> </w:t>
      </w:r>
      <w:r>
        <w:t>the</w:t>
      </w:r>
      <w:r>
        <w:rPr>
          <w:spacing w:val="-3"/>
        </w:rPr>
        <w:t xml:space="preserve"> </w:t>
      </w:r>
      <w:r>
        <w:t>information</w:t>
      </w:r>
      <w:r>
        <w:rPr>
          <w:spacing w:val="-2"/>
        </w:rPr>
        <w:t xml:space="preserve"> </w:t>
      </w:r>
      <w:r>
        <w:t>that</w:t>
      </w:r>
      <w:r>
        <w:rPr>
          <w:spacing w:val="-2"/>
        </w:rPr>
        <w:t xml:space="preserve"> </w:t>
      </w:r>
      <w:r>
        <w:t>needs</w:t>
      </w:r>
      <w:r>
        <w:rPr>
          <w:spacing w:val="-1"/>
        </w:rPr>
        <w:t xml:space="preserve"> </w:t>
      </w:r>
      <w:r>
        <w:t>to</w:t>
      </w:r>
      <w:r>
        <w:rPr>
          <w:spacing w:val="-2"/>
        </w:rPr>
        <w:t xml:space="preserve"> </w:t>
      </w:r>
      <w:r>
        <w:t>be</w:t>
      </w:r>
      <w:r>
        <w:rPr>
          <w:spacing w:val="-1"/>
        </w:rPr>
        <w:t xml:space="preserve"> </w:t>
      </w:r>
      <w:r>
        <w:t>gather</w:t>
      </w:r>
      <w:r>
        <w:rPr>
          <w:spacing w:val="-2"/>
        </w:rPr>
        <w:t xml:space="preserve"> </w:t>
      </w:r>
      <w:r>
        <w:t>on</w:t>
      </w:r>
      <w:r>
        <w:rPr>
          <w:spacing w:val="-1"/>
        </w:rPr>
        <w:t xml:space="preserve"> </w:t>
      </w:r>
      <w:r>
        <w:t>the</w:t>
      </w:r>
      <w:r>
        <w:rPr>
          <w:spacing w:val="-2"/>
        </w:rPr>
        <w:t xml:space="preserve"> </w:t>
      </w:r>
      <w:r>
        <w:t>speakers</w:t>
      </w:r>
      <w:r>
        <w:rPr>
          <w:spacing w:val="-2"/>
        </w:rPr>
        <w:t xml:space="preserve"> </w:t>
      </w:r>
      <w:r>
        <w:t>and</w:t>
      </w:r>
      <w:r>
        <w:rPr>
          <w:spacing w:val="-2"/>
        </w:rPr>
        <w:t xml:space="preserve"> </w:t>
      </w:r>
      <w:r>
        <w:t>those</w:t>
      </w:r>
      <w:r>
        <w:rPr>
          <w:spacing w:val="-3"/>
        </w:rPr>
        <w:t xml:space="preserve"> </w:t>
      </w:r>
      <w:r>
        <w:t>seeking</w:t>
      </w:r>
      <w:r>
        <w:rPr>
          <w:spacing w:val="-2"/>
        </w:rPr>
        <w:t xml:space="preserve"> </w:t>
      </w:r>
      <w:r>
        <w:t>a</w:t>
      </w:r>
      <w:r>
        <w:rPr>
          <w:spacing w:val="-3"/>
        </w:rPr>
        <w:t xml:space="preserve"> </w:t>
      </w:r>
      <w:r>
        <w:t>speaker.</w:t>
      </w:r>
      <w:r>
        <w:rPr>
          <w:spacing w:val="40"/>
        </w:rPr>
        <w:t xml:space="preserve"> </w:t>
      </w:r>
      <w:r>
        <w:t>He has</w:t>
      </w:r>
      <w:r>
        <w:rPr>
          <w:spacing w:val="-3"/>
        </w:rPr>
        <w:t xml:space="preserve"> </w:t>
      </w:r>
      <w:r>
        <w:t>drafted</w:t>
      </w:r>
      <w:r>
        <w:rPr>
          <w:spacing w:val="-1"/>
        </w:rPr>
        <w:t xml:space="preserve"> </w:t>
      </w:r>
      <w:r>
        <w:t>a</w:t>
      </w:r>
      <w:r>
        <w:rPr>
          <w:spacing w:val="-4"/>
        </w:rPr>
        <w:t xml:space="preserve"> </w:t>
      </w:r>
      <w:r>
        <w:t>letter</w:t>
      </w:r>
      <w:r>
        <w:rPr>
          <w:spacing w:val="-5"/>
        </w:rPr>
        <w:t xml:space="preserve"> </w:t>
      </w:r>
      <w:r>
        <w:t>to</w:t>
      </w:r>
      <w:r>
        <w:rPr>
          <w:spacing w:val="-1"/>
        </w:rPr>
        <w:t xml:space="preserve"> </w:t>
      </w:r>
      <w:r>
        <w:t>go</w:t>
      </w:r>
      <w:r>
        <w:rPr>
          <w:spacing w:val="-1"/>
        </w:rPr>
        <w:t xml:space="preserve"> </w:t>
      </w:r>
      <w:r>
        <w:t>out</w:t>
      </w:r>
      <w:r>
        <w:rPr>
          <w:spacing w:val="-3"/>
        </w:rPr>
        <w:t xml:space="preserve"> </w:t>
      </w:r>
      <w:r>
        <w:t>to</w:t>
      </w:r>
      <w:r>
        <w:rPr>
          <w:spacing w:val="-3"/>
        </w:rPr>
        <w:t xml:space="preserve"> </w:t>
      </w:r>
      <w:r>
        <w:t>potential</w:t>
      </w:r>
      <w:r>
        <w:rPr>
          <w:spacing w:val="-3"/>
        </w:rPr>
        <w:t xml:space="preserve"> </w:t>
      </w:r>
      <w:r>
        <w:t>speakers</w:t>
      </w:r>
      <w:r>
        <w:rPr>
          <w:spacing w:val="-2"/>
        </w:rPr>
        <w:t xml:space="preserve"> </w:t>
      </w:r>
      <w:r>
        <w:t>and</w:t>
      </w:r>
      <w:r>
        <w:rPr>
          <w:spacing w:val="-1"/>
        </w:rPr>
        <w:t xml:space="preserve"> </w:t>
      </w:r>
      <w:r>
        <w:t>a</w:t>
      </w:r>
      <w:r>
        <w:rPr>
          <w:spacing w:val="-4"/>
        </w:rPr>
        <w:t xml:space="preserve"> </w:t>
      </w:r>
      <w:r>
        <w:t>postcard</w:t>
      </w:r>
      <w:r>
        <w:rPr>
          <w:spacing w:val="-3"/>
        </w:rPr>
        <w:t xml:space="preserve"> </w:t>
      </w:r>
      <w:r>
        <w:t>to</w:t>
      </w:r>
      <w:r>
        <w:rPr>
          <w:spacing w:val="-3"/>
        </w:rPr>
        <w:t xml:space="preserve"> </w:t>
      </w:r>
      <w:r>
        <w:t>do</w:t>
      </w:r>
      <w:r>
        <w:rPr>
          <w:spacing w:val="-3"/>
        </w:rPr>
        <w:t xml:space="preserve"> </w:t>
      </w:r>
      <w:r>
        <w:t>the</w:t>
      </w:r>
      <w:r>
        <w:rPr>
          <w:spacing w:val="-3"/>
        </w:rPr>
        <w:t xml:space="preserve"> </w:t>
      </w:r>
      <w:r>
        <w:t>same.</w:t>
      </w:r>
      <w:r>
        <w:rPr>
          <w:spacing w:val="-3"/>
        </w:rPr>
        <w:t xml:space="preserve"> </w:t>
      </w:r>
      <w:r>
        <w:t>He</w:t>
      </w:r>
      <w:r>
        <w:rPr>
          <w:spacing w:val="-4"/>
        </w:rPr>
        <w:t xml:space="preserve"> </w:t>
      </w:r>
      <w:r>
        <w:t>has</w:t>
      </w:r>
      <w:r>
        <w:rPr>
          <w:spacing w:val="-3"/>
        </w:rPr>
        <w:t xml:space="preserve"> </w:t>
      </w:r>
      <w:r>
        <w:t xml:space="preserve">secured a website address, </w:t>
      </w:r>
      <w:hyperlink r:id="rId8">
        <w:r>
          <w:rPr>
            <w:color w:val="0462C1"/>
            <w:u w:val="single" w:color="0462C1"/>
          </w:rPr>
          <w:t>SCHistorySpeaks.com</w:t>
        </w:r>
        <w:r>
          <w:t>,</w:t>
        </w:r>
      </w:hyperlink>
      <w:r>
        <w:t xml:space="preserve"> that will take those interested to the SCARSC</w:t>
      </w:r>
    </w:p>
    <w:p w14:paraId="73B0B0A7" w14:textId="77777777" w:rsidR="00CC5447" w:rsidRDefault="00000000">
      <w:pPr>
        <w:pStyle w:val="BodyText"/>
        <w:spacing w:line="256" w:lineRule="auto"/>
        <w:ind w:right="364"/>
      </w:pPr>
      <w:r>
        <w:t>webpage where the person then selects “</w:t>
      </w:r>
      <w:r>
        <w:rPr>
          <w:i/>
        </w:rPr>
        <w:t>I want to be a speaker</w:t>
      </w:r>
      <w:r>
        <w:t>” or “</w:t>
      </w:r>
      <w:r>
        <w:rPr>
          <w:i/>
        </w:rPr>
        <w:t>I want to select a speaker</w:t>
      </w:r>
      <w:r>
        <w:t>” which</w:t>
      </w:r>
      <w:r>
        <w:rPr>
          <w:spacing w:val="-3"/>
        </w:rPr>
        <w:t xml:space="preserve"> </w:t>
      </w:r>
      <w:r>
        <w:t>then</w:t>
      </w:r>
      <w:r>
        <w:rPr>
          <w:spacing w:val="-3"/>
        </w:rPr>
        <w:t xml:space="preserve"> </w:t>
      </w:r>
      <w:r>
        <w:t>prompts</w:t>
      </w:r>
      <w:r>
        <w:rPr>
          <w:spacing w:val="-3"/>
        </w:rPr>
        <w:t xml:space="preserve"> </w:t>
      </w:r>
      <w:r>
        <w:t>a</w:t>
      </w:r>
      <w:r>
        <w:rPr>
          <w:spacing w:val="-3"/>
        </w:rPr>
        <w:t xml:space="preserve"> </w:t>
      </w:r>
      <w:r>
        <w:t>page</w:t>
      </w:r>
      <w:r>
        <w:rPr>
          <w:spacing w:val="-3"/>
        </w:rPr>
        <w:t xml:space="preserve"> </w:t>
      </w:r>
      <w:r>
        <w:t>that</w:t>
      </w:r>
      <w:r>
        <w:rPr>
          <w:spacing w:val="-3"/>
        </w:rPr>
        <w:t xml:space="preserve"> </w:t>
      </w:r>
      <w:r>
        <w:t>ask</w:t>
      </w:r>
      <w:r>
        <w:rPr>
          <w:spacing w:val="-3"/>
        </w:rPr>
        <w:t xml:space="preserve"> </w:t>
      </w:r>
      <w:r>
        <w:t>the</w:t>
      </w:r>
      <w:r>
        <w:rPr>
          <w:spacing w:val="-3"/>
        </w:rPr>
        <w:t xml:space="preserve"> </w:t>
      </w:r>
      <w:r>
        <w:t>appropriate</w:t>
      </w:r>
      <w:r>
        <w:rPr>
          <w:spacing w:val="-3"/>
        </w:rPr>
        <w:t xml:space="preserve"> </w:t>
      </w:r>
      <w:r>
        <w:t>questions.</w:t>
      </w:r>
      <w:r>
        <w:rPr>
          <w:spacing w:val="40"/>
        </w:rPr>
        <w:t xml:space="preserve"> </w:t>
      </w:r>
      <w:r>
        <w:t>The</w:t>
      </w:r>
      <w:r>
        <w:rPr>
          <w:spacing w:val="-3"/>
        </w:rPr>
        <w:t xml:space="preserve"> </w:t>
      </w:r>
      <w:r>
        <w:t>committee</w:t>
      </w:r>
      <w:r>
        <w:rPr>
          <w:spacing w:val="-4"/>
        </w:rPr>
        <w:t xml:space="preserve"> </w:t>
      </w:r>
      <w:r>
        <w:t>is</w:t>
      </w:r>
      <w:r>
        <w:rPr>
          <w:spacing w:val="-3"/>
        </w:rPr>
        <w:t xml:space="preserve"> </w:t>
      </w:r>
      <w:r>
        <w:t>working</w:t>
      </w:r>
      <w:r>
        <w:rPr>
          <w:spacing w:val="-5"/>
        </w:rPr>
        <w:t xml:space="preserve"> </w:t>
      </w:r>
      <w:r>
        <w:t>on</w:t>
      </w:r>
      <w:r>
        <w:rPr>
          <w:spacing w:val="-3"/>
        </w:rPr>
        <w:t xml:space="preserve"> </w:t>
      </w:r>
      <w:r>
        <w:t>the list of necessary questions for each option.</w:t>
      </w:r>
      <w:r>
        <w:rPr>
          <w:spacing w:val="40"/>
        </w:rPr>
        <w:t xml:space="preserve"> </w:t>
      </w:r>
      <w:r>
        <w:t>The minimum fee for a speaker is $100.</w:t>
      </w:r>
      <w:r>
        <w:rPr>
          <w:spacing w:val="40"/>
        </w:rPr>
        <w:t xml:space="preserve"> </w:t>
      </w:r>
      <w:r>
        <w:t>Once the match has been made, it will be the responsibility of the speaker to communicate with the host. Fees and payments will flow through the SCARSC.</w:t>
      </w:r>
      <w:r>
        <w:rPr>
          <w:spacing w:val="40"/>
        </w:rPr>
        <w:t xml:space="preserve"> </w:t>
      </w:r>
      <w:r>
        <w:t>A speaker evaluation form needs to be</w:t>
      </w:r>
    </w:p>
    <w:p w14:paraId="5C75FCDD" w14:textId="77777777" w:rsidR="00CC5447" w:rsidRDefault="00CC5447">
      <w:pPr>
        <w:pStyle w:val="BodyText"/>
        <w:spacing w:line="256" w:lineRule="auto"/>
        <w:sectPr w:rsidR="00CC5447">
          <w:pgSz w:w="12240" w:h="15840"/>
          <w:pgMar w:top="1180" w:right="1080" w:bottom="1200" w:left="1440" w:header="0" w:footer="1015" w:gutter="0"/>
          <w:cols w:space="720"/>
        </w:sectPr>
      </w:pPr>
    </w:p>
    <w:p w14:paraId="3572906A" w14:textId="77777777" w:rsidR="00CC5447" w:rsidRDefault="00000000">
      <w:pPr>
        <w:pStyle w:val="BodyText"/>
        <w:spacing w:before="72" w:line="256" w:lineRule="auto"/>
        <w:ind w:right="436"/>
      </w:pPr>
      <w:r>
        <w:lastRenderedPageBreak/>
        <w:t>completed.</w:t>
      </w:r>
      <w:r>
        <w:rPr>
          <w:spacing w:val="40"/>
        </w:rPr>
        <w:t xml:space="preserve"> </w:t>
      </w:r>
      <w:r>
        <w:t>Allowances will</w:t>
      </w:r>
      <w:r>
        <w:rPr>
          <w:spacing w:val="-2"/>
        </w:rPr>
        <w:t xml:space="preserve"> </w:t>
      </w:r>
      <w:r>
        <w:t>be</w:t>
      </w:r>
      <w:r>
        <w:rPr>
          <w:spacing w:val="-3"/>
        </w:rPr>
        <w:t xml:space="preserve"> </w:t>
      </w:r>
      <w:r>
        <w:t>made</w:t>
      </w:r>
      <w:r>
        <w:rPr>
          <w:spacing w:val="-4"/>
        </w:rPr>
        <w:t xml:space="preserve"> </w:t>
      </w:r>
      <w:r>
        <w:t>for</w:t>
      </w:r>
      <w:r>
        <w:rPr>
          <w:spacing w:val="-4"/>
        </w:rPr>
        <w:t xml:space="preserve"> </w:t>
      </w:r>
      <w:r>
        <w:t>those</w:t>
      </w:r>
      <w:r>
        <w:rPr>
          <w:spacing w:val="-2"/>
        </w:rPr>
        <w:t xml:space="preserve"> </w:t>
      </w:r>
      <w:r>
        <w:t>who</w:t>
      </w:r>
      <w:r>
        <w:rPr>
          <w:spacing w:val="-2"/>
        </w:rPr>
        <w:t xml:space="preserve"> </w:t>
      </w:r>
      <w:r>
        <w:t>cannot</w:t>
      </w:r>
      <w:r>
        <w:rPr>
          <w:spacing w:val="-2"/>
        </w:rPr>
        <w:t xml:space="preserve"> </w:t>
      </w:r>
      <w:r>
        <w:t>afford</w:t>
      </w:r>
      <w:r>
        <w:rPr>
          <w:spacing w:val="-2"/>
        </w:rPr>
        <w:t xml:space="preserve"> </w:t>
      </w:r>
      <w:r>
        <w:t>a</w:t>
      </w:r>
      <w:r>
        <w:rPr>
          <w:spacing w:val="-3"/>
        </w:rPr>
        <w:t xml:space="preserve"> </w:t>
      </w:r>
      <w:r>
        <w:t>speaker’s</w:t>
      </w:r>
      <w:r>
        <w:rPr>
          <w:spacing w:val="-2"/>
        </w:rPr>
        <w:t xml:space="preserve"> </w:t>
      </w:r>
      <w:r>
        <w:t>fee.</w:t>
      </w:r>
      <w:r>
        <w:rPr>
          <w:spacing w:val="40"/>
        </w:rPr>
        <w:t xml:space="preserve"> </w:t>
      </w:r>
      <w:r>
        <w:t>Mr.</w:t>
      </w:r>
      <w:r>
        <w:rPr>
          <w:spacing w:val="-1"/>
        </w:rPr>
        <w:t xml:space="preserve"> </w:t>
      </w:r>
      <w:r>
        <w:t>Baxley asked that recommended speakers be sent to Dr. Dunaway. Dr. Dunaway</w:t>
      </w:r>
      <w:r>
        <w:rPr>
          <w:spacing w:val="-3"/>
        </w:rPr>
        <w:t xml:space="preserve"> </w:t>
      </w:r>
      <w:r>
        <w:t>emphasized that Re- enactors, Demonstrators, actors in period costume are all to be included in the presenter database.</w:t>
      </w:r>
      <w:r>
        <w:rPr>
          <w:spacing w:val="40"/>
        </w:rPr>
        <w:t xml:space="preserve"> </w:t>
      </w:r>
      <w:r>
        <w:t xml:space="preserve">Mr. Baxley asked Mr. Davies to serve as acting Chair of the Speakers Bureau </w:t>
      </w:r>
      <w:r>
        <w:rPr>
          <w:spacing w:val="-2"/>
        </w:rPr>
        <w:t>Committee.</w:t>
      </w:r>
    </w:p>
    <w:p w14:paraId="071AFC17" w14:textId="77777777" w:rsidR="00CC5447" w:rsidRDefault="00000000">
      <w:pPr>
        <w:pStyle w:val="BodyText"/>
        <w:spacing w:before="235" w:line="256" w:lineRule="auto"/>
        <w:ind w:right="764"/>
        <w:jc w:val="both"/>
      </w:pPr>
      <w:r>
        <w:rPr>
          <w:b/>
        </w:rPr>
        <w:t>Website</w:t>
      </w:r>
      <w:r>
        <w:rPr>
          <w:b/>
          <w:spacing w:val="-5"/>
        </w:rPr>
        <w:t xml:space="preserve"> </w:t>
      </w:r>
      <w:r>
        <w:rPr>
          <w:b/>
        </w:rPr>
        <w:t>Development</w:t>
      </w:r>
      <w:r>
        <w:rPr>
          <w:b/>
          <w:spacing w:val="-4"/>
        </w:rPr>
        <w:t xml:space="preserve"> </w:t>
      </w:r>
      <w:r>
        <w:rPr>
          <w:b/>
        </w:rPr>
        <w:t>and</w:t>
      </w:r>
      <w:r>
        <w:rPr>
          <w:b/>
          <w:spacing w:val="-4"/>
        </w:rPr>
        <w:t xml:space="preserve"> </w:t>
      </w:r>
      <w:r>
        <w:rPr>
          <w:b/>
        </w:rPr>
        <w:t>Operations</w:t>
      </w:r>
      <w:r>
        <w:rPr>
          <w:b/>
          <w:spacing w:val="-2"/>
        </w:rPr>
        <w:t xml:space="preserve"> </w:t>
      </w:r>
      <w:r>
        <w:t>–</w:t>
      </w:r>
      <w:r>
        <w:rPr>
          <w:spacing w:val="-4"/>
        </w:rPr>
        <w:t xml:space="preserve"> </w:t>
      </w:r>
      <w:r>
        <w:t>Mr.</w:t>
      </w:r>
      <w:r>
        <w:rPr>
          <w:spacing w:val="-4"/>
        </w:rPr>
        <w:t xml:space="preserve"> </w:t>
      </w:r>
      <w:r>
        <w:t>Carpenter</w:t>
      </w:r>
      <w:r>
        <w:rPr>
          <w:spacing w:val="-6"/>
        </w:rPr>
        <w:t xml:space="preserve"> </w:t>
      </w:r>
      <w:r>
        <w:t>reported</w:t>
      </w:r>
      <w:r>
        <w:rPr>
          <w:spacing w:val="-4"/>
        </w:rPr>
        <w:t xml:space="preserve"> </w:t>
      </w:r>
      <w:r>
        <w:t>that</w:t>
      </w:r>
      <w:r>
        <w:rPr>
          <w:spacing w:val="-4"/>
        </w:rPr>
        <w:t xml:space="preserve"> </w:t>
      </w:r>
      <w:r>
        <w:t>currently</w:t>
      </w:r>
      <w:r>
        <w:rPr>
          <w:spacing w:val="-9"/>
        </w:rPr>
        <w:t xml:space="preserve"> </w:t>
      </w:r>
      <w:r>
        <w:t>the</w:t>
      </w:r>
      <w:r>
        <w:rPr>
          <w:spacing w:val="-4"/>
        </w:rPr>
        <w:t xml:space="preserve"> </w:t>
      </w:r>
      <w:r>
        <w:t>Kershaw County staff were not available to work on website development as anticipated, due to the</w:t>
      </w:r>
    </w:p>
    <w:p w14:paraId="3145C012" w14:textId="77777777" w:rsidR="00CC5447" w:rsidRDefault="00000000">
      <w:pPr>
        <w:pStyle w:val="BodyText"/>
        <w:spacing w:line="256" w:lineRule="auto"/>
        <w:ind w:right="426"/>
        <w:jc w:val="both"/>
      </w:pPr>
      <w:r>
        <w:t>Covid-19</w:t>
      </w:r>
      <w:r>
        <w:rPr>
          <w:spacing w:val="-3"/>
        </w:rPr>
        <w:t xml:space="preserve"> </w:t>
      </w:r>
      <w:r>
        <w:t>virus.</w:t>
      </w:r>
      <w:r>
        <w:rPr>
          <w:spacing w:val="-3"/>
        </w:rPr>
        <w:t xml:space="preserve"> </w:t>
      </w:r>
      <w:r>
        <w:t>Mr.</w:t>
      </w:r>
      <w:r>
        <w:rPr>
          <w:spacing w:val="-3"/>
        </w:rPr>
        <w:t xml:space="preserve"> </w:t>
      </w:r>
      <w:r>
        <w:t>Baker</w:t>
      </w:r>
      <w:r>
        <w:rPr>
          <w:spacing w:val="-3"/>
        </w:rPr>
        <w:t xml:space="preserve"> </w:t>
      </w:r>
      <w:r>
        <w:t>had</w:t>
      </w:r>
      <w:r>
        <w:rPr>
          <w:spacing w:val="-3"/>
        </w:rPr>
        <w:t xml:space="preserve"> </w:t>
      </w:r>
      <w:r>
        <w:t>a</w:t>
      </w:r>
      <w:r>
        <w:rPr>
          <w:spacing w:val="-4"/>
        </w:rPr>
        <w:t xml:space="preserve"> </w:t>
      </w:r>
      <w:r>
        <w:t>professional</w:t>
      </w:r>
      <w:r>
        <w:rPr>
          <w:spacing w:val="-3"/>
        </w:rPr>
        <w:t xml:space="preserve"> </w:t>
      </w:r>
      <w:r>
        <w:t>artist</w:t>
      </w:r>
      <w:r>
        <w:rPr>
          <w:spacing w:val="-3"/>
        </w:rPr>
        <w:t xml:space="preserve"> </w:t>
      </w:r>
      <w:r>
        <w:t>create</w:t>
      </w:r>
      <w:r>
        <w:rPr>
          <w:spacing w:val="-3"/>
        </w:rPr>
        <w:t xml:space="preserve"> </w:t>
      </w:r>
      <w:r>
        <w:t>the</w:t>
      </w:r>
      <w:r>
        <w:rPr>
          <w:spacing w:val="-4"/>
        </w:rPr>
        <w:t xml:space="preserve"> </w:t>
      </w:r>
      <w:r>
        <w:t>website</w:t>
      </w:r>
      <w:r>
        <w:rPr>
          <w:spacing w:val="-4"/>
        </w:rPr>
        <w:t xml:space="preserve"> </w:t>
      </w:r>
      <w:r>
        <w:t>banner</w:t>
      </w:r>
      <w:r>
        <w:rPr>
          <w:spacing w:val="-3"/>
        </w:rPr>
        <w:t xml:space="preserve"> </w:t>
      </w:r>
      <w:r>
        <w:t>and</w:t>
      </w:r>
      <w:r>
        <w:rPr>
          <w:spacing w:val="-3"/>
        </w:rPr>
        <w:t xml:space="preserve"> </w:t>
      </w:r>
      <w:r>
        <w:t>he</w:t>
      </w:r>
      <w:r>
        <w:rPr>
          <w:spacing w:val="-2"/>
        </w:rPr>
        <w:t xml:space="preserve"> </w:t>
      </w:r>
      <w:r>
        <w:t>will</w:t>
      </w:r>
      <w:r>
        <w:rPr>
          <w:spacing w:val="-3"/>
        </w:rPr>
        <w:t xml:space="preserve"> </w:t>
      </w:r>
      <w:r>
        <w:t>wait</w:t>
      </w:r>
      <w:r>
        <w:rPr>
          <w:spacing w:val="-3"/>
        </w:rPr>
        <w:t xml:space="preserve"> </w:t>
      </w:r>
      <w:r>
        <w:t>on the</w:t>
      </w:r>
      <w:r>
        <w:rPr>
          <w:spacing w:val="-2"/>
        </w:rPr>
        <w:t xml:space="preserve"> </w:t>
      </w:r>
      <w:r>
        <w:t>Commission</w:t>
      </w:r>
      <w:r>
        <w:rPr>
          <w:spacing w:val="-2"/>
        </w:rPr>
        <w:t xml:space="preserve"> </w:t>
      </w:r>
      <w:r>
        <w:t>to</w:t>
      </w:r>
      <w:r>
        <w:rPr>
          <w:spacing w:val="-4"/>
        </w:rPr>
        <w:t xml:space="preserve"> </w:t>
      </w:r>
      <w:r>
        <w:t>let</w:t>
      </w:r>
      <w:r>
        <w:rPr>
          <w:spacing w:val="-2"/>
        </w:rPr>
        <w:t xml:space="preserve"> </w:t>
      </w:r>
      <w:r>
        <w:t>him</w:t>
      </w:r>
      <w:r>
        <w:rPr>
          <w:spacing w:val="-2"/>
        </w:rPr>
        <w:t xml:space="preserve"> </w:t>
      </w:r>
      <w:r>
        <w:t>know</w:t>
      </w:r>
      <w:r>
        <w:rPr>
          <w:spacing w:val="-2"/>
        </w:rPr>
        <w:t xml:space="preserve"> </w:t>
      </w:r>
      <w:r>
        <w:t>when</w:t>
      </w:r>
      <w:r>
        <w:rPr>
          <w:spacing w:val="-2"/>
        </w:rPr>
        <w:t xml:space="preserve"> </w:t>
      </w:r>
      <w:r>
        <w:t>to</w:t>
      </w:r>
      <w:r>
        <w:rPr>
          <w:spacing w:val="-2"/>
        </w:rPr>
        <w:t xml:space="preserve"> </w:t>
      </w:r>
      <w:r>
        <w:t>move</w:t>
      </w:r>
      <w:r>
        <w:rPr>
          <w:spacing w:val="-3"/>
        </w:rPr>
        <w:t xml:space="preserve"> </w:t>
      </w:r>
      <w:r>
        <w:t>forward.</w:t>
      </w:r>
      <w:r>
        <w:rPr>
          <w:spacing w:val="-2"/>
        </w:rPr>
        <w:t xml:space="preserve"> </w:t>
      </w:r>
      <w:r>
        <w:t>URL</w:t>
      </w:r>
      <w:r>
        <w:rPr>
          <w:spacing w:val="-5"/>
        </w:rPr>
        <w:t xml:space="preserve"> </w:t>
      </w:r>
      <w:r>
        <w:t>based</w:t>
      </w:r>
      <w:r>
        <w:rPr>
          <w:spacing w:val="-2"/>
        </w:rPr>
        <w:t xml:space="preserve"> </w:t>
      </w:r>
      <w:r>
        <w:t>email</w:t>
      </w:r>
      <w:r>
        <w:rPr>
          <w:spacing w:val="-2"/>
        </w:rPr>
        <w:t xml:space="preserve"> </w:t>
      </w:r>
      <w:r>
        <w:t>addresses</w:t>
      </w:r>
      <w:r>
        <w:rPr>
          <w:spacing w:val="-2"/>
        </w:rPr>
        <w:t xml:space="preserve"> </w:t>
      </w:r>
      <w:r>
        <w:t>have</w:t>
      </w:r>
      <w:r>
        <w:rPr>
          <w:spacing w:val="-3"/>
        </w:rPr>
        <w:t xml:space="preserve"> </w:t>
      </w:r>
      <w:r>
        <w:t>a</w:t>
      </w:r>
      <w:r>
        <w:rPr>
          <w:spacing w:val="-1"/>
        </w:rPr>
        <w:t xml:space="preserve"> </w:t>
      </w:r>
      <w:r>
        <w:t>cost associated so only Mr. Baxley and Mr. Davies have Commission email addresses at this time.</w:t>
      </w:r>
    </w:p>
    <w:p w14:paraId="5BE6317A" w14:textId="77777777" w:rsidR="00CC5447" w:rsidRDefault="00000000">
      <w:pPr>
        <w:pStyle w:val="BodyText"/>
        <w:spacing w:line="256" w:lineRule="auto"/>
        <w:ind w:right="377"/>
      </w:pPr>
      <w:r>
        <w:t>SC-PRT</w:t>
      </w:r>
      <w:r>
        <w:rPr>
          <w:spacing w:val="-2"/>
        </w:rPr>
        <w:t xml:space="preserve"> </w:t>
      </w:r>
      <w:r>
        <w:t>is</w:t>
      </w:r>
      <w:r>
        <w:rPr>
          <w:spacing w:val="-2"/>
        </w:rPr>
        <w:t xml:space="preserve"> </w:t>
      </w:r>
      <w:r>
        <w:t>currently</w:t>
      </w:r>
      <w:r>
        <w:rPr>
          <w:spacing w:val="-7"/>
        </w:rPr>
        <w:t xml:space="preserve"> </w:t>
      </w:r>
      <w:r>
        <w:t>paying</w:t>
      </w:r>
      <w:r>
        <w:rPr>
          <w:spacing w:val="-5"/>
        </w:rPr>
        <w:t xml:space="preserve"> </w:t>
      </w:r>
      <w:r>
        <w:t>this</w:t>
      </w:r>
      <w:r>
        <w:rPr>
          <w:spacing w:val="-2"/>
        </w:rPr>
        <w:t xml:space="preserve"> </w:t>
      </w:r>
      <w:r>
        <w:t>expense.</w:t>
      </w:r>
      <w:r>
        <w:rPr>
          <w:spacing w:val="40"/>
        </w:rPr>
        <w:t xml:space="preserve"> </w:t>
      </w:r>
      <w:r>
        <w:t>The</w:t>
      </w:r>
      <w:r>
        <w:rPr>
          <w:spacing w:val="-2"/>
        </w:rPr>
        <w:t xml:space="preserve"> </w:t>
      </w:r>
      <w:r>
        <w:t>goal</w:t>
      </w:r>
      <w:r>
        <w:rPr>
          <w:spacing w:val="-2"/>
        </w:rPr>
        <w:t xml:space="preserve"> </w:t>
      </w:r>
      <w:r>
        <w:t>is</w:t>
      </w:r>
      <w:r>
        <w:rPr>
          <w:spacing w:val="-2"/>
        </w:rPr>
        <w:t xml:space="preserve"> </w:t>
      </w:r>
      <w:r>
        <w:t>for</w:t>
      </w:r>
      <w:r>
        <w:rPr>
          <w:spacing w:val="-2"/>
        </w:rPr>
        <w:t xml:space="preserve"> </w:t>
      </w:r>
      <w:r>
        <w:t>email,</w:t>
      </w:r>
      <w:r>
        <w:rPr>
          <w:spacing w:val="-2"/>
        </w:rPr>
        <w:t xml:space="preserve"> </w:t>
      </w:r>
      <w:r>
        <w:t>along</w:t>
      </w:r>
      <w:r>
        <w:rPr>
          <w:spacing w:val="-3"/>
        </w:rPr>
        <w:t xml:space="preserve"> </w:t>
      </w:r>
      <w:r>
        <w:t>with</w:t>
      </w:r>
      <w:r>
        <w:rPr>
          <w:spacing w:val="-2"/>
        </w:rPr>
        <w:t xml:space="preserve"> </w:t>
      </w:r>
      <w:r>
        <w:t>other</w:t>
      </w:r>
      <w:r>
        <w:rPr>
          <w:spacing w:val="-2"/>
        </w:rPr>
        <w:t xml:space="preserve"> </w:t>
      </w:r>
      <w:r>
        <w:t>Commission branding</w:t>
      </w:r>
      <w:r>
        <w:rPr>
          <w:spacing w:val="-2"/>
        </w:rPr>
        <w:t xml:space="preserve"> </w:t>
      </w:r>
      <w:r>
        <w:t>pieces</w:t>
      </w:r>
      <w:r>
        <w:rPr>
          <w:spacing w:val="-2"/>
        </w:rPr>
        <w:t xml:space="preserve"> </w:t>
      </w:r>
      <w:r>
        <w:t>is</w:t>
      </w:r>
      <w:r>
        <w:rPr>
          <w:spacing w:val="-2"/>
        </w:rPr>
        <w:t xml:space="preserve"> </w:t>
      </w:r>
      <w:r>
        <w:t>consistency.</w:t>
      </w:r>
      <w:r>
        <w:rPr>
          <w:spacing w:val="-2"/>
        </w:rPr>
        <w:t xml:space="preserve"> </w:t>
      </w:r>
      <w:r>
        <w:t>Mr. Baker</w:t>
      </w:r>
      <w:r>
        <w:rPr>
          <w:spacing w:val="-3"/>
        </w:rPr>
        <w:t xml:space="preserve"> </w:t>
      </w:r>
      <w:r>
        <w:t>noted</w:t>
      </w:r>
      <w:r>
        <w:rPr>
          <w:spacing w:val="-2"/>
        </w:rPr>
        <w:t xml:space="preserve"> </w:t>
      </w:r>
      <w:r>
        <w:t>that</w:t>
      </w:r>
      <w:r>
        <w:rPr>
          <w:spacing w:val="-2"/>
        </w:rPr>
        <w:t xml:space="preserve"> </w:t>
      </w:r>
      <w:r>
        <w:t>Commission</w:t>
      </w:r>
      <w:r>
        <w:rPr>
          <w:spacing w:val="-2"/>
        </w:rPr>
        <w:t xml:space="preserve"> </w:t>
      </w:r>
      <w:r>
        <w:t>work</w:t>
      </w:r>
      <w:r>
        <w:rPr>
          <w:spacing w:val="-2"/>
        </w:rPr>
        <w:t xml:space="preserve"> </w:t>
      </w:r>
      <w:r>
        <w:t>should</w:t>
      </w:r>
      <w:r>
        <w:rPr>
          <w:spacing w:val="-2"/>
        </w:rPr>
        <w:t xml:space="preserve"> </w:t>
      </w:r>
      <w:r>
        <w:t>not</w:t>
      </w:r>
      <w:r>
        <w:rPr>
          <w:spacing w:val="-2"/>
        </w:rPr>
        <w:t xml:space="preserve"> </w:t>
      </w:r>
      <w:r>
        <w:t>be</w:t>
      </w:r>
      <w:r>
        <w:rPr>
          <w:spacing w:val="-3"/>
        </w:rPr>
        <w:t xml:space="preserve"> </w:t>
      </w:r>
      <w:r>
        <w:t>done</w:t>
      </w:r>
      <w:r>
        <w:rPr>
          <w:spacing w:val="-3"/>
        </w:rPr>
        <w:t xml:space="preserve"> </w:t>
      </w:r>
      <w:r>
        <w:t xml:space="preserve">on work / government email addresses which are subject to Freedom of Information (FOI) </w:t>
      </w:r>
      <w:r>
        <w:rPr>
          <w:spacing w:val="-2"/>
        </w:rPr>
        <w:t>regulations.</w:t>
      </w:r>
    </w:p>
    <w:p w14:paraId="29050557" w14:textId="77777777" w:rsidR="00CC5447" w:rsidRDefault="00CC5447">
      <w:pPr>
        <w:pStyle w:val="BodyText"/>
        <w:spacing w:before="11"/>
      </w:pPr>
    </w:p>
    <w:p w14:paraId="40AAA349" w14:textId="77777777" w:rsidR="00CC5447" w:rsidRDefault="00000000">
      <w:pPr>
        <w:pStyle w:val="BodyText"/>
        <w:spacing w:before="1" w:line="256" w:lineRule="auto"/>
        <w:ind w:right="364"/>
      </w:pPr>
      <w:r>
        <w:rPr>
          <w:b/>
        </w:rPr>
        <w:t>Marjory</w:t>
      </w:r>
      <w:r>
        <w:rPr>
          <w:b/>
          <w:spacing w:val="-3"/>
        </w:rPr>
        <w:t xml:space="preserve"> </w:t>
      </w:r>
      <w:r>
        <w:rPr>
          <w:b/>
        </w:rPr>
        <w:t>Wentworth</w:t>
      </w:r>
      <w:r>
        <w:rPr>
          <w:b/>
          <w:spacing w:val="-2"/>
        </w:rPr>
        <w:t xml:space="preserve"> </w:t>
      </w:r>
      <w:r>
        <w:t>–</w:t>
      </w:r>
      <w:r>
        <w:rPr>
          <w:spacing w:val="-3"/>
        </w:rPr>
        <w:t xml:space="preserve"> </w:t>
      </w:r>
      <w:r>
        <w:t>SC</w:t>
      </w:r>
      <w:r>
        <w:rPr>
          <w:spacing w:val="-3"/>
        </w:rPr>
        <w:t xml:space="preserve"> </w:t>
      </w:r>
      <w:r>
        <w:t>Poet</w:t>
      </w:r>
      <w:r>
        <w:rPr>
          <w:spacing w:val="-3"/>
        </w:rPr>
        <w:t xml:space="preserve"> </w:t>
      </w:r>
      <w:r>
        <w:t>Laureate</w:t>
      </w:r>
      <w:r>
        <w:rPr>
          <w:spacing w:val="-4"/>
        </w:rPr>
        <w:t xml:space="preserve"> </w:t>
      </w:r>
      <w:r>
        <w:t>–</w:t>
      </w:r>
      <w:r>
        <w:rPr>
          <w:spacing w:val="-3"/>
        </w:rPr>
        <w:t xml:space="preserve"> </w:t>
      </w:r>
      <w:r>
        <w:t>Mr.</w:t>
      </w:r>
      <w:r>
        <w:rPr>
          <w:spacing w:val="-1"/>
        </w:rPr>
        <w:t xml:space="preserve"> </w:t>
      </w:r>
      <w:r>
        <w:t>Davies</w:t>
      </w:r>
      <w:r>
        <w:rPr>
          <w:spacing w:val="-4"/>
        </w:rPr>
        <w:t xml:space="preserve"> </w:t>
      </w:r>
      <w:r>
        <w:t>contacted</w:t>
      </w:r>
      <w:r>
        <w:rPr>
          <w:spacing w:val="-3"/>
        </w:rPr>
        <w:t xml:space="preserve"> </w:t>
      </w:r>
      <w:r>
        <w:t>Marjory</w:t>
      </w:r>
      <w:r>
        <w:rPr>
          <w:spacing w:val="-8"/>
        </w:rPr>
        <w:t xml:space="preserve"> </w:t>
      </w:r>
      <w:proofErr w:type="gramStart"/>
      <w:r>
        <w:t>Wentworth</w:t>
      </w:r>
      <w:proofErr w:type="gramEnd"/>
      <w:r>
        <w:rPr>
          <w:spacing w:val="-3"/>
        </w:rPr>
        <w:t xml:space="preserve"> </w:t>
      </w:r>
      <w:r>
        <w:t>and</w:t>
      </w:r>
      <w:r>
        <w:rPr>
          <w:spacing w:val="-3"/>
        </w:rPr>
        <w:t xml:space="preserve"> </w:t>
      </w:r>
      <w:r>
        <w:t>she</w:t>
      </w:r>
      <w:r>
        <w:rPr>
          <w:spacing w:val="-4"/>
        </w:rPr>
        <w:t xml:space="preserve"> </w:t>
      </w:r>
      <w:r>
        <w:t>is very excited about the work of the Commission.</w:t>
      </w:r>
      <w:r>
        <w:rPr>
          <w:spacing w:val="40"/>
        </w:rPr>
        <w:t xml:space="preserve"> </w:t>
      </w:r>
      <w:r>
        <w:t>She will make efforts to gather the cultural community to support SC 250</w:t>
      </w:r>
      <w:r>
        <w:rPr>
          <w:vertAlign w:val="superscript"/>
        </w:rPr>
        <w:t>th</w:t>
      </w:r>
      <w:r>
        <w:t xml:space="preserve"> events and programs.</w:t>
      </w:r>
    </w:p>
    <w:p w14:paraId="6D4708B3" w14:textId="77777777" w:rsidR="00CC5447" w:rsidRDefault="00CC5447">
      <w:pPr>
        <w:pStyle w:val="BodyText"/>
        <w:spacing w:before="13"/>
      </w:pPr>
    </w:p>
    <w:p w14:paraId="5925AB6B" w14:textId="77777777" w:rsidR="00CC5447" w:rsidRDefault="00000000">
      <w:pPr>
        <w:pStyle w:val="BodyText"/>
        <w:spacing w:before="1" w:line="256" w:lineRule="auto"/>
        <w:ind w:right="377"/>
      </w:pPr>
      <w:r>
        <w:rPr>
          <w:b/>
        </w:rPr>
        <w:t xml:space="preserve">Robert Slade </w:t>
      </w:r>
      <w:r>
        <w:t xml:space="preserve">– Band Director and composer – </w:t>
      </w:r>
      <w:r>
        <w:rPr>
          <w:i/>
        </w:rPr>
        <w:t xml:space="preserve">music </w:t>
      </w:r>
      <w:proofErr w:type="spellStart"/>
      <w:r>
        <w:rPr>
          <w:i/>
        </w:rPr>
        <w:t>militaire</w:t>
      </w:r>
      <w:proofErr w:type="spellEnd"/>
      <w:r>
        <w:rPr>
          <w:i/>
        </w:rPr>
        <w:t xml:space="preserve"> </w:t>
      </w:r>
      <w:r>
        <w:t xml:space="preserve">–Mr. Davies has also </w:t>
      </w:r>
      <w:proofErr w:type="gramStart"/>
      <w:r>
        <w:t>made contact</w:t>
      </w:r>
      <w:r>
        <w:rPr>
          <w:spacing w:val="-2"/>
        </w:rPr>
        <w:t xml:space="preserve"> </w:t>
      </w:r>
      <w:r>
        <w:t>with</w:t>
      </w:r>
      <w:proofErr w:type="gramEnd"/>
      <w:r>
        <w:rPr>
          <w:spacing w:val="-2"/>
        </w:rPr>
        <w:t xml:space="preserve"> </w:t>
      </w:r>
      <w:r>
        <w:t>Robert</w:t>
      </w:r>
      <w:r>
        <w:rPr>
          <w:spacing w:val="-2"/>
        </w:rPr>
        <w:t xml:space="preserve"> </w:t>
      </w:r>
      <w:r>
        <w:t>Slade,</w:t>
      </w:r>
      <w:r>
        <w:rPr>
          <w:spacing w:val="-2"/>
        </w:rPr>
        <w:t xml:space="preserve"> </w:t>
      </w:r>
      <w:r>
        <w:t>a</w:t>
      </w:r>
      <w:r>
        <w:rPr>
          <w:spacing w:val="-3"/>
        </w:rPr>
        <w:t xml:space="preserve"> </w:t>
      </w:r>
      <w:r>
        <w:t>military</w:t>
      </w:r>
      <w:r>
        <w:rPr>
          <w:spacing w:val="-7"/>
        </w:rPr>
        <w:t xml:space="preserve"> </w:t>
      </w:r>
      <w:r>
        <w:t>band</w:t>
      </w:r>
      <w:r>
        <w:rPr>
          <w:spacing w:val="-2"/>
        </w:rPr>
        <w:t xml:space="preserve"> </w:t>
      </w:r>
      <w:r>
        <w:t>conductor.</w:t>
      </w:r>
      <w:r>
        <w:rPr>
          <w:spacing w:val="-2"/>
        </w:rPr>
        <w:t xml:space="preserve"> </w:t>
      </w:r>
      <w:r>
        <w:t>He</w:t>
      </w:r>
      <w:r>
        <w:rPr>
          <w:spacing w:val="-3"/>
        </w:rPr>
        <w:t xml:space="preserve"> </w:t>
      </w:r>
      <w:r>
        <w:t>too</w:t>
      </w:r>
      <w:r>
        <w:rPr>
          <w:spacing w:val="-2"/>
        </w:rPr>
        <w:t xml:space="preserve"> </w:t>
      </w:r>
      <w:r>
        <w:t>is</w:t>
      </w:r>
      <w:r>
        <w:rPr>
          <w:spacing w:val="-2"/>
        </w:rPr>
        <w:t xml:space="preserve"> </w:t>
      </w:r>
      <w:r>
        <w:t>excited</w:t>
      </w:r>
      <w:r>
        <w:rPr>
          <w:spacing w:val="-2"/>
        </w:rPr>
        <w:t xml:space="preserve"> </w:t>
      </w:r>
      <w:r>
        <w:t>about</w:t>
      </w:r>
      <w:r>
        <w:rPr>
          <w:spacing w:val="-2"/>
        </w:rPr>
        <w:t xml:space="preserve"> </w:t>
      </w:r>
      <w:r>
        <w:t>the</w:t>
      </w:r>
      <w:r>
        <w:rPr>
          <w:spacing w:val="-3"/>
        </w:rPr>
        <w:t xml:space="preserve"> </w:t>
      </w:r>
      <w:r>
        <w:t>work</w:t>
      </w:r>
      <w:r>
        <w:rPr>
          <w:spacing w:val="-2"/>
        </w:rPr>
        <w:t xml:space="preserve"> </w:t>
      </w:r>
      <w:r>
        <w:t>of</w:t>
      </w:r>
      <w:r>
        <w:rPr>
          <w:spacing w:val="-2"/>
        </w:rPr>
        <w:t xml:space="preserve"> </w:t>
      </w:r>
      <w:r>
        <w:t>the</w:t>
      </w:r>
      <w:r>
        <w:rPr>
          <w:spacing w:val="-4"/>
        </w:rPr>
        <w:t xml:space="preserve"> </w:t>
      </w:r>
      <w:r>
        <w:t>SC 250th Commission. There is a possibility a musical theme can be created for the SC 250</w:t>
      </w:r>
      <w:r>
        <w:rPr>
          <w:vertAlign w:val="superscript"/>
        </w:rPr>
        <w:t>th</w:t>
      </w:r>
      <w:r>
        <w:t xml:space="preserve"> </w:t>
      </w:r>
      <w:r>
        <w:rPr>
          <w:spacing w:val="-2"/>
        </w:rPr>
        <w:t>Commission</w:t>
      </w:r>
    </w:p>
    <w:p w14:paraId="152E1365" w14:textId="77777777" w:rsidR="00CC5447" w:rsidRDefault="00CC5447">
      <w:pPr>
        <w:pStyle w:val="BodyText"/>
        <w:spacing w:before="16"/>
      </w:pPr>
    </w:p>
    <w:p w14:paraId="23AAD645" w14:textId="77777777" w:rsidR="00CC5447" w:rsidRDefault="00000000">
      <w:pPr>
        <w:pStyle w:val="BodyText"/>
        <w:spacing w:before="1" w:line="256" w:lineRule="auto"/>
        <w:ind w:right="364"/>
      </w:pPr>
      <w:r>
        <w:rPr>
          <w:b/>
        </w:rPr>
        <w:t xml:space="preserve">Museum Display Boards </w:t>
      </w:r>
      <w:r>
        <w:t>– Mr. Baxley and Mrs. Foster recently had a conference call with Kayleigh Vaugh of the Morris Center for Lowcountry Heritage, located in Jasper County, and graphic designer Jami Boone to discuss the development of an exhibit board highlighting American Revolution battles, events, and people of the</w:t>
      </w:r>
      <w:r>
        <w:rPr>
          <w:spacing w:val="-2"/>
        </w:rPr>
        <w:t xml:space="preserve"> </w:t>
      </w:r>
      <w:r>
        <w:t>Jasper, Colleton, Hampton, and Beaufort county area with the specific intent of telling stories from various points of view.</w:t>
      </w:r>
      <w:r>
        <w:rPr>
          <w:spacing w:val="40"/>
        </w:rPr>
        <w:t xml:space="preserve"> </w:t>
      </w:r>
      <w:r>
        <w:t>A virtual meeting is planned for next week with historians from this area. Activities and perspectives of African Americans are to be researched and included.</w:t>
      </w:r>
      <w:r>
        <w:rPr>
          <w:spacing w:val="40"/>
        </w:rPr>
        <w:t xml:space="preserve"> </w:t>
      </w:r>
      <w:r>
        <w:t>Mr. Carpenter suggested including the conflicts</w:t>
      </w:r>
      <w:r>
        <w:rPr>
          <w:spacing w:val="-1"/>
        </w:rPr>
        <w:t xml:space="preserve"> </w:t>
      </w:r>
      <w:r>
        <w:t>of</w:t>
      </w:r>
      <w:r>
        <w:rPr>
          <w:spacing w:val="-1"/>
        </w:rPr>
        <w:t xml:space="preserve"> </w:t>
      </w:r>
      <w:r>
        <w:t>everyday</w:t>
      </w:r>
      <w:r>
        <w:rPr>
          <w:spacing w:val="-6"/>
        </w:rPr>
        <w:t xml:space="preserve"> </w:t>
      </w:r>
      <w:r>
        <w:t>life –</w:t>
      </w:r>
      <w:r>
        <w:rPr>
          <w:spacing w:val="-1"/>
        </w:rPr>
        <w:t xml:space="preserve"> </w:t>
      </w:r>
      <w:r>
        <w:t>neighbor</w:t>
      </w:r>
      <w:r>
        <w:rPr>
          <w:spacing w:val="-1"/>
        </w:rPr>
        <w:t xml:space="preserve"> </w:t>
      </w:r>
      <w:r>
        <w:t>against</w:t>
      </w:r>
      <w:r>
        <w:rPr>
          <w:spacing w:val="-1"/>
        </w:rPr>
        <w:t xml:space="preserve"> </w:t>
      </w:r>
      <w:r>
        <w:t>neighbor,</w:t>
      </w:r>
      <w:r>
        <w:rPr>
          <w:spacing w:val="-1"/>
        </w:rPr>
        <w:t xml:space="preserve"> </w:t>
      </w:r>
      <w:r>
        <w:t>families</w:t>
      </w:r>
      <w:r>
        <w:rPr>
          <w:spacing w:val="-1"/>
        </w:rPr>
        <w:t xml:space="preserve"> </w:t>
      </w:r>
      <w:r>
        <w:t>divided,</w:t>
      </w:r>
      <w:r>
        <w:rPr>
          <w:spacing w:val="-1"/>
        </w:rPr>
        <w:t xml:space="preserve"> </w:t>
      </w:r>
      <w:r>
        <w:t>economic</w:t>
      </w:r>
      <w:r>
        <w:rPr>
          <w:spacing w:val="-2"/>
        </w:rPr>
        <w:t xml:space="preserve"> </w:t>
      </w:r>
      <w:r>
        <w:t>disputes.</w:t>
      </w:r>
      <w:r>
        <w:rPr>
          <w:spacing w:val="40"/>
        </w:rPr>
        <w:t xml:space="preserve"> </w:t>
      </w:r>
      <w:r>
        <w:t>The goal</w:t>
      </w:r>
      <w:r>
        <w:rPr>
          <w:spacing w:val="-3"/>
        </w:rPr>
        <w:t xml:space="preserve"> </w:t>
      </w:r>
      <w:r>
        <w:t>is</w:t>
      </w:r>
      <w:r>
        <w:rPr>
          <w:spacing w:val="-3"/>
        </w:rPr>
        <w:t xml:space="preserve"> </w:t>
      </w:r>
      <w:r>
        <w:t>to</w:t>
      </w:r>
      <w:r>
        <w:rPr>
          <w:spacing w:val="-3"/>
        </w:rPr>
        <w:t xml:space="preserve"> </w:t>
      </w:r>
      <w:r>
        <w:t>develop</w:t>
      </w:r>
      <w:r>
        <w:rPr>
          <w:spacing w:val="-1"/>
        </w:rPr>
        <w:t xml:space="preserve"> </w:t>
      </w:r>
      <w:r>
        <w:t>a</w:t>
      </w:r>
      <w:r>
        <w:rPr>
          <w:spacing w:val="-4"/>
        </w:rPr>
        <w:t xml:space="preserve"> </w:t>
      </w:r>
      <w:r>
        <w:t>template</w:t>
      </w:r>
      <w:r>
        <w:rPr>
          <w:spacing w:val="-4"/>
        </w:rPr>
        <w:t xml:space="preserve"> </w:t>
      </w:r>
      <w:r>
        <w:t>so</w:t>
      </w:r>
      <w:r>
        <w:rPr>
          <w:spacing w:val="-3"/>
        </w:rPr>
        <w:t xml:space="preserve"> </w:t>
      </w:r>
      <w:r>
        <w:t>that</w:t>
      </w:r>
      <w:r>
        <w:rPr>
          <w:spacing w:val="-3"/>
        </w:rPr>
        <w:t xml:space="preserve"> </w:t>
      </w:r>
      <w:r>
        <w:t>other</w:t>
      </w:r>
      <w:r>
        <w:rPr>
          <w:spacing w:val="-3"/>
        </w:rPr>
        <w:t xml:space="preserve"> </w:t>
      </w:r>
      <w:r>
        <w:t>areas</w:t>
      </w:r>
      <w:r>
        <w:rPr>
          <w:spacing w:val="-3"/>
        </w:rPr>
        <w:t xml:space="preserve"> </w:t>
      </w:r>
      <w:r>
        <w:t>of</w:t>
      </w:r>
      <w:r>
        <w:rPr>
          <w:spacing w:val="-2"/>
        </w:rPr>
        <w:t xml:space="preserve"> </w:t>
      </w:r>
      <w:r>
        <w:t>the</w:t>
      </w:r>
      <w:r>
        <w:rPr>
          <w:spacing w:val="-3"/>
        </w:rPr>
        <w:t xml:space="preserve"> </w:t>
      </w:r>
      <w:r>
        <w:t>state</w:t>
      </w:r>
      <w:r>
        <w:rPr>
          <w:spacing w:val="-3"/>
        </w:rPr>
        <w:t xml:space="preserve"> </w:t>
      </w:r>
      <w:r>
        <w:t>can</w:t>
      </w:r>
      <w:r>
        <w:rPr>
          <w:spacing w:val="-3"/>
        </w:rPr>
        <w:t xml:space="preserve"> </w:t>
      </w:r>
      <w:r>
        <w:t>be</w:t>
      </w:r>
      <w:r>
        <w:rPr>
          <w:spacing w:val="-4"/>
        </w:rPr>
        <w:t xml:space="preserve"> </w:t>
      </w:r>
      <w:r>
        <w:t>highlighted</w:t>
      </w:r>
      <w:r>
        <w:rPr>
          <w:spacing w:val="-1"/>
        </w:rPr>
        <w:t xml:space="preserve"> </w:t>
      </w:r>
      <w:r>
        <w:t>in</w:t>
      </w:r>
      <w:r>
        <w:rPr>
          <w:spacing w:val="-3"/>
        </w:rPr>
        <w:t xml:space="preserve"> </w:t>
      </w:r>
      <w:r>
        <w:t>local</w:t>
      </w:r>
      <w:r>
        <w:rPr>
          <w:spacing w:val="-3"/>
        </w:rPr>
        <w:t xml:space="preserve"> </w:t>
      </w:r>
      <w:r>
        <w:t>museums. Dr. Able asked about the intended audience.</w:t>
      </w:r>
      <w:r>
        <w:rPr>
          <w:spacing w:val="40"/>
        </w:rPr>
        <w:t xml:space="preserve"> </w:t>
      </w:r>
      <w:r>
        <w:t>Mr. Baxley responded our audience is South Carolinians and visitors from both near and far.</w:t>
      </w:r>
      <w:r>
        <w:rPr>
          <w:spacing w:val="40"/>
        </w:rPr>
        <w:t xml:space="preserve"> </w:t>
      </w:r>
      <w:r>
        <w:t xml:space="preserve">Mr. Baxley said there are 60-80 museums in </w:t>
      </w:r>
      <w:proofErr w:type="gramStart"/>
      <w:r>
        <w:t>South Carolina</w:t>
      </w:r>
      <w:proofErr w:type="gramEnd"/>
      <w:r>
        <w:t xml:space="preserve"> and we hope to have a presence in each of them to help tell their local stories.</w:t>
      </w:r>
    </w:p>
    <w:p w14:paraId="6BEAE0F7" w14:textId="77777777" w:rsidR="00CC5447" w:rsidRDefault="00CC5447">
      <w:pPr>
        <w:pStyle w:val="BodyText"/>
        <w:spacing w:before="6"/>
      </w:pPr>
    </w:p>
    <w:p w14:paraId="2CC56402" w14:textId="77777777" w:rsidR="00CC5447" w:rsidRDefault="00000000">
      <w:pPr>
        <w:pStyle w:val="BodyText"/>
        <w:spacing w:line="256" w:lineRule="auto"/>
        <w:ind w:right="377"/>
      </w:pPr>
      <w:r>
        <w:rPr>
          <w:b/>
        </w:rPr>
        <w:t xml:space="preserve">SC Liberty Trail </w:t>
      </w:r>
      <w:r>
        <w:t>– Mr. Bostick reported on the activities and property acquisition of the SC Liberty Trail. There are six new SC Revolutionary War parks in development: Fair Lawn (Moncks Corner); Eutaw Springs; Camden (5 miles north of Camden); Hanging Rock (2 miles south</w:t>
      </w:r>
      <w:r>
        <w:rPr>
          <w:spacing w:val="-4"/>
        </w:rPr>
        <w:t xml:space="preserve"> </w:t>
      </w:r>
      <w:r>
        <w:t>of</w:t>
      </w:r>
      <w:r>
        <w:rPr>
          <w:spacing w:val="-4"/>
        </w:rPr>
        <w:t xml:space="preserve"> </w:t>
      </w:r>
      <w:r>
        <w:t>Heath</w:t>
      </w:r>
      <w:r>
        <w:rPr>
          <w:spacing w:val="-4"/>
        </w:rPr>
        <w:t xml:space="preserve"> </w:t>
      </w:r>
      <w:r>
        <w:t>Springs);</w:t>
      </w:r>
      <w:r>
        <w:rPr>
          <w:spacing w:val="-2"/>
        </w:rPr>
        <w:t xml:space="preserve"> </w:t>
      </w:r>
      <w:proofErr w:type="spellStart"/>
      <w:r>
        <w:t>Waxhaws</w:t>
      </w:r>
      <w:proofErr w:type="spellEnd"/>
      <w:r>
        <w:rPr>
          <w:spacing w:val="-5"/>
        </w:rPr>
        <w:t xml:space="preserve"> </w:t>
      </w:r>
      <w:r>
        <w:t>(7½</w:t>
      </w:r>
      <w:r>
        <w:rPr>
          <w:spacing w:val="-4"/>
        </w:rPr>
        <w:t xml:space="preserve"> </w:t>
      </w:r>
      <w:r>
        <w:t>miles</w:t>
      </w:r>
      <w:r>
        <w:rPr>
          <w:spacing w:val="-5"/>
        </w:rPr>
        <w:t xml:space="preserve"> </w:t>
      </w:r>
      <w:r>
        <w:t>east</w:t>
      </w:r>
      <w:r>
        <w:rPr>
          <w:spacing w:val="-4"/>
        </w:rPr>
        <w:t xml:space="preserve"> </w:t>
      </w:r>
      <w:r>
        <w:t>of</w:t>
      </w:r>
      <w:r>
        <w:rPr>
          <w:spacing w:val="-2"/>
        </w:rPr>
        <w:t xml:space="preserve"> </w:t>
      </w:r>
      <w:r>
        <w:t>Lancaster);</w:t>
      </w:r>
      <w:r>
        <w:rPr>
          <w:spacing w:val="-4"/>
        </w:rPr>
        <w:t xml:space="preserve"> </w:t>
      </w:r>
      <w:r>
        <w:t>and</w:t>
      </w:r>
      <w:r>
        <w:rPr>
          <w:spacing w:val="-2"/>
        </w:rPr>
        <w:t xml:space="preserve"> </w:t>
      </w:r>
      <w:r>
        <w:t>Blackstock’s</w:t>
      </w:r>
      <w:r>
        <w:rPr>
          <w:spacing w:val="-5"/>
        </w:rPr>
        <w:t xml:space="preserve"> </w:t>
      </w:r>
      <w:r>
        <w:t>Plantation</w:t>
      </w:r>
      <w:r>
        <w:rPr>
          <w:spacing w:val="-4"/>
        </w:rPr>
        <w:t xml:space="preserve"> </w:t>
      </w:r>
      <w:r>
        <w:t>(5 miles northeast of Cross Anchor) and Ft. Watson improvements.</w:t>
      </w:r>
      <w:r>
        <w:rPr>
          <w:spacing w:val="40"/>
        </w:rPr>
        <w:t xml:space="preserve"> </w:t>
      </w:r>
      <w:r>
        <w:t>Each is at a different stage of progress.</w:t>
      </w:r>
      <w:r>
        <w:rPr>
          <w:spacing w:val="40"/>
        </w:rPr>
        <w:t xml:space="preserve"> </w:t>
      </w:r>
      <w:r>
        <w:t>Fund raising</w:t>
      </w:r>
      <w:r>
        <w:rPr>
          <w:spacing w:val="-4"/>
        </w:rPr>
        <w:t xml:space="preserve"> </w:t>
      </w:r>
      <w:r>
        <w:t>has</w:t>
      </w:r>
      <w:r>
        <w:rPr>
          <w:spacing w:val="-1"/>
        </w:rPr>
        <w:t xml:space="preserve"> </w:t>
      </w:r>
      <w:r>
        <w:t>maintained</w:t>
      </w:r>
      <w:r>
        <w:rPr>
          <w:spacing w:val="-1"/>
        </w:rPr>
        <w:t xml:space="preserve"> </w:t>
      </w:r>
      <w:r>
        <w:t>a</w:t>
      </w:r>
      <w:r>
        <w:rPr>
          <w:spacing w:val="-1"/>
        </w:rPr>
        <w:t xml:space="preserve"> </w:t>
      </w:r>
      <w:r>
        <w:t>respectable</w:t>
      </w:r>
      <w:r>
        <w:rPr>
          <w:spacing w:val="-1"/>
        </w:rPr>
        <w:t xml:space="preserve"> </w:t>
      </w:r>
      <w:r>
        <w:t>pace</w:t>
      </w:r>
      <w:r>
        <w:rPr>
          <w:spacing w:val="-2"/>
        </w:rPr>
        <w:t xml:space="preserve"> </w:t>
      </w:r>
      <w:r>
        <w:t>despite</w:t>
      </w:r>
      <w:r>
        <w:rPr>
          <w:spacing w:val="-2"/>
        </w:rPr>
        <w:t xml:space="preserve"> </w:t>
      </w:r>
      <w:r>
        <w:t>the</w:t>
      </w:r>
      <w:r>
        <w:rPr>
          <w:spacing w:val="-1"/>
        </w:rPr>
        <w:t xml:space="preserve"> </w:t>
      </w:r>
      <w:r>
        <w:t>negative</w:t>
      </w:r>
      <w:r>
        <w:rPr>
          <w:spacing w:val="-2"/>
        </w:rPr>
        <w:t xml:space="preserve"> </w:t>
      </w:r>
      <w:r>
        <w:t>economic</w:t>
      </w:r>
      <w:r>
        <w:rPr>
          <w:spacing w:val="-2"/>
        </w:rPr>
        <w:t xml:space="preserve"> </w:t>
      </w:r>
      <w:r>
        <w:t>impact</w:t>
      </w:r>
    </w:p>
    <w:p w14:paraId="2B9A795E" w14:textId="77777777" w:rsidR="00CC5447" w:rsidRDefault="00CC5447">
      <w:pPr>
        <w:pStyle w:val="BodyText"/>
        <w:spacing w:line="256" w:lineRule="auto"/>
        <w:sectPr w:rsidR="00CC5447">
          <w:pgSz w:w="12240" w:h="15840"/>
          <w:pgMar w:top="1180" w:right="1080" w:bottom="1200" w:left="1440" w:header="0" w:footer="1015" w:gutter="0"/>
          <w:cols w:space="720"/>
        </w:sectPr>
      </w:pPr>
    </w:p>
    <w:p w14:paraId="602EE06A" w14:textId="77777777" w:rsidR="00CC5447" w:rsidRDefault="00000000">
      <w:pPr>
        <w:pStyle w:val="BodyText"/>
        <w:spacing w:before="72" w:line="256" w:lineRule="auto"/>
        <w:ind w:right="436"/>
      </w:pPr>
      <w:r>
        <w:lastRenderedPageBreak/>
        <w:t>of the Covid-19 virus.</w:t>
      </w:r>
      <w:r>
        <w:rPr>
          <w:spacing w:val="40"/>
        </w:rPr>
        <w:t xml:space="preserve"> </w:t>
      </w:r>
      <w:r>
        <w:t>The current focus is on the build out of new parks at Cowpens and Camden. The Port Royal contract is to be completed this summer. They are also working on a cluster</w:t>
      </w:r>
      <w:r>
        <w:rPr>
          <w:spacing w:val="-3"/>
        </w:rPr>
        <w:t xml:space="preserve"> </w:t>
      </w:r>
      <w:r>
        <w:t>of</w:t>
      </w:r>
      <w:r>
        <w:rPr>
          <w:spacing w:val="-5"/>
        </w:rPr>
        <w:t xml:space="preserve"> </w:t>
      </w:r>
      <w:r>
        <w:t>historic</w:t>
      </w:r>
      <w:r>
        <w:rPr>
          <w:spacing w:val="-5"/>
        </w:rPr>
        <w:t xml:space="preserve"> </w:t>
      </w:r>
      <w:r>
        <w:t>sites</w:t>
      </w:r>
      <w:r>
        <w:rPr>
          <w:spacing w:val="-3"/>
        </w:rPr>
        <w:t xml:space="preserve"> </w:t>
      </w:r>
      <w:r>
        <w:t>in</w:t>
      </w:r>
      <w:r>
        <w:rPr>
          <w:spacing w:val="-3"/>
        </w:rPr>
        <w:t xml:space="preserve"> </w:t>
      </w:r>
      <w:r>
        <w:t>the</w:t>
      </w:r>
      <w:r>
        <w:rPr>
          <w:spacing w:val="-4"/>
        </w:rPr>
        <w:t xml:space="preserve"> </w:t>
      </w:r>
      <w:proofErr w:type="spellStart"/>
      <w:r>
        <w:t>Jacksonboro</w:t>
      </w:r>
      <w:proofErr w:type="spellEnd"/>
      <w:r>
        <w:rPr>
          <w:spacing w:val="-3"/>
        </w:rPr>
        <w:t xml:space="preserve"> </w:t>
      </w:r>
      <w:r>
        <w:t>area.</w:t>
      </w:r>
      <w:r>
        <w:rPr>
          <w:spacing w:val="40"/>
        </w:rPr>
        <w:t xml:space="preserve"> </w:t>
      </w:r>
      <w:r>
        <w:t>To</w:t>
      </w:r>
      <w:r>
        <w:rPr>
          <w:spacing w:val="-3"/>
        </w:rPr>
        <w:t xml:space="preserve"> </w:t>
      </w:r>
      <w:r>
        <w:t>date,</w:t>
      </w:r>
      <w:r>
        <w:rPr>
          <w:spacing w:val="-3"/>
        </w:rPr>
        <w:t xml:space="preserve"> </w:t>
      </w:r>
      <w:r>
        <w:t>$12.5</w:t>
      </w:r>
      <w:r>
        <w:rPr>
          <w:spacing w:val="-3"/>
        </w:rPr>
        <w:t xml:space="preserve"> </w:t>
      </w:r>
      <w:r>
        <w:t>million</w:t>
      </w:r>
      <w:r>
        <w:rPr>
          <w:spacing w:val="-3"/>
        </w:rPr>
        <w:t xml:space="preserve"> </w:t>
      </w:r>
      <w:r>
        <w:t>dollars</w:t>
      </w:r>
      <w:r>
        <w:rPr>
          <w:spacing w:val="-3"/>
        </w:rPr>
        <w:t xml:space="preserve"> </w:t>
      </w:r>
      <w:r>
        <w:t>has</w:t>
      </w:r>
      <w:r>
        <w:rPr>
          <w:spacing w:val="-3"/>
        </w:rPr>
        <w:t xml:space="preserve"> </w:t>
      </w:r>
      <w:r>
        <w:t>been</w:t>
      </w:r>
      <w:r>
        <w:rPr>
          <w:spacing w:val="-3"/>
        </w:rPr>
        <w:t xml:space="preserve"> </w:t>
      </w:r>
      <w:r>
        <w:t>donated to the SC Liberty Trail.</w:t>
      </w:r>
    </w:p>
    <w:p w14:paraId="0164377A" w14:textId="77777777" w:rsidR="00CC5447" w:rsidRDefault="00000000">
      <w:pPr>
        <w:pStyle w:val="Heading1"/>
        <w:spacing w:before="160"/>
      </w:pPr>
      <w:r>
        <w:t>New</w:t>
      </w:r>
      <w:r>
        <w:rPr>
          <w:spacing w:val="-1"/>
        </w:rPr>
        <w:t xml:space="preserve"> </w:t>
      </w:r>
      <w:r>
        <w:rPr>
          <w:spacing w:val="-2"/>
        </w:rPr>
        <w:t>Business</w:t>
      </w:r>
    </w:p>
    <w:p w14:paraId="7CB0E52F" w14:textId="77777777" w:rsidR="00CC5447" w:rsidRDefault="00000000">
      <w:pPr>
        <w:pStyle w:val="BodyText"/>
        <w:spacing w:before="15" w:line="256" w:lineRule="auto"/>
        <w:ind w:right="377"/>
      </w:pPr>
      <w:r>
        <w:t>The</w:t>
      </w:r>
      <w:r>
        <w:rPr>
          <w:spacing w:val="-5"/>
        </w:rPr>
        <w:t xml:space="preserve"> </w:t>
      </w:r>
      <w:r>
        <w:t>next</w:t>
      </w:r>
      <w:r>
        <w:rPr>
          <w:spacing w:val="-3"/>
        </w:rPr>
        <w:t xml:space="preserve"> </w:t>
      </w:r>
      <w:r>
        <w:t>regular</w:t>
      </w:r>
      <w:r>
        <w:rPr>
          <w:spacing w:val="-3"/>
        </w:rPr>
        <w:t xml:space="preserve"> </w:t>
      </w:r>
      <w:r>
        <w:t>meeting</w:t>
      </w:r>
      <w:r>
        <w:rPr>
          <w:spacing w:val="-3"/>
        </w:rPr>
        <w:t xml:space="preserve"> </w:t>
      </w:r>
      <w:r>
        <w:t>is</w:t>
      </w:r>
      <w:r>
        <w:rPr>
          <w:spacing w:val="-3"/>
        </w:rPr>
        <w:t xml:space="preserve"> </w:t>
      </w:r>
      <w:r>
        <w:t>scheduled</w:t>
      </w:r>
      <w:r>
        <w:rPr>
          <w:spacing w:val="-3"/>
        </w:rPr>
        <w:t xml:space="preserve"> </w:t>
      </w:r>
      <w:r>
        <w:t>for</w:t>
      </w:r>
      <w:r>
        <w:rPr>
          <w:spacing w:val="-2"/>
        </w:rPr>
        <w:t xml:space="preserve"> </w:t>
      </w:r>
      <w:r>
        <w:t>Wednesday,</w:t>
      </w:r>
      <w:r>
        <w:rPr>
          <w:spacing w:val="-1"/>
        </w:rPr>
        <w:t xml:space="preserve"> </w:t>
      </w:r>
      <w:r>
        <w:t>October</w:t>
      </w:r>
      <w:r>
        <w:rPr>
          <w:spacing w:val="-3"/>
        </w:rPr>
        <w:t xml:space="preserve"> </w:t>
      </w:r>
      <w:r>
        <w:t>21,</w:t>
      </w:r>
      <w:r>
        <w:rPr>
          <w:spacing w:val="-3"/>
        </w:rPr>
        <w:t xml:space="preserve"> </w:t>
      </w:r>
      <w:r>
        <w:t>2020.</w:t>
      </w:r>
      <w:r>
        <w:rPr>
          <w:spacing w:val="40"/>
        </w:rPr>
        <w:t xml:space="preserve"> </w:t>
      </w:r>
      <w:r>
        <w:t>Because</w:t>
      </w:r>
      <w:r>
        <w:rPr>
          <w:spacing w:val="-4"/>
        </w:rPr>
        <w:t xml:space="preserve"> </w:t>
      </w:r>
      <w:r>
        <w:t>of</w:t>
      </w:r>
      <w:r>
        <w:rPr>
          <w:spacing w:val="-3"/>
        </w:rPr>
        <w:t xml:space="preserve"> </w:t>
      </w:r>
      <w:r>
        <w:t>Covid-19, the Chair recommended we hold another virtual meeting. Mr. Davies made a motion to hold a virtual meeting on October 21, 2020. Miss Harriot seconded the motion. All approved.</w:t>
      </w:r>
    </w:p>
    <w:p w14:paraId="2955402D" w14:textId="77777777" w:rsidR="00CC5447" w:rsidRDefault="00CC5447">
      <w:pPr>
        <w:pStyle w:val="BodyText"/>
        <w:spacing w:before="16"/>
      </w:pPr>
    </w:p>
    <w:p w14:paraId="468BC634" w14:textId="77777777" w:rsidR="00CC5447" w:rsidRDefault="00000000">
      <w:pPr>
        <w:pStyle w:val="BodyText"/>
        <w:spacing w:line="256" w:lineRule="auto"/>
        <w:ind w:right="51"/>
      </w:pPr>
      <w:r>
        <w:t xml:space="preserve">Other business or reports – Miss Harriot reported that the SCAAHC’s </w:t>
      </w:r>
      <w:r>
        <w:rPr>
          <w:i/>
        </w:rPr>
        <w:t xml:space="preserve">Black South Carolinians Speak, </w:t>
      </w:r>
      <w:r>
        <w:t>a</w:t>
      </w:r>
      <w:r>
        <w:rPr>
          <w:spacing w:val="-1"/>
        </w:rPr>
        <w:t xml:space="preserve"> </w:t>
      </w:r>
      <w:r>
        <w:t>project to document the Covid-19 pandemic</w:t>
      </w:r>
      <w:r>
        <w:rPr>
          <w:spacing w:val="-1"/>
        </w:rPr>
        <w:t xml:space="preserve"> </w:t>
      </w:r>
      <w:r>
        <w:t>from the</w:t>
      </w:r>
      <w:r>
        <w:rPr>
          <w:spacing w:val="-1"/>
        </w:rPr>
        <w:t xml:space="preserve"> </w:t>
      </w:r>
      <w:r>
        <w:t>African American experience, has received</w:t>
      </w:r>
      <w:r>
        <w:rPr>
          <w:spacing w:val="-4"/>
        </w:rPr>
        <w:t xml:space="preserve"> </w:t>
      </w:r>
      <w:r>
        <w:t>extensive</w:t>
      </w:r>
      <w:r>
        <w:rPr>
          <w:spacing w:val="-5"/>
        </w:rPr>
        <w:t xml:space="preserve"> </w:t>
      </w:r>
      <w:r>
        <w:t>interest</w:t>
      </w:r>
      <w:r>
        <w:rPr>
          <w:spacing w:val="-4"/>
        </w:rPr>
        <w:t xml:space="preserve"> </w:t>
      </w:r>
      <w:r>
        <w:t>from</w:t>
      </w:r>
      <w:r>
        <w:rPr>
          <w:spacing w:val="-4"/>
        </w:rPr>
        <w:t xml:space="preserve"> </w:t>
      </w:r>
      <w:r>
        <w:t>other</w:t>
      </w:r>
      <w:r>
        <w:rPr>
          <w:spacing w:val="-4"/>
        </w:rPr>
        <w:t xml:space="preserve"> </w:t>
      </w:r>
      <w:r>
        <w:t>foundations and</w:t>
      </w:r>
      <w:r>
        <w:rPr>
          <w:spacing w:val="-4"/>
        </w:rPr>
        <w:t xml:space="preserve"> </w:t>
      </w:r>
      <w:r>
        <w:t>anticipates</w:t>
      </w:r>
      <w:r>
        <w:rPr>
          <w:spacing w:val="-4"/>
        </w:rPr>
        <w:t xml:space="preserve"> </w:t>
      </w:r>
      <w:r>
        <w:t>additional</w:t>
      </w:r>
      <w:r>
        <w:rPr>
          <w:spacing w:val="-4"/>
        </w:rPr>
        <w:t xml:space="preserve"> </w:t>
      </w:r>
      <w:r>
        <w:t>funding.</w:t>
      </w:r>
      <w:r>
        <w:rPr>
          <w:spacing w:val="-4"/>
        </w:rPr>
        <w:t xml:space="preserve"> </w:t>
      </w:r>
      <w:r>
        <w:t>The</w:t>
      </w:r>
      <w:r>
        <w:rPr>
          <w:spacing w:val="-5"/>
        </w:rPr>
        <w:t xml:space="preserve"> </w:t>
      </w:r>
      <w:r>
        <w:t>project will now be expanded and will include an American Revolution component.</w:t>
      </w:r>
    </w:p>
    <w:p w14:paraId="7B3F9A25" w14:textId="77777777" w:rsidR="00CC5447" w:rsidRDefault="00CC5447">
      <w:pPr>
        <w:pStyle w:val="BodyText"/>
        <w:spacing w:before="15"/>
      </w:pPr>
    </w:p>
    <w:p w14:paraId="520974CD" w14:textId="77777777" w:rsidR="00CC5447" w:rsidRDefault="00000000">
      <w:pPr>
        <w:pStyle w:val="BodyText"/>
        <w:spacing w:line="256" w:lineRule="auto"/>
        <w:ind w:right="377"/>
      </w:pPr>
      <w:r>
        <w:t>Mr.</w:t>
      </w:r>
      <w:r>
        <w:rPr>
          <w:spacing w:val="-3"/>
        </w:rPr>
        <w:t xml:space="preserve"> </w:t>
      </w:r>
      <w:r>
        <w:t>Baxley</w:t>
      </w:r>
      <w:r>
        <w:rPr>
          <w:spacing w:val="-8"/>
        </w:rPr>
        <w:t xml:space="preserve"> </w:t>
      </w:r>
      <w:r>
        <w:t>reminded</w:t>
      </w:r>
      <w:r>
        <w:rPr>
          <w:spacing w:val="-3"/>
        </w:rPr>
        <w:t xml:space="preserve"> </w:t>
      </w:r>
      <w:r>
        <w:t>Miss</w:t>
      </w:r>
      <w:r>
        <w:rPr>
          <w:spacing w:val="-3"/>
        </w:rPr>
        <w:t xml:space="preserve"> </w:t>
      </w:r>
      <w:r>
        <w:t>Harriot</w:t>
      </w:r>
      <w:r>
        <w:rPr>
          <w:spacing w:val="-3"/>
        </w:rPr>
        <w:t xml:space="preserve"> </w:t>
      </w:r>
      <w:r>
        <w:t>that</w:t>
      </w:r>
      <w:r>
        <w:rPr>
          <w:spacing w:val="-3"/>
        </w:rPr>
        <w:t xml:space="preserve"> </w:t>
      </w:r>
      <w:r>
        <w:t>he</w:t>
      </w:r>
      <w:r>
        <w:rPr>
          <w:spacing w:val="-4"/>
        </w:rPr>
        <w:t xml:space="preserve"> </w:t>
      </w:r>
      <w:r>
        <w:t>will</w:t>
      </w:r>
      <w:r>
        <w:rPr>
          <w:spacing w:val="-3"/>
        </w:rPr>
        <w:t xml:space="preserve"> </w:t>
      </w:r>
      <w:r>
        <w:t>contact</w:t>
      </w:r>
      <w:r>
        <w:rPr>
          <w:spacing w:val="-3"/>
        </w:rPr>
        <w:t xml:space="preserve"> </w:t>
      </w:r>
      <w:r>
        <w:t>her</w:t>
      </w:r>
      <w:r>
        <w:rPr>
          <w:spacing w:val="-5"/>
        </w:rPr>
        <w:t xml:space="preserve"> </w:t>
      </w:r>
      <w:r>
        <w:t>about</w:t>
      </w:r>
      <w:r>
        <w:rPr>
          <w:spacing w:val="-1"/>
        </w:rPr>
        <w:t xml:space="preserve"> </w:t>
      </w:r>
      <w:r>
        <w:t>adapting</w:t>
      </w:r>
      <w:r>
        <w:rPr>
          <w:spacing w:val="-6"/>
        </w:rPr>
        <w:t xml:space="preserve"> </w:t>
      </w:r>
      <w:r>
        <w:t>the</w:t>
      </w:r>
      <w:r>
        <w:rPr>
          <w:spacing w:val="-3"/>
        </w:rPr>
        <w:t xml:space="preserve"> </w:t>
      </w:r>
      <w:r>
        <w:t>RFPs</w:t>
      </w:r>
      <w:r>
        <w:rPr>
          <w:spacing w:val="-3"/>
        </w:rPr>
        <w:t xml:space="preserve"> </w:t>
      </w:r>
      <w:r>
        <w:t>she</w:t>
      </w:r>
      <w:r>
        <w:rPr>
          <w:spacing w:val="-3"/>
        </w:rPr>
        <w:t xml:space="preserve"> </w:t>
      </w:r>
      <w:r>
        <w:t>provided to be SCARSC specific.</w:t>
      </w:r>
    </w:p>
    <w:p w14:paraId="4FD2C3F3" w14:textId="77777777" w:rsidR="00CC5447" w:rsidRDefault="00CC5447">
      <w:pPr>
        <w:pStyle w:val="BodyText"/>
        <w:spacing w:before="17"/>
      </w:pPr>
    </w:p>
    <w:p w14:paraId="63B41532" w14:textId="77777777" w:rsidR="00CC5447" w:rsidRDefault="00000000">
      <w:pPr>
        <w:pStyle w:val="BodyText"/>
        <w:spacing w:line="511" w:lineRule="auto"/>
        <w:ind w:right="591"/>
      </w:pPr>
      <w:r>
        <w:t>Mr.</w:t>
      </w:r>
      <w:r>
        <w:rPr>
          <w:spacing w:val="-3"/>
        </w:rPr>
        <w:t xml:space="preserve"> </w:t>
      </w:r>
      <w:r>
        <w:t>Davies</w:t>
      </w:r>
      <w:r>
        <w:rPr>
          <w:spacing w:val="-3"/>
        </w:rPr>
        <w:t xml:space="preserve"> </w:t>
      </w:r>
      <w:r>
        <w:t>made</w:t>
      </w:r>
      <w:r>
        <w:rPr>
          <w:spacing w:val="-4"/>
        </w:rPr>
        <w:t xml:space="preserve"> </w:t>
      </w:r>
      <w:r>
        <w:t>a</w:t>
      </w:r>
      <w:r>
        <w:rPr>
          <w:spacing w:val="-4"/>
        </w:rPr>
        <w:t xml:space="preserve"> </w:t>
      </w:r>
      <w:r>
        <w:t>motion</w:t>
      </w:r>
      <w:r>
        <w:rPr>
          <w:spacing w:val="-3"/>
        </w:rPr>
        <w:t xml:space="preserve"> </w:t>
      </w:r>
      <w:r>
        <w:t>to</w:t>
      </w:r>
      <w:r>
        <w:rPr>
          <w:spacing w:val="-3"/>
        </w:rPr>
        <w:t xml:space="preserve"> </w:t>
      </w:r>
      <w:r>
        <w:t>adjourn.</w:t>
      </w:r>
      <w:r>
        <w:rPr>
          <w:spacing w:val="-2"/>
        </w:rPr>
        <w:t xml:space="preserve"> </w:t>
      </w:r>
      <w:r>
        <w:t>Mrs.</w:t>
      </w:r>
      <w:r>
        <w:rPr>
          <w:spacing w:val="-3"/>
        </w:rPr>
        <w:t xml:space="preserve"> </w:t>
      </w:r>
      <w:r>
        <w:t>Culbertson</w:t>
      </w:r>
      <w:r>
        <w:rPr>
          <w:spacing w:val="-2"/>
        </w:rPr>
        <w:t xml:space="preserve"> </w:t>
      </w:r>
      <w:r>
        <w:t>seconded</w:t>
      </w:r>
      <w:r>
        <w:rPr>
          <w:spacing w:val="-3"/>
        </w:rPr>
        <w:t xml:space="preserve"> </w:t>
      </w:r>
      <w:r>
        <w:t>the</w:t>
      </w:r>
      <w:r>
        <w:rPr>
          <w:spacing w:val="-3"/>
        </w:rPr>
        <w:t xml:space="preserve"> </w:t>
      </w:r>
      <w:r>
        <w:t>motion.</w:t>
      </w:r>
      <w:r>
        <w:rPr>
          <w:spacing w:val="40"/>
        </w:rPr>
        <w:t xml:space="preserve"> </w:t>
      </w:r>
      <w:r>
        <w:t>All</w:t>
      </w:r>
      <w:r>
        <w:rPr>
          <w:spacing w:val="-3"/>
        </w:rPr>
        <w:t xml:space="preserve"> </w:t>
      </w:r>
      <w:r>
        <w:t>approved. The meeting was thus adjourned at 11:48 AM.</w:t>
      </w:r>
    </w:p>
    <w:sectPr w:rsidR="00CC5447">
      <w:pgSz w:w="12240" w:h="15840"/>
      <w:pgMar w:top="1180" w:right="1080" w:bottom="120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72C25" w14:textId="77777777" w:rsidR="00B30E3F" w:rsidRDefault="00B30E3F">
      <w:r>
        <w:separator/>
      </w:r>
    </w:p>
  </w:endnote>
  <w:endnote w:type="continuationSeparator" w:id="0">
    <w:p w14:paraId="2BD7B783" w14:textId="77777777" w:rsidR="00B30E3F" w:rsidRDefault="00B3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FA90" w14:textId="2E02CDFF" w:rsidR="00CC5447" w:rsidRDefault="002E7A32">
    <w:pPr>
      <w:pStyle w:val="BodyText"/>
      <w:spacing w:line="14" w:lineRule="auto"/>
      <w:rPr>
        <w:sz w:val="20"/>
      </w:rPr>
    </w:pPr>
    <w:r>
      <w:rPr>
        <w:noProof/>
        <w:sz w:val="20"/>
      </w:rPr>
      <mc:AlternateContent>
        <mc:Choice Requires="wps">
          <w:drawing>
            <wp:anchor distT="0" distB="0" distL="114300" distR="114300" simplePos="0" relativeHeight="487535104" behindDoc="0" locked="0" layoutInCell="1" allowOverlap="1" wp14:anchorId="3CA5813C" wp14:editId="2ECEE64E">
              <wp:simplePos x="0" y="0"/>
              <wp:positionH relativeFrom="column">
                <wp:posOffset>-543422</wp:posOffset>
              </wp:positionH>
              <wp:positionV relativeFrom="paragraph">
                <wp:posOffset>175481</wp:posOffset>
              </wp:positionV>
              <wp:extent cx="2146852" cy="278296"/>
              <wp:effectExtent l="0" t="0" r="0" b="1270"/>
              <wp:wrapNone/>
              <wp:docPr id="1607640220" name="Text Box 2"/>
              <wp:cNvGraphicFramePr/>
              <a:graphic xmlns:a="http://schemas.openxmlformats.org/drawingml/2006/main">
                <a:graphicData uri="http://schemas.microsoft.com/office/word/2010/wordprocessingShape">
                  <wps:wsp>
                    <wps:cNvSpPr txBox="1"/>
                    <wps:spPr>
                      <a:xfrm>
                        <a:off x="0" y="0"/>
                        <a:ext cx="2146852" cy="278296"/>
                      </a:xfrm>
                      <a:prstGeom prst="rect">
                        <a:avLst/>
                      </a:prstGeom>
                      <a:solidFill>
                        <a:schemeClr val="lt1"/>
                      </a:solidFill>
                      <a:ln w="6350">
                        <a:noFill/>
                      </a:ln>
                    </wps:spPr>
                    <wps:txbx>
                      <w:txbxContent>
                        <w:p w14:paraId="7593C4AD" w14:textId="5CB0C74B" w:rsidR="002E7A32" w:rsidRDefault="002E7A32">
                          <w:r>
                            <w:t>Approved July 20,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5813C" id="_x0000_t202" coordsize="21600,21600" o:spt="202" path="m,l,21600r21600,l21600,xe">
              <v:stroke joinstyle="miter"/>
              <v:path gradientshapeok="t" o:connecttype="rect"/>
            </v:shapetype>
            <v:shape id="Text Box 2" o:spid="_x0000_s1026" type="#_x0000_t202" style="position:absolute;margin-left:-42.8pt;margin-top:13.8pt;width:169.05pt;height:21.9pt;z-index:4875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" fillcolor="white [3201]" stroked="f" strokeweight=".5pt">
              <v:textbox>
                <w:txbxContent>
                  <w:p w14:paraId="7593C4AD" w14:textId="5CB0C74B" w:rsidR="002E7A32" w:rsidRDefault="002E7A32">
                    <w:r>
                      <w:t>Approved July 20, 2020</w:t>
                    </w:r>
                  </w:p>
                </w:txbxContent>
              </v:textbox>
            </v:shape>
          </w:pict>
        </mc:Fallback>
      </mc:AlternateContent>
    </w:r>
    <w:r w:rsidR="00000000">
      <w:rPr>
        <w:noProof/>
        <w:sz w:val="20"/>
      </w:rPr>
      <mc:AlternateContent>
        <mc:Choice Requires="wps">
          <w:drawing>
            <wp:anchor distT="0" distB="0" distL="0" distR="0" simplePos="0" relativeHeight="487534080" behindDoc="1" locked="0" layoutInCell="1" allowOverlap="1" wp14:anchorId="344962B0" wp14:editId="7E5BCA42">
              <wp:simplePos x="0" y="0"/>
              <wp:positionH relativeFrom="page">
                <wp:posOffset>876604</wp:posOffset>
              </wp:positionH>
              <wp:positionV relativeFrom="page">
                <wp:posOffset>9274250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26B3B64" w14:textId="77777777" w:rsidR="00CC544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344962B0" id="Textbox 1" o:spid="_x0000_s1027" type="#_x0000_t202" style="position:absolute;margin-left:69pt;margin-top:730.25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" filled="f" stroked="f">
              <v:textbox inset="0,0,0,0">
                <w:txbxContent>
                  <w:p w14:paraId="226B3B64" w14:textId="77777777" w:rsidR="00CC5447"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56AD" w14:textId="77777777" w:rsidR="00B30E3F" w:rsidRDefault="00B30E3F">
      <w:r>
        <w:separator/>
      </w:r>
    </w:p>
  </w:footnote>
  <w:footnote w:type="continuationSeparator" w:id="0">
    <w:p w14:paraId="3E69EA02" w14:textId="77777777" w:rsidR="00B30E3F" w:rsidRDefault="00B30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47"/>
    <w:rsid w:val="002E6B30"/>
    <w:rsid w:val="002E7A32"/>
    <w:rsid w:val="00B30E3F"/>
    <w:rsid w:val="00CC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84752"/>
  <w15:docId w15:val="{CDBCC514-971A-0041-8525-5496862F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2772" w:right="539" w:hanging="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7A32"/>
    <w:pPr>
      <w:tabs>
        <w:tab w:val="center" w:pos="4680"/>
        <w:tab w:val="right" w:pos="9360"/>
      </w:tabs>
    </w:pPr>
  </w:style>
  <w:style w:type="character" w:customStyle="1" w:styleId="HeaderChar">
    <w:name w:val="Header Char"/>
    <w:basedOn w:val="DefaultParagraphFont"/>
    <w:link w:val="Header"/>
    <w:uiPriority w:val="99"/>
    <w:rsid w:val="002E7A32"/>
    <w:rPr>
      <w:rFonts w:ascii="Times New Roman" w:eastAsia="Times New Roman" w:hAnsi="Times New Roman" w:cs="Times New Roman"/>
    </w:rPr>
  </w:style>
  <w:style w:type="paragraph" w:styleId="Footer">
    <w:name w:val="footer"/>
    <w:basedOn w:val="Normal"/>
    <w:link w:val="FooterChar"/>
    <w:uiPriority w:val="99"/>
    <w:unhideWhenUsed/>
    <w:rsid w:val="002E7A32"/>
    <w:pPr>
      <w:tabs>
        <w:tab w:val="center" w:pos="4680"/>
        <w:tab w:val="right" w:pos="9360"/>
      </w:tabs>
    </w:pPr>
  </w:style>
  <w:style w:type="character" w:customStyle="1" w:styleId="FooterChar">
    <w:name w:val="Footer Char"/>
    <w:basedOn w:val="DefaultParagraphFont"/>
    <w:link w:val="Footer"/>
    <w:uiPriority w:val="99"/>
    <w:rsid w:val="002E7A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historyspeaks.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1954</Words>
  <Characters>11142</Characters>
  <Application>Microsoft Office Word</Application>
  <DocSecurity>0</DocSecurity>
  <Lines>92</Lines>
  <Paragraphs>26</Paragraphs>
  <ScaleCrop>false</ScaleCrop>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Donna</dc:creator>
  <cp:lastModifiedBy>Parina P Patel</cp:lastModifiedBy>
  <cp:revision>2</cp:revision>
  <dcterms:created xsi:type="dcterms:W3CDTF">2025-06-23T12:34:00Z</dcterms:created>
  <dcterms:modified xsi:type="dcterms:W3CDTF">2025-06-23T12:34:00Z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2020-10-18T00:00:00Z</vt:filetime>
  </property>
  <property fmtid="{D5CDD505-2E9C-101B-9397-08002B2CF9AE}" pid="3" name="Creator">
    <vt:lpwstr>Microsoft® Word 2013</vt:lpwstr>
  </property>
  <property fmtid="{D5CDD505-2E9C-101B-9397-08002B2CF9AE}" pid="4" name="LastSaved">
    <vt:filetime>2025-06-23T00:00:00Z</vt:filetime>
  </property>
  <property fmtid="{D5CDD505-2E9C-101B-9397-08002B2CF9AE}" pid="5" name="Producer">
    <vt:lpwstr>Microsoft® Word 2013</vt:lpwstr>
  </property>
</Properties>
</file>