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4177" w14:textId="77777777" w:rsidR="00B82D39" w:rsidRPr="00944CC8" w:rsidRDefault="00A47DB0" w:rsidP="00782533">
      <w:pPr>
        <w:spacing w:after="0" w:line="362" w:lineRule="auto"/>
        <w:ind w:left="691" w:right="0" w:hanging="540"/>
        <w:jc w:val="center"/>
        <w:rPr>
          <w:rFonts w:ascii="Arial" w:hAnsi="Arial" w:cs="Arial"/>
          <w:sz w:val="32"/>
        </w:rPr>
      </w:pPr>
      <w:r w:rsidRPr="00944CC8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40" behindDoc="1" locked="0" layoutInCell="1" allowOverlap="1" wp14:anchorId="088D00AB" wp14:editId="4D2648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46860" cy="1546860"/>
            <wp:effectExtent l="0" t="0" r="0" b="0"/>
            <wp:wrapTight wrapText="bothSides">
              <wp:wrapPolygon edited="0">
                <wp:start x="9310" y="0"/>
                <wp:lineTo x="7182" y="266"/>
                <wp:lineTo x="1596" y="3192"/>
                <wp:lineTo x="1596" y="4256"/>
                <wp:lineTo x="0" y="8246"/>
                <wp:lineTo x="0" y="13034"/>
                <wp:lineTo x="1596" y="17025"/>
                <wp:lineTo x="1596" y="18089"/>
                <wp:lineTo x="7448" y="21281"/>
                <wp:lineTo x="9310" y="21281"/>
                <wp:lineTo x="11970" y="21281"/>
                <wp:lineTo x="13833" y="21281"/>
                <wp:lineTo x="19685" y="18089"/>
                <wp:lineTo x="19951" y="17025"/>
                <wp:lineTo x="21281" y="13300"/>
                <wp:lineTo x="21281" y="7980"/>
                <wp:lineTo x="19951" y="3458"/>
                <wp:lineTo x="14099" y="266"/>
                <wp:lineTo x="11970" y="0"/>
                <wp:lineTo x="931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250-seal-600x6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99F" w:rsidRPr="00944CC8">
        <w:rPr>
          <w:rFonts w:ascii="Arial" w:hAnsi="Arial" w:cs="Arial"/>
          <w:sz w:val="32"/>
        </w:rPr>
        <w:t xml:space="preserve">South Carolina American Revolution </w:t>
      </w:r>
      <w:r w:rsidR="005F6C7B" w:rsidRPr="00944CC8">
        <w:rPr>
          <w:rFonts w:ascii="Arial" w:hAnsi="Arial" w:cs="Arial"/>
          <w:sz w:val="32"/>
        </w:rPr>
        <w:br/>
      </w:r>
      <w:r w:rsidR="003B399F" w:rsidRPr="00944CC8">
        <w:rPr>
          <w:rFonts w:ascii="Arial" w:hAnsi="Arial" w:cs="Arial"/>
          <w:sz w:val="32"/>
        </w:rPr>
        <w:t>Sestercentennial Commission</w:t>
      </w:r>
    </w:p>
    <w:p w14:paraId="2D0372BC" w14:textId="2DD3343D" w:rsidR="00B82D39" w:rsidRPr="00944CC8" w:rsidRDefault="00752E38" w:rsidP="00782533">
      <w:pPr>
        <w:spacing w:after="0" w:line="401" w:lineRule="auto"/>
        <w:ind w:left="151" w:firstLine="0"/>
        <w:jc w:val="center"/>
        <w:rPr>
          <w:rFonts w:ascii="Arial" w:hAnsi="Arial" w:cs="Arial"/>
        </w:rPr>
      </w:pPr>
      <w:r w:rsidRPr="00944CC8">
        <w:rPr>
          <w:rFonts w:ascii="Arial" w:hAnsi="Arial" w:cs="Arial"/>
        </w:rPr>
        <w:t>Executive</w:t>
      </w:r>
      <w:r w:rsidR="0014367C" w:rsidRPr="00944CC8">
        <w:rPr>
          <w:rFonts w:ascii="Arial" w:hAnsi="Arial" w:cs="Arial"/>
        </w:rPr>
        <w:t xml:space="preserve"> </w:t>
      </w:r>
      <w:r w:rsidR="005F6C7B" w:rsidRPr="00944CC8">
        <w:rPr>
          <w:rFonts w:ascii="Arial" w:hAnsi="Arial" w:cs="Arial"/>
        </w:rPr>
        <w:t>Comm</w:t>
      </w:r>
      <w:r w:rsidR="00DA2E44" w:rsidRPr="00944CC8">
        <w:rPr>
          <w:rFonts w:ascii="Arial" w:hAnsi="Arial" w:cs="Arial"/>
        </w:rPr>
        <w:t>ittee</w:t>
      </w:r>
      <w:r w:rsidR="003B399F" w:rsidRPr="00944CC8">
        <w:rPr>
          <w:rFonts w:ascii="Arial" w:hAnsi="Arial" w:cs="Arial"/>
        </w:rPr>
        <w:t xml:space="preserve"> Meeting </w:t>
      </w:r>
      <w:r w:rsidR="003B399F" w:rsidRPr="00944CC8">
        <w:rPr>
          <w:rFonts w:ascii="Arial" w:hAnsi="Arial" w:cs="Arial"/>
        </w:rPr>
        <w:tab/>
      </w:r>
      <w:r w:rsidR="005F6C7B" w:rsidRPr="00944CC8">
        <w:rPr>
          <w:rFonts w:ascii="Arial" w:hAnsi="Arial" w:cs="Arial"/>
        </w:rPr>
        <w:br/>
      </w:r>
      <w:r w:rsidR="00332917" w:rsidRPr="00944CC8">
        <w:rPr>
          <w:rFonts w:ascii="Arial" w:hAnsi="Arial" w:cs="Arial"/>
        </w:rPr>
        <w:t>Thursday, July 28</w:t>
      </w:r>
      <w:r w:rsidR="005F6C7B" w:rsidRPr="00944CC8">
        <w:rPr>
          <w:rFonts w:ascii="Arial" w:hAnsi="Arial" w:cs="Arial"/>
        </w:rPr>
        <w:t>, 2022</w:t>
      </w:r>
      <w:r w:rsidR="00DA2E44" w:rsidRPr="00944CC8">
        <w:rPr>
          <w:rFonts w:ascii="Arial" w:hAnsi="Arial" w:cs="Arial"/>
        </w:rPr>
        <w:t>,</w:t>
      </w:r>
      <w:r w:rsidR="003B399F" w:rsidRPr="00944CC8">
        <w:rPr>
          <w:rFonts w:ascii="Arial" w:hAnsi="Arial" w:cs="Arial"/>
        </w:rPr>
        <w:t xml:space="preserve"> at </w:t>
      </w:r>
      <w:r w:rsidR="008C090F" w:rsidRPr="00944CC8">
        <w:rPr>
          <w:rFonts w:ascii="Arial" w:hAnsi="Arial" w:cs="Arial"/>
        </w:rPr>
        <w:t>2:00 P</w:t>
      </w:r>
      <w:r w:rsidR="005F6C7B" w:rsidRPr="00944CC8">
        <w:rPr>
          <w:rFonts w:ascii="Arial" w:hAnsi="Arial" w:cs="Arial"/>
        </w:rPr>
        <w:t>.M</w:t>
      </w:r>
      <w:r w:rsidR="0014367C" w:rsidRPr="00944CC8">
        <w:rPr>
          <w:rFonts w:ascii="Arial" w:hAnsi="Arial" w:cs="Arial"/>
        </w:rPr>
        <w:t>.</w:t>
      </w:r>
    </w:p>
    <w:p w14:paraId="78555D8D" w14:textId="77777777" w:rsidR="0014367C" w:rsidRPr="00944CC8" w:rsidRDefault="00260C65" w:rsidP="00752E38">
      <w:pPr>
        <w:spacing w:after="0" w:line="401" w:lineRule="auto"/>
        <w:ind w:left="0" w:firstLine="0"/>
        <w:jc w:val="center"/>
        <w:rPr>
          <w:rFonts w:ascii="Arial" w:hAnsi="Arial" w:cs="Arial"/>
        </w:rPr>
      </w:pPr>
      <w:r w:rsidRPr="00944CC8">
        <w:rPr>
          <w:rFonts w:ascii="Arial" w:hAnsi="Arial" w:cs="Arial"/>
        </w:rPr>
        <w:t xml:space="preserve">    </w:t>
      </w:r>
      <w:r w:rsidR="00752E38" w:rsidRPr="00944CC8">
        <w:rPr>
          <w:rFonts w:ascii="Arial" w:hAnsi="Arial" w:cs="Arial"/>
        </w:rPr>
        <w:t>Virtual via WebEx</w:t>
      </w:r>
    </w:p>
    <w:tbl>
      <w:tblPr>
        <w:tblStyle w:val="TableGrid"/>
        <w:tblW w:w="10145" w:type="dxa"/>
        <w:tblInd w:w="15" w:type="dxa"/>
        <w:tblCellMar>
          <w:top w:w="87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0145"/>
      </w:tblGrid>
      <w:tr w:rsidR="00B82D39" w:rsidRPr="00944CC8" w14:paraId="0CD2006B" w14:textId="77777777" w:rsidTr="0000431B">
        <w:trPr>
          <w:trHeight w:val="1905"/>
        </w:trPr>
        <w:tc>
          <w:tcPr>
            <w:tcW w:w="10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1F1A" w14:textId="6ACC33B1" w:rsidR="009B3CA8" w:rsidRPr="00944CC8" w:rsidRDefault="009B3CA8" w:rsidP="009B3CA8">
            <w:pPr>
              <w:spacing w:after="252" w:line="259" w:lineRule="auto"/>
              <w:ind w:left="0" w:right="34" w:firstLine="0"/>
              <w:jc w:val="left"/>
              <w:rPr>
                <w:rFonts w:ascii="Arial" w:hAnsi="Arial" w:cs="Arial"/>
              </w:rPr>
            </w:pPr>
            <w:r w:rsidRPr="00944CC8">
              <w:rPr>
                <w:rFonts w:ascii="Arial" w:hAnsi="Arial" w:cs="Arial"/>
              </w:rPr>
              <w:t xml:space="preserve">Meeting link: Webex </w:t>
            </w:r>
            <w:hyperlink r:id="rId11" w:history="1">
              <w:r w:rsidRPr="00944CC8">
                <w:rPr>
                  <w:rStyle w:val="Hyperlink"/>
                  <w:rFonts w:ascii="Arial" w:hAnsi="Arial" w:cs="Arial"/>
                </w:rPr>
                <w:t>https://scamericanrevolutionsestercentennialcommission.my.webex.com/scamericanrevolutionsestercentennialcommission.my/j.php?MTID=mabae41775cec492026fd55d86e02cd52</w:t>
              </w:r>
            </w:hyperlink>
          </w:p>
          <w:p w14:paraId="715CE38F" w14:textId="00D4D47E" w:rsidR="009B3CA8" w:rsidRPr="00944CC8" w:rsidRDefault="009B3CA8" w:rsidP="009B3CA8">
            <w:pPr>
              <w:spacing w:after="0" w:line="240" w:lineRule="auto"/>
              <w:ind w:left="0" w:right="29" w:firstLine="0"/>
              <w:jc w:val="left"/>
              <w:rPr>
                <w:rFonts w:ascii="Arial" w:hAnsi="Arial" w:cs="Arial"/>
              </w:rPr>
            </w:pPr>
            <w:r w:rsidRPr="00944CC8">
              <w:rPr>
                <w:rFonts w:ascii="Arial" w:hAnsi="Arial" w:cs="Arial"/>
              </w:rPr>
              <w:t>Meeting number: 2634 313 3584      Meeting password: mVSprjxT545</w:t>
            </w:r>
          </w:p>
          <w:p w14:paraId="58304C6E" w14:textId="1392CCF4" w:rsidR="009B3CA8" w:rsidRPr="00944CC8" w:rsidRDefault="009B3CA8" w:rsidP="009B3CA8">
            <w:pPr>
              <w:spacing w:after="0" w:line="240" w:lineRule="auto"/>
              <w:ind w:left="0" w:right="29" w:firstLine="0"/>
              <w:jc w:val="left"/>
              <w:rPr>
                <w:rFonts w:ascii="Arial" w:hAnsi="Arial" w:cs="Arial"/>
                <w:sz w:val="12"/>
                <w:szCs w:val="10"/>
              </w:rPr>
            </w:pPr>
          </w:p>
          <w:p w14:paraId="4E64D1D0" w14:textId="77777777" w:rsidR="00B82D39" w:rsidRPr="00944CC8" w:rsidRDefault="003B399F" w:rsidP="00782533">
            <w:pPr>
              <w:spacing w:after="252" w:line="259" w:lineRule="auto"/>
              <w:ind w:left="0" w:right="34" w:firstLine="0"/>
              <w:jc w:val="left"/>
              <w:rPr>
                <w:rFonts w:ascii="Arial" w:hAnsi="Arial" w:cs="Arial"/>
                <w:b w:val="0"/>
                <w:sz w:val="22"/>
              </w:rPr>
            </w:pPr>
            <w:r w:rsidRPr="00944CC8">
              <w:rPr>
                <w:rFonts w:ascii="Arial" w:hAnsi="Arial" w:cs="Arial"/>
                <w:b w:val="0"/>
                <w:sz w:val="22"/>
              </w:rPr>
              <w:t>Contact Heather Hawkins</w:t>
            </w:r>
            <w:r w:rsidR="00FA7BA8" w:rsidRPr="00944CC8">
              <w:rPr>
                <w:rFonts w:ascii="Arial" w:hAnsi="Arial" w:cs="Arial"/>
                <w:b w:val="0"/>
                <w:sz w:val="22"/>
              </w:rPr>
              <w:t xml:space="preserve"> 803-898-3392</w:t>
            </w:r>
            <w:r w:rsidRPr="00944CC8">
              <w:rPr>
                <w:rFonts w:ascii="Arial" w:hAnsi="Arial" w:cs="Arial"/>
                <w:b w:val="0"/>
                <w:sz w:val="22"/>
              </w:rPr>
              <w:t xml:space="preserve"> to join meeting by telephone or other methods. </w:t>
            </w:r>
          </w:p>
        </w:tc>
      </w:tr>
    </w:tbl>
    <w:p w14:paraId="51EA444C" w14:textId="77777777" w:rsidR="00465508" w:rsidRPr="00944CC8" w:rsidRDefault="00465508" w:rsidP="00CA015D">
      <w:pPr>
        <w:spacing w:after="231" w:line="259" w:lineRule="auto"/>
        <w:ind w:left="0" w:right="0" w:firstLine="0"/>
        <w:jc w:val="center"/>
        <w:rPr>
          <w:rFonts w:ascii="Arial" w:hAnsi="Arial" w:cs="Arial"/>
          <w:sz w:val="28"/>
          <w:szCs w:val="28"/>
        </w:rPr>
      </w:pPr>
      <w:r w:rsidRPr="00944CC8">
        <w:rPr>
          <w:rFonts w:ascii="Arial" w:hAnsi="Arial" w:cs="Arial"/>
          <w:sz w:val="28"/>
          <w:szCs w:val="28"/>
        </w:rPr>
        <w:t>Proposed Agenda</w:t>
      </w:r>
    </w:p>
    <w:p w14:paraId="234B0588" w14:textId="77777777" w:rsidR="00B82D39" w:rsidRPr="00944CC8" w:rsidRDefault="00985275" w:rsidP="00216A9B">
      <w:pPr>
        <w:spacing w:after="155"/>
        <w:ind w:left="-5" w:right="0"/>
        <w:jc w:val="left"/>
        <w:rPr>
          <w:rFonts w:ascii="Arial" w:hAnsi="Arial" w:cs="Arial"/>
          <w:b w:val="0"/>
          <w:sz w:val="22"/>
        </w:rPr>
      </w:pPr>
      <w:r w:rsidRPr="00944CC8">
        <w:rPr>
          <w:rFonts w:ascii="Arial" w:hAnsi="Arial" w:cs="Arial"/>
          <w:b w:val="0"/>
          <w:sz w:val="22"/>
        </w:rPr>
        <w:t>2:00 PM</w:t>
      </w:r>
      <w:r w:rsidR="003B399F" w:rsidRPr="00944CC8">
        <w:rPr>
          <w:rFonts w:ascii="Arial" w:hAnsi="Arial" w:cs="Arial"/>
          <w:b w:val="0"/>
          <w:sz w:val="22"/>
        </w:rPr>
        <w:t xml:space="preserve"> - A few moments of reflection and </w:t>
      </w:r>
      <w:r w:rsidR="0023249F" w:rsidRPr="00944CC8">
        <w:rPr>
          <w:rFonts w:ascii="Arial" w:hAnsi="Arial" w:cs="Arial"/>
          <w:b w:val="0"/>
          <w:sz w:val="22"/>
        </w:rPr>
        <w:t>perspective</w:t>
      </w:r>
      <w:r w:rsidR="003B399F" w:rsidRPr="00944CC8">
        <w:rPr>
          <w:rFonts w:ascii="Arial" w:hAnsi="Arial" w:cs="Arial"/>
          <w:b w:val="0"/>
          <w:sz w:val="22"/>
        </w:rPr>
        <w:t xml:space="preserve"> with Chaplain Dianne Culbertson </w:t>
      </w:r>
    </w:p>
    <w:p w14:paraId="3571E1DE" w14:textId="683E1804" w:rsidR="00B82D39" w:rsidRPr="0065153E" w:rsidRDefault="003B399F" w:rsidP="0065153E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 w:val="22"/>
        </w:rPr>
      </w:pPr>
      <w:r w:rsidRPr="00944CC8">
        <w:rPr>
          <w:rFonts w:ascii="Arial" w:hAnsi="Arial" w:cs="Arial"/>
          <w:b w:val="0"/>
          <w:sz w:val="22"/>
        </w:rPr>
        <w:t xml:space="preserve">Call to Order and Introductions - Chairman </w:t>
      </w:r>
      <w:r w:rsidR="00CD6CD9" w:rsidRPr="00944CC8">
        <w:rPr>
          <w:rFonts w:ascii="Arial" w:hAnsi="Arial" w:cs="Arial"/>
          <w:b w:val="0"/>
          <w:sz w:val="22"/>
        </w:rPr>
        <w:t>Mr.</w:t>
      </w:r>
      <w:r w:rsidRPr="00944CC8">
        <w:rPr>
          <w:rFonts w:ascii="Arial" w:hAnsi="Arial" w:cs="Arial"/>
          <w:b w:val="0"/>
          <w:sz w:val="22"/>
        </w:rPr>
        <w:t xml:space="preserve"> Baxley </w:t>
      </w:r>
    </w:p>
    <w:p w14:paraId="37EA297A" w14:textId="6EBB1A61" w:rsidR="00B82D39" w:rsidRPr="0065153E" w:rsidRDefault="003B399F" w:rsidP="0065153E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 w:val="22"/>
        </w:rPr>
      </w:pPr>
      <w:r w:rsidRPr="00944CC8">
        <w:rPr>
          <w:rFonts w:ascii="Arial" w:hAnsi="Arial" w:cs="Arial"/>
          <w:b w:val="0"/>
          <w:sz w:val="22"/>
        </w:rPr>
        <w:t>Declaration of Quorum</w:t>
      </w:r>
      <w:r w:rsidR="00690B0C" w:rsidRPr="00944CC8">
        <w:rPr>
          <w:rFonts w:ascii="Arial" w:hAnsi="Arial" w:cs="Arial"/>
          <w:b w:val="0"/>
          <w:sz w:val="22"/>
        </w:rPr>
        <w:t xml:space="preserve"> </w:t>
      </w:r>
      <w:r w:rsidR="0023249F" w:rsidRPr="00944CC8">
        <w:rPr>
          <w:rFonts w:ascii="Arial" w:hAnsi="Arial" w:cs="Arial"/>
          <w:b w:val="0"/>
          <w:sz w:val="22"/>
        </w:rPr>
        <w:t>–</w:t>
      </w:r>
      <w:r w:rsidR="00690B0C" w:rsidRPr="00944CC8">
        <w:rPr>
          <w:rFonts w:ascii="Arial" w:hAnsi="Arial" w:cs="Arial"/>
          <w:b w:val="0"/>
          <w:sz w:val="22"/>
        </w:rPr>
        <w:t xml:space="preserve"> </w:t>
      </w:r>
      <w:r w:rsidR="0023249F" w:rsidRPr="00944CC8">
        <w:rPr>
          <w:rFonts w:ascii="Arial" w:hAnsi="Arial" w:cs="Arial"/>
          <w:b w:val="0"/>
          <w:sz w:val="22"/>
        </w:rPr>
        <w:t>Vice-Chair</w:t>
      </w:r>
      <w:r w:rsidR="00690B0C" w:rsidRPr="00944CC8">
        <w:rPr>
          <w:rFonts w:ascii="Arial" w:hAnsi="Arial" w:cs="Arial"/>
          <w:b w:val="0"/>
          <w:sz w:val="22"/>
        </w:rPr>
        <w:t xml:space="preserve"> </w:t>
      </w:r>
      <w:r w:rsidR="00CD6CD9" w:rsidRPr="00944CC8">
        <w:rPr>
          <w:rFonts w:ascii="Arial" w:hAnsi="Arial" w:cs="Arial"/>
          <w:b w:val="0"/>
          <w:sz w:val="22"/>
        </w:rPr>
        <w:t>Mr.</w:t>
      </w:r>
      <w:r w:rsidR="00690B0C" w:rsidRPr="00944CC8">
        <w:rPr>
          <w:rFonts w:ascii="Arial" w:hAnsi="Arial" w:cs="Arial"/>
          <w:b w:val="0"/>
          <w:sz w:val="22"/>
        </w:rPr>
        <w:t xml:space="preserve"> Davies</w:t>
      </w:r>
    </w:p>
    <w:p w14:paraId="70CD15BD" w14:textId="2B82616C" w:rsidR="00B82D39" w:rsidRPr="0065153E" w:rsidRDefault="003B399F" w:rsidP="0065153E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 w:val="22"/>
        </w:rPr>
      </w:pPr>
      <w:r w:rsidRPr="00944CC8">
        <w:rPr>
          <w:rFonts w:ascii="Arial" w:hAnsi="Arial" w:cs="Arial"/>
          <w:b w:val="0"/>
          <w:sz w:val="22"/>
        </w:rPr>
        <w:t xml:space="preserve">Confirmation the </w:t>
      </w:r>
      <w:r w:rsidR="00CA015D" w:rsidRPr="00944CC8">
        <w:rPr>
          <w:rFonts w:ascii="Arial" w:hAnsi="Arial" w:cs="Arial"/>
          <w:b w:val="0"/>
          <w:sz w:val="22"/>
        </w:rPr>
        <w:t xml:space="preserve">Notice of Meeting and </w:t>
      </w:r>
      <w:r w:rsidR="001F18EA" w:rsidRPr="00944CC8">
        <w:rPr>
          <w:rFonts w:ascii="Arial" w:hAnsi="Arial" w:cs="Arial"/>
          <w:b w:val="0"/>
          <w:sz w:val="22"/>
        </w:rPr>
        <w:t xml:space="preserve">Proposed </w:t>
      </w:r>
      <w:r w:rsidRPr="00944CC8">
        <w:rPr>
          <w:rFonts w:ascii="Arial" w:hAnsi="Arial" w:cs="Arial"/>
          <w:b w:val="0"/>
          <w:sz w:val="22"/>
        </w:rPr>
        <w:t xml:space="preserve">Agenda has been posted in Compliance with FOIA - Recording Sec. </w:t>
      </w:r>
      <w:r w:rsidR="00CD6CD9" w:rsidRPr="00944CC8">
        <w:rPr>
          <w:rFonts w:ascii="Arial" w:hAnsi="Arial" w:cs="Arial"/>
          <w:b w:val="0"/>
          <w:sz w:val="22"/>
        </w:rPr>
        <w:t>Ms.</w:t>
      </w:r>
      <w:r w:rsidRPr="00944CC8">
        <w:rPr>
          <w:rFonts w:ascii="Arial" w:hAnsi="Arial" w:cs="Arial"/>
          <w:b w:val="0"/>
          <w:sz w:val="22"/>
        </w:rPr>
        <w:t xml:space="preserve"> Hawkins </w:t>
      </w:r>
    </w:p>
    <w:p w14:paraId="4B465672" w14:textId="19D3BE46" w:rsidR="00B82D39" w:rsidRPr="0065153E" w:rsidRDefault="003B399F" w:rsidP="0065153E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 w:val="22"/>
        </w:rPr>
      </w:pPr>
      <w:r w:rsidRPr="00944CC8">
        <w:rPr>
          <w:rFonts w:ascii="Arial" w:hAnsi="Arial" w:cs="Arial"/>
          <w:b w:val="0"/>
          <w:sz w:val="22"/>
        </w:rPr>
        <w:t xml:space="preserve">Adoption of Proposed Agenda - Chairman </w:t>
      </w:r>
      <w:r w:rsidR="00CD6CD9" w:rsidRPr="00944CC8">
        <w:rPr>
          <w:rFonts w:ascii="Arial" w:hAnsi="Arial" w:cs="Arial"/>
          <w:b w:val="0"/>
          <w:sz w:val="22"/>
        </w:rPr>
        <w:t>Mr.</w:t>
      </w:r>
      <w:r w:rsidRPr="00944CC8">
        <w:rPr>
          <w:rFonts w:ascii="Arial" w:hAnsi="Arial" w:cs="Arial"/>
          <w:b w:val="0"/>
          <w:sz w:val="22"/>
        </w:rPr>
        <w:t xml:space="preserve"> Baxley  </w:t>
      </w:r>
    </w:p>
    <w:p w14:paraId="6F3CA283" w14:textId="77777777" w:rsidR="00F00A3E" w:rsidRPr="00944CC8" w:rsidRDefault="003B399F" w:rsidP="00F00A3E">
      <w:pPr>
        <w:numPr>
          <w:ilvl w:val="0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 w:val="22"/>
        </w:rPr>
      </w:pPr>
      <w:r w:rsidRPr="00944CC8">
        <w:rPr>
          <w:rFonts w:ascii="Arial" w:hAnsi="Arial" w:cs="Arial"/>
          <w:b w:val="0"/>
          <w:color w:val="auto"/>
          <w:sz w:val="22"/>
        </w:rPr>
        <w:t>Approval of Consent Agenda Items</w:t>
      </w:r>
      <w:r w:rsidR="00FA7BA8" w:rsidRPr="00944CC8">
        <w:rPr>
          <w:rFonts w:ascii="Arial" w:hAnsi="Arial" w:cs="Arial"/>
          <w:b w:val="0"/>
          <w:color w:val="auto"/>
          <w:sz w:val="22"/>
        </w:rPr>
        <w:t>:</w:t>
      </w:r>
    </w:p>
    <w:p w14:paraId="612B17A7" w14:textId="7E6233CE" w:rsidR="00985275" w:rsidRPr="0065153E" w:rsidRDefault="00F00A3E" w:rsidP="0065153E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 w:val="22"/>
        </w:rPr>
      </w:pPr>
      <w:r w:rsidRPr="00944CC8">
        <w:rPr>
          <w:rFonts w:ascii="Arial" w:hAnsi="Arial" w:cs="Arial"/>
          <w:b w:val="0"/>
          <w:sz w:val="22"/>
        </w:rPr>
        <w:t xml:space="preserve">Approval of Minutes from March 7, </w:t>
      </w:r>
      <w:proofErr w:type="gramStart"/>
      <w:r w:rsidRPr="00944CC8">
        <w:rPr>
          <w:rFonts w:ascii="Arial" w:hAnsi="Arial" w:cs="Arial"/>
          <w:b w:val="0"/>
          <w:sz w:val="22"/>
        </w:rPr>
        <w:t>2022</w:t>
      </w:r>
      <w:proofErr w:type="gramEnd"/>
      <w:r w:rsidRPr="00944CC8">
        <w:rPr>
          <w:rFonts w:ascii="Arial" w:hAnsi="Arial" w:cs="Arial"/>
          <w:b w:val="0"/>
          <w:sz w:val="22"/>
        </w:rPr>
        <w:t xml:space="preserve"> Meeting - Vice Chair Mr. Davies </w:t>
      </w:r>
    </w:p>
    <w:p w14:paraId="5E45959E" w14:textId="1B776AAA" w:rsidR="00FA7BA8" w:rsidRPr="0065153E" w:rsidRDefault="003B399F" w:rsidP="0065153E">
      <w:pPr>
        <w:numPr>
          <w:ilvl w:val="0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 w:val="22"/>
        </w:rPr>
      </w:pPr>
      <w:r w:rsidRPr="00944CC8">
        <w:rPr>
          <w:rFonts w:ascii="Arial" w:hAnsi="Arial" w:cs="Arial"/>
          <w:b w:val="0"/>
          <w:color w:val="auto"/>
          <w:sz w:val="22"/>
        </w:rPr>
        <w:t xml:space="preserve">Public Comment, if any </w:t>
      </w:r>
    </w:p>
    <w:p w14:paraId="2E89AF95" w14:textId="77777777" w:rsidR="00FA7BA8" w:rsidRPr="00944CC8" w:rsidRDefault="00FA7BA8" w:rsidP="00FA7BA8">
      <w:pPr>
        <w:numPr>
          <w:ilvl w:val="0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 w:val="22"/>
        </w:rPr>
      </w:pPr>
      <w:r w:rsidRPr="00944CC8">
        <w:rPr>
          <w:rFonts w:ascii="Arial" w:hAnsi="Arial" w:cs="Arial"/>
          <w:b w:val="0"/>
          <w:bCs/>
          <w:sz w:val="22"/>
        </w:rPr>
        <w:t>SC250 Grant Programs Update</w:t>
      </w:r>
    </w:p>
    <w:p w14:paraId="04617BF8" w14:textId="0D143E08" w:rsidR="00FA4259" w:rsidRPr="00944CC8" w:rsidRDefault="00FA7BA8" w:rsidP="0065153E">
      <w:pPr>
        <w:spacing w:line="264" w:lineRule="auto"/>
        <w:ind w:left="1440" w:right="0" w:firstLine="0"/>
        <w:jc w:val="left"/>
        <w:rPr>
          <w:rFonts w:ascii="Arial" w:hAnsi="Arial" w:cs="Arial"/>
          <w:b w:val="0"/>
          <w:color w:val="auto"/>
          <w:sz w:val="22"/>
        </w:rPr>
      </w:pPr>
      <w:r w:rsidRPr="00944CC8">
        <w:rPr>
          <w:rFonts w:ascii="Arial" w:hAnsi="Arial" w:cs="Arial"/>
          <w:b w:val="0"/>
          <w:color w:val="auto"/>
          <w:sz w:val="22"/>
        </w:rPr>
        <w:t>Motion:</w:t>
      </w:r>
      <w:r w:rsidR="00985275" w:rsidRPr="00944CC8">
        <w:rPr>
          <w:rFonts w:ascii="Arial" w:hAnsi="Arial" w:cs="Arial"/>
          <w:b w:val="0"/>
          <w:color w:val="auto"/>
          <w:sz w:val="22"/>
        </w:rPr>
        <w:t xml:space="preserve"> </w:t>
      </w:r>
      <w:r w:rsidR="007038DC" w:rsidRPr="00944CC8">
        <w:rPr>
          <w:rFonts w:ascii="Arial" w:hAnsi="Arial" w:cs="Arial"/>
          <w:b w:val="0"/>
          <w:color w:val="auto"/>
          <w:sz w:val="22"/>
        </w:rPr>
        <w:t>Liberty Live Educational Pilot Program (Recommended by Education Committee)</w:t>
      </w:r>
      <w:r w:rsidR="00985275" w:rsidRPr="00944CC8">
        <w:rPr>
          <w:rFonts w:ascii="Arial" w:hAnsi="Arial" w:cs="Arial"/>
          <w:b w:val="0"/>
          <w:color w:val="auto"/>
          <w:sz w:val="22"/>
        </w:rPr>
        <w:t xml:space="preserve"> Amount: $10,000 </w:t>
      </w:r>
      <w:r w:rsidR="007038DC" w:rsidRPr="00944CC8">
        <w:rPr>
          <w:rFonts w:ascii="Arial" w:hAnsi="Arial" w:cs="Arial"/>
          <w:b w:val="0"/>
          <w:color w:val="auto"/>
          <w:sz w:val="22"/>
        </w:rPr>
        <w:t xml:space="preserve">Grant Program: Education </w:t>
      </w:r>
      <w:r w:rsidR="00985275" w:rsidRPr="00944CC8">
        <w:rPr>
          <w:rFonts w:ascii="Arial" w:hAnsi="Arial" w:cs="Arial"/>
          <w:b w:val="0"/>
          <w:color w:val="auto"/>
          <w:sz w:val="22"/>
        </w:rPr>
        <w:t>Grantee:</w:t>
      </w:r>
      <w:r w:rsidRPr="00944CC8">
        <w:rPr>
          <w:rFonts w:ascii="Arial" w:hAnsi="Arial" w:cs="Arial"/>
          <w:b w:val="0"/>
          <w:color w:val="auto"/>
          <w:sz w:val="22"/>
        </w:rPr>
        <w:t xml:space="preserve"> </w:t>
      </w:r>
      <w:r w:rsidR="007038DC" w:rsidRPr="00944CC8">
        <w:rPr>
          <w:rFonts w:ascii="Arial" w:hAnsi="Arial" w:cs="Arial"/>
          <w:b w:val="0"/>
          <w:color w:val="auto"/>
          <w:sz w:val="22"/>
        </w:rPr>
        <w:t xml:space="preserve">The Southern Campaign 1780 </w:t>
      </w:r>
      <w:r w:rsidR="007038DC" w:rsidRPr="00944CC8">
        <w:rPr>
          <w:rFonts w:ascii="Arial" w:hAnsi="Arial" w:cs="Arial"/>
          <w:b w:val="0"/>
          <w:color w:val="000000" w:themeColor="text1"/>
          <w:sz w:val="22"/>
        </w:rPr>
        <w:t xml:space="preserve">(Attachment </w:t>
      </w:r>
      <w:r w:rsidR="007D1AF8">
        <w:rPr>
          <w:rFonts w:ascii="Arial" w:hAnsi="Arial" w:cs="Arial"/>
          <w:b w:val="0"/>
          <w:color w:val="000000" w:themeColor="text1"/>
          <w:sz w:val="22"/>
        </w:rPr>
        <w:t>E</w:t>
      </w:r>
      <w:r w:rsidR="007038DC" w:rsidRPr="00944CC8">
        <w:rPr>
          <w:rFonts w:ascii="Arial" w:hAnsi="Arial" w:cs="Arial"/>
          <w:b w:val="0"/>
          <w:color w:val="000000" w:themeColor="text1"/>
          <w:sz w:val="22"/>
        </w:rPr>
        <w:t>)</w:t>
      </w:r>
    </w:p>
    <w:p w14:paraId="4BCBDEA6" w14:textId="77777777" w:rsidR="001E7D9A" w:rsidRPr="00944CC8" w:rsidRDefault="00FA4259" w:rsidP="00047125">
      <w:pPr>
        <w:numPr>
          <w:ilvl w:val="0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 w:val="22"/>
        </w:rPr>
      </w:pPr>
      <w:r w:rsidRPr="00944CC8">
        <w:rPr>
          <w:rFonts w:ascii="Arial" w:hAnsi="Arial" w:cs="Arial"/>
          <w:b w:val="0"/>
          <w:bCs/>
          <w:sz w:val="22"/>
        </w:rPr>
        <w:t>Staffing</w:t>
      </w:r>
    </w:p>
    <w:p w14:paraId="1F50602D" w14:textId="4FC7FFD2" w:rsidR="00FA7BA8" w:rsidRPr="0065153E" w:rsidRDefault="003D5A48" w:rsidP="0065153E">
      <w:pPr>
        <w:spacing w:after="38" w:line="264" w:lineRule="auto"/>
        <w:ind w:left="1440" w:right="0" w:firstLine="0"/>
        <w:jc w:val="left"/>
        <w:rPr>
          <w:rFonts w:ascii="Arial" w:hAnsi="Arial" w:cs="Arial"/>
          <w:b w:val="0"/>
          <w:color w:val="auto"/>
          <w:sz w:val="22"/>
        </w:rPr>
      </w:pPr>
      <w:r w:rsidRPr="00944CC8">
        <w:rPr>
          <w:rFonts w:ascii="Arial" w:hAnsi="Arial" w:cs="Arial"/>
          <w:b w:val="0"/>
          <w:bCs/>
          <w:sz w:val="22"/>
        </w:rPr>
        <w:t xml:space="preserve">Motion: </w:t>
      </w:r>
      <w:r w:rsidR="001E7D9A" w:rsidRPr="00944CC8">
        <w:rPr>
          <w:rFonts w:ascii="Arial" w:hAnsi="Arial" w:cs="Arial"/>
          <w:b w:val="0"/>
          <w:bCs/>
          <w:sz w:val="22"/>
        </w:rPr>
        <w:t xml:space="preserve">Authorizing Executive Director to hire </w:t>
      </w:r>
      <w:r w:rsidRPr="00944CC8">
        <w:rPr>
          <w:rFonts w:ascii="Arial" w:hAnsi="Arial" w:cs="Arial"/>
          <w:b w:val="0"/>
          <w:bCs/>
          <w:sz w:val="22"/>
        </w:rPr>
        <w:t xml:space="preserve">temporary (non-FTE) Site Development Manager </w:t>
      </w:r>
    </w:p>
    <w:p w14:paraId="69864EF9" w14:textId="77777777" w:rsidR="00FA7BA8" w:rsidRPr="00944CC8" w:rsidRDefault="00FA7BA8" w:rsidP="00FA7BA8">
      <w:pPr>
        <w:pStyle w:val="ListParagraph"/>
        <w:numPr>
          <w:ilvl w:val="0"/>
          <w:numId w:val="17"/>
        </w:numPr>
        <w:spacing w:line="264" w:lineRule="auto"/>
        <w:ind w:right="96"/>
        <w:jc w:val="left"/>
        <w:rPr>
          <w:rFonts w:ascii="Arial" w:hAnsi="Arial" w:cs="Arial"/>
          <w:b w:val="0"/>
          <w:bCs/>
          <w:color w:val="auto"/>
          <w:sz w:val="22"/>
        </w:rPr>
      </w:pPr>
      <w:r w:rsidRPr="00944CC8">
        <w:rPr>
          <w:rFonts w:ascii="Arial" w:hAnsi="Arial" w:cs="Arial"/>
          <w:b w:val="0"/>
          <w:color w:val="auto"/>
          <w:sz w:val="22"/>
        </w:rPr>
        <w:t>Committee Updates</w:t>
      </w:r>
    </w:p>
    <w:p w14:paraId="6FF662AB" w14:textId="77777777" w:rsidR="0065153E" w:rsidRDefault="00FA7BA8" w:rsidP="0065153E">
      <w:pPr>
        <w:pStyle w:val="ListParagraph"/>
        <w:numPr>
          <w:ilvl w:val="1"/>
          <w:numId w:val="17"/>
        </w:numPr>
        <w:spacing w:line="264" w:lineRule="auto"/>
        <w:ind w:right="186"/>
        <w:jc w:val="left"/>
        <w:rPr>
          <w:rFonts w:ascii="Arial" w:hAnsi="Arial" w:cs="Arial"/>
          <w:b w:val="0"/>
          <w:bCs/>
          <w:color w:val="auto"/>
          <w:sz w:val="22"/>
        </w:rPr>
      </w:pPr>
      <w:r w:rsidRPr="00944CC8">
        <w:rPr>
          <w:rFonts w:ascii="Arial" w:hAnsi="Arial" w:cs="Arial"/>
          <w:b w:val="0"/>
          <w:color w:val="auto"/>
          <w:sz w:val="22"/>
        </w:rPr>
        <w:t xml:space="preserve">Budget &amp; Finance </w:t>
      </w:r>
      <w:r w:rsidR="003E58FB" w:rsidRPr="00944CC8">
        <w:rPr>
          <w:rFonts w:ascii="Arial" w:hAnsi="Arial" w:cs="Arial"/>
          <w:b w:val="0"/>
          <w:color w:val="auto"/>
          <w:sz w:val="22"/>
        </w:rPr>
        <w:t>– Mr. Bennett</w:t>
      </w:r>
      <w:r w:rsidR="0065153E">
        <w:rPr>
          <w:rFonts w:ascii="Arial" w:hAnsi="Arial" w:cs="Arial"/>
          <w:b w:val="0"/>
          <w:color w:val="auto"/>
          <w:sz w:val="22"/>
        </w:rPr>
        <w:t xml:space="preserve"> </w:t>
      </w:r>
      <w:r w:rsidR="003E58FB" w:rsidRPr="0065153E">
        <w:rPr>
          <w:rFonts w:ascii="Arial" w:hAnsi="Arial" w:cs="Arial"/>
          <w:b w:val="0"/>
          <w:bCs/>
          <w:color w:val="auto"/>
          <w:sz w:val="22"/>
        </w:rPr>
        <w:t xml:space="preserve">Motion: to approve the updated 23FY </w:t>
      </w:r>
      <w:r w:rsidR="007406A6" w:rsidRPr="0065153E">
        <w:rPr>
          <w:rFonts w:ascii="Arial" w:hAnsi="Arial" w:cs="Arial"/>
          <w:b w:val="0"/>
          <w:bCs/>
          <w:color w:val="auto"/>
          <w:sz w:val="22"/>
        </w:rPr>
        <w:t xml:space="preserve">Budget adjusted for approved state funding </w:t>
      </w:r>
    </w:p>
    <w:p w14:paraId="56BF6698" w14:textId="77777777" w:rsidR="0065153E" w:rsidRPr="0065153E" w:rsidRDefault="00FA7BA8" w:rsidP="0065153E">
      <w:pPr>
        <w:pStyle w:val="ListParagraph"/>
        <w:numPr>
          <w:ilvl w:val="1"/>
          <w:numId w:val="17"/>
        </w:numPr>
        <w:spacing w:line="264" w:lineRule="auto"/>
        <w:ind w:right="186"/>
        <w:jc w:val="left"/>
        <w:rPr>
          <w:rFonts w:ascii="Arial" w:hAnsi="Arial" w:cs="Arial"/>
          <w:b w:val="0"/>
          <w:bCs/>
          <w:color w:val="auto"/>
          <w:sz w:val="22"/>
        </w:rPr>
      </w:pPr>
      <w:r w:rsidRPr="0065153E">
        <w:rPr>
          <w:rFonts w:ascii="Arial" w:hAnsi="Arial" w:cs="Arial"/>
          <w:b w:val="0"/>
          <w:color w:val="auto"/>
          <w:sz w:val="22"/>
        </w:rPr>
        <w:t xml:space="preserve">Marketing, Branding, &amp; Public Relations </w:t>
      </w:r>
    </w:p>
    <w:p w14:paraId="57DAFBFA" w14:textId="7D1CD90B" w:rsidR="00FA7BA8" w:rsidRPr="0065153E" w:rsidRDefault="00FA7BA8" w:rsidP="0065153E">
      <w:pPr>
        <w:pStyle w:val="ListParagraph"/>
        <w:numPr>
          <w:ilvl w:val="1"/>
          <w:numId w:val="17"/>
        </w:numPr>
        <w:spacing w:line="264" w:lineRule="auto"/>
        <w:ind w:right="186"/>
        <w:jc w:val="left"/>
        <w:rPr>
          <w:rFonts w:ascii="Arial" w:hAnsi="Arial" w:cs="Arial"/>
          <w:b w:val="0"/>
          <w:bCs/>
          <w:color w:val="auto"/>
          <w:sz w:val="22"/>
        </w:rPr>
      </w:pPr>
      <w:r w:rsidRPr="0065153E">
        <w:rPr>
          <w:rFonts w:ascii="Arial" w:hAnsi="Arial" w:cs="Arial"/>
          <w:b w:val="0"/>
          <w:color w:val="auto"/>
          <w:sz w:val="22"/>
        </w:rPr>
        <w:t>Publication &amp; Research Committee – Mr. Baxley</w:t>
      </w:r>
      <w:r w:rsidR="0065153E" w:rsidRPr="0065153E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026F9BBD" w14:textId="4C6F54FF" w:rsidR="00096949" w:rsidRPr="0065153E" w:rsidRDefault="00FA7BA8" w:rsidP="0065153E">
      <w:pPr>
        <w:pStyle w:val="ListParagraph"/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color w:val="auto"/>
          <w:sz w:val="22"/>
        </w:rPr>
      </w:pPr>
      <w:r w:rsidRPr="00944CC8">
        <w:rPr>
          <w:rFonts w:ascii="Arial" w:hAnsi="Arial" w:cs="Arial"/>
          <w:b w:val="0"/>
          <w:color w:val="auto"/>
          <w:sz w:val="22"/>
        </w:rPr>
        <w:t xml:space="preserve">Partnerships Committee </w:t>
      </w:r>
    </w:p>
    <w:p w14:paraId="5A2E5228" w14:textId="452117EC" w:rsidR="00FA7BA8" w:rsidRPr="0065153E" w:rsidRDefault="00096949" w:rsidP="0065153E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color w:val="000000" w:themeColor="text1"/>
          <w:sz w:val="22"/>
        </w:rPr>
      </w:pPr>
      <w:r w:rsidRPr="00944CC8">
        <w:rPr>
          <w:rFonts w:ascii="Arial" w:hAnsi="Arial" w:cs="Arial"/>
          <w:b w:val="0"/>
          <w:bCs/>
          <w:color w:val="000000" w:themeColor="text1"/>
          <w:sz w:val="22"/>
        </w:rPr>
        <w:t xml:space="preserve">Markers </w:t>
      </w:r>
      <w:r w:rsidR="00A62F3D" w:rsidRPr="00944CC8">
        <w:rPr>
          <w:rFonts w:ascii="Arial" w:hAnsi="Arial" w:cs="Arial"/>
          <w:b w:val="0"/>
          <w:bCs/>
          <w:color w:val="000000" w:themeColor="text1"/>
          <w:sz w:val="22"/>
        </w:rPr>
        <w:t>Sub-</w:t>
      </w:r>
      <w:proofErr w:type="spellStart"/>
      <w:r w:rsidRPr="00944CC8">
        <w:rPr>
          <w:rFonts w:ascii="Arial" w:hAnsi="Arial" w:cs="Arial"/>
          <w:b w:val="0"/>
          <w:bCs/>
          <w:color w:val="000000" w:themeColor="text1"/>
          <w:sz w:val="22"/>
        </w:rPr>
        <w:t>Committe</w:t>
      </w:r>
      <w:proofErr w:type="spellEnd"/>
    </w:p>
    <w:p w14:paraId="7F704C68" w14:textId="7F08DEBB" w:rsidR="00FA7BA8" w:rsidRPr="0065153E" w:rsidRDefault="00FA7BA8" w:rsidP="0065153E">
      <w:pPr>
        <w:pStyle w:val="ListParagraph"/>
        <w:numPr>
          <w:ilvl w:val="0"/>
          <w:numId w:val="17"/>
        </w:numPr>
        <w:spacing w:line="264" w:lineRule="auto"/>
        <w:rPr>
          <w:rFonts w:ascii="Arial" w:hAnsi="Arial" w:cs="Arial"/>
          <w:b w:val="0"/>
          <w:bCs/>
          <w:sz w:val="22"/>
        </w:rPr>
      </w:pPr>
      <w:r w:rsidRPr="00944CC8">
        <w:rPr>
          <w:rFonts w:ascii="Arial" w:hAnsi="Arial" w:cs="Arial"/>
          <w:b w:val="0"/>
          <w:bCs/>
          <w:sz w:val="22"/>
        </w:rPr>
        <w:t>Update from Statutory Partner – Doug Bostick, SCBPT (if desired by Mr. Bostick)</w:t>
      </w:r>
    </w:p>
    <w:p w14:paraId="12302699" w14:textId="77777777" w:rsidR="00FA7BA8" w:rsidRPr="00944CC8" w:rsidRDefault="00FA7BA8" w:rsidP="00FA7BA8">
      <w:pPr>
        <w:pStyle w:val="ListParagraph"/>
        <w:numPr>
          <w:ilvl w:val="0"/>
          <w:numId w:val="17"/>
        </w:numPr>
        <w:spacing w:line="264" w:lineRule="auto"/>
        <w:rPr>
          <w:rFonts w:ascii="Arial" w:hAnsi="Arial" w:cs="Arial"/>
          <w:b w:val="0"/>
          <w:sz w:val="22"/>
        </w:rPr>
      </w:pPr>
      <w:r w:rsidRPr="00944CC8">
        <w:rPr>
          <w:rFonts w:ascii="Arial" w:hAnsi="Arial" w:cs="Arial"/>
          <w:b w:val="0"/>
          <w:sz w:val="22"/>
        </w:rPr>
        <w:t xml:space="preserve">Administrative Updates  </w:t>
      </w:r>
    </w:p>
    <w:p w14:paraId="17E348C4" w14:textId="22107F1C" w:rsidR="00FA7BA8" w:rsidRPr="00944CC8" w:rsidRDefault="00FA7BA8" w:rsidP="00A0002A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 w:val="22"/>
        </w:rPr>
      </w:pPr>
      <w:r w:rsidRPr="00944CC8">
        <w:rPr>
          <w:rFonts w:ascii="Arial" w:hAnsi="Arial" w:cs="Arial"/>
          <w:b w:val="0"/>
          <w:bCs/>
          <w:sz w:val="22"/>
        </w:rPr>
        <w:t xml:space="preserve">Executive Director’s Update – </w:t>
      </w:r>
      <w:r w:rsidR="00AA6A98" w:rsidRPr="00944CC8">
        <w:rPr>
          <w:rFonts w:ascii="Arial" w:hAnsi="Arial" w:cs="Arial"/>
          <w:b w:val="0"/>
          <w:bCs/>
          <w:sz w:val="22"/>
        </w:rPr>
        <w:t>Ms. Fortune</w:t>
      </w:r>
    </w:p>
    <w:p w14:paraId="01562662" w14:textId="0B839F31" w:rsidR="002611AB" w:rsidRPr="0065153E" w:rsidRDefault="00FA7BA8" w:rsidP="0065153E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 w:val="22"/>
        </w:rPr>
      </w:pPr>
      <w:r w:rsidRPr="00944CC8">
        <w:rPr>
          <w:rFonts w:ascii="Arial" w:hAnsi="Arial" w:cs="Arial"/>
          <w:b w:val="0"/>
          <w:bCs/>
          <w:sz w:val="22"/>
        </w:rPr>
        <w:lastRenderedPageBreak/>
        <w:t>Chairman’s Update – Mr. Baxley</w:t>
      </w:r>
    </w:p>
    <w:p w14:paraId="49168E19" w14:textId="5144DF75" w:rsidR="002611AB" w:rsidRPr="00944CC8" w:rsidRDefault="002611AB" w:rsidP="002611AB">
      <w:pPr>
        <w:numPr>
          <w:ilvl w:val="0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 w:val="22"/>
        </w:rPr>
      </w:pPr>
      <w:r w:rsidRPr="00944CC8">
        <w:rPr>
          <w:rFonts w:ascii="Arial" w:hAnsi="Arial" w:cs="Arial"/>
          <w:b w:val="0"/>
          <w:bCs/>
          <w:sz w:val="22"/>
        </w:rPr>
        <w:t>Next Exec Committee Meeting</w:t>
      </w:r>
      <w:r w:rsidR="00A0002A" w:rsidRPr="00944CC8">
        <w:rPr>
          <w:rFonts w:ascii="Arial" w:hAnsi="Arial" w:cs="Arial"/>
          <w:b w:val="0"/>
          <w:bCs/>
          <w:sz w:val="22"/>
        </w:rPr>
        <w:t xml:space="preserve"> - TBD</w:t>
      </w:r>
    </w:p>
    <w:p w14:paraId="41B4B98A" w14:textId="5B05E9D3" w:rsidR="002611AB" w:rsidRPr="00944CC8" w:rsidRDefault="002611AB" w:rsidP="002611AB">
      <w:pPr>
        <w:numPr>
          <w:ilvl w:val="0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 w:val="22"/>
        </w:rPr>
      </w:pPr>
      <w:r w:rsidRPr="00944CC8">
        <w:rPr>
          <w:rFonts w:ascii="Arial" w:hAnsi="Arial" w:cs="Arial"/>
          <w:b w:val="0"/>
          <w:bCs/>
          <w:sz w:val="22"/>
        </w:rPr>
        <w:t>Next Full Commission Meeting – September 28 @ 10:00 A.M. Laurens County Museum</w:t>
      </w:r>
    </w:p>
    <w:p w14:paraId="0C13091B" w14:textId="77777777" w:rsidR="009500A9" w:rsidRPr="00944CC8" w:rsidRDefault="009500A9" w:rsidP="002E0EB4">
      <w:pPr>
        <w:ind w:left="0" w:firstLine="0"/>
        <w:rPr>
          <w:rFonts w:ascii="Arial" w:hAnsi="Arial" w:cs="Arial"/>
          <w:b w:val="0"/>
          <w:sz w:val="22"/>
        </w:rPr>
      </w:pPr>
    </w:p>
    <w:p w14:paraId="515105B5" w14:textId="77777777" w:rsidR="009B1FB9" w:rsidRPr="00944CC8" w:rsidRDefault="00985275" w:rsidP="002E0EB4">
      <w:pPr>
        <w:ind w:left="0" w:firstLine="0"/>
        <w:rPr>
          <w:rFonts w:ascii="Arial" w:hAnsi="Arial" w:cs="Arial"/>
          <w:b w:val="0"/>
          <w:color w:val="auto"/>
          <w:sz w:val="22"/>
        </w:rPr>
      </w:pPr>
      <w:r w:rsidRPr="00944CC8">
        <w:rPr>
          <w:rFonts w:ascii="Arial" w:hAnsi="Arial" w:cs="Arial"/>
          <w:b w:val="0"/>
          <w:sz w:val="22"/>
        </w:rPr>
        <w:t>4</w:t>
      </w:r>
      <w:r w:rsidR="003960A0" w:rsidRPr="00944CC8">
        <w:rPr>
          <w:rFonts w:ascii="Arial" w:hAnsi="Arial" w:cs="Arial"/>
          <w:b w:val="0"/>
          <w:sz w:val="22"/>
        </w:rPr>
        <w:t xml:space="preserve">:00 pm </w:t>
      </w:r>
      <w:r w:rsidR="0023249F" w:rsidRPr="00944CC8">
        <w:rPr>
          <w:rFonts w:ascii="Arial" w:hAnsi="Arial" w:cs="Arial"/>
          <w:b w:val="0"/>
          <w:sz w:val="22"/>
        </w:rPr>
        <w:t xml:space="preserve">- </w:t>
      </w:r>
      <w:r w:rsidR="003B399F" w:rsidRPr="00944CC8">
        <w:rPr>
          <w:rFonts w:ascii="Arial" w:hAnsi="Arial" w:cs="Arial"/>
          <w:b w:val="0"/>
          <w:color w:val="auto"/>
          <w:sz w:val="22"/>
        </w:rPr>
        <w:t xml:space="preserve">Adjournment </w:t>
      </w:r>
    </w:p>
    <w:p w14:paraId="2C54D3BC" w14:textId="77777777" w:rsidR="002E0EB4" w:rsidRPr="00944CC8" w:rsidRDefault="002E0EB4" w:rsidP="002E0EB4">
      <w:pPr>
        <w:ind w:left="0" w:firstLine="0"/>
        <w:rPr>
          <w:rFonts w:ascii="Arial" w:hAnsi="Arial" w:cs="Arial"/>
          <w:b w:val="0"/>
          <w:color w:val="auto"/>
          <w:sz w:val="22"/>
        </w:rPr>
      </w:pPr>
    </w:p>
    <w:p w14:paraId="78B4C60C" w14:textId="41519ADD" w:rsidR="005A702D" w:rsidRPr="00370071" w:rsidRDefault="00662DA7" w:rsidP="00662DA7">
      <w:pPr>
        <w:spacing w:after="160" w:line="259" w:lineRule="auto"/>
        <w:ind w:left="0" w:right="0" w:firstLine="0"/>
        <w:jc w:val="left"/>
        <w:rPr>
          <w:rFonts w:ascii="Arial" w:hAnsi="Arial" w:cs="Arial"/>
          <w:b w:val="0"/>
          <w:bCs/>
          <w:sz w:val="22"/>
        </w:rPr>
      </w:pPr>
      <w:r w:rsidRPr="00944CC8">
        <w:rPr>
          <w:rFonts w:ascii="Arial" w:hAnsi="Arial" w:cs="Arial"/>
          <w:b w:val="0"/>
          <w:sz w:val="22"/>
        </w:rPr>
        <w:br/>
      </w:r>
    </w:p>
    <w:sectPr w:rsidR="005A702D" w:rsidRPr="00370071" w:rsidSect="00CA015D">
      <w:footerReference w:type="even" r:id="rId12"/>
      <w:footerReference w:type="default" r:id="rId13"/>
      <w:footerReference w:type="first" r:id="rId14"/>
      <w:pgSz w:w="12240" w:h="15840"/>
      <w:pgMar w:top="1080" w:right="984" w:bottom="1408" w:left="108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D7EE" w14:textId="77777777" w:rsidR="008605E5" w:rsidRDefault="008605E5">
      <w:pPr>
        <w:spacing w:after="0" w:line="240" w:lineRule="auto"/>
      </w:pPr>
      <w:r>
        <w:separator/>
      </w:r>
    </w:p>
  </w:endnote>
  <w:endnote w:type="continuationSeparator" w:id="0">
    <w:p w14:paraId="23812804" w14:textId="77777777" w:rsidR="008605E5" w:rsidRDefault="0086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E15" w14:textId="77777777" w:rsidR="00985275" w:rsidRDefault="0098527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7443D73C" w14:textId="77777777" w:rsidR="00985275" w:rsidRDefault="00985275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9A50E0F" w14:textId="77777777" w:rsidR="00985275" w:rsidRDefault="0098527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A9B5" w14:textId="56D4B1F3" w:rsidR="00985275" w:rsidRPr="00E842CA" w:rsidRDefault="00985275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FF0000"/>
        <w:sz w:val="22"/>
      </w:rPr>
    </w:pP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C090F" w:rsidRPr="008C090F">
      <w:rPr>
        <w:rFonts w:ascii="Calibri" w:eastAsia="Calibri" w:hAnsi="Calibri" w:cs="Calibri"/>
        <w:b w:val="0"/>
        <w:noProof/>
        <w:sz w:val="22"/>
      </w:rPr>
      <w:t>2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09AF64E4" w14:textId="77777777" w:rsidR="00985275" w:rsidRDefault="0098527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8E8" w14:textId="77777777" w:rsidR="00985275" w:rsidRDefault="0098527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23198F7E" w14:textId="77777777" w:rsidR="00985275" w:rsidRDefault="00985275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6A2ABFE" w14:textId="77777777" w:rsidR="00985275" w:rsidRDefault="0098527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4461" w14:textId="77777777" w:rsidR="008605E5" w:rsidRDefault="008605E5">
      <w:pPr>
        <w:spacing w:after="0" w:line="240" w:lineRule="auto"/>
      </w:pPr>
      <w:r>
        <w:separator/>
      </w:r>
    </w:p>
  </w:footnote>
  <w:footnote w:type="continuationSeparator" w:id="0">
    <w:p w14:paraId="2DD6BC08" w14:textId="77777777" w:rsidR="008605E5" w:rsidRDefault="00860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6DD"/>
    <w:multiLevelType w:val="hybridMultilevel"/>
    <w:tmpl w:val="5232A958"/>
    <w:lvl w:ilvl="0" w:tplc="389C258A">
      <w:start w:val="1"/>
      <w:numFmt w:val="upperLetter"/>
      <w:lvlText w:val="%1."/>
      <w:lvlJc w:val="left"/>
      <w:pPr>
        <w:ind w:left="108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487AA">
      <w:start w:val="1"/>
      <w:numFmt w:val="upperLetter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6ED18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8C820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81E72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0F5AC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885FE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4FBD6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00A9C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C0080"/>
    <w:multiLevelType w:val="hybridMultilevel"/>
    <w:tmpl w:val="A78E78EA"/>
    <w:lvl w:ilvl="0" w:tplc="4AB0B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05D78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4579E">
      <w:start w:val="1"/>
      <w:numFmt w:val="upperLetter"/>
      <w:lvlRestart w:val="0"/>
      <w:lvlText w:val="%3.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8BB70">
      <w:start w:val="1"/>
      <w:numFmt w:val="decimal"/>
      <w:lvlText w:val="%4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C61C">
      <w:start w:val="1"/>
      <w:numFmt w:val="lowerLetter"/>
      <w:lvlText w:val="%5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40A70">
      <w:start w:val="1"/>
      <w:numFmt w:val="lowerRoman"/>
      <w:lvlText w:val="%6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B524">
      <w:start w:val="1"/>
      <w:numFmt w:val="decimal"/>
      <w:lvlText w:val="%7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887DC">
      <w:start w:val="1"/>
      <w:numFmt w:val="lowerLetter"/>
      <w:lvlText w:val="%8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66CDE">
      <w:start w:val="1"/>
      <w:numFmt w:val="lowerRoman"/>
      <w:lvlText w:val="%9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271F9"/>
    <w:multiLevelType w:val="hybridMultilevel"/>
    <w:tmpl w:val="D0CCA608"/>
    <w:lvl w:ilvl="0" w:tplc="6304284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455E9C"/>
    <w:multiLevelType w:val="hybridMultilevel"/>
    <w:tmpl w:val="8D348B06"/>
    <w:lvl w:ilvl="0" w:tplc="08144506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2DB38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C2852">
      <w:start w:val="1"/>
      <w:numFmt w:val="upp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2A3B6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AA94E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C36A8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5EE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091F0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6B602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B61D3"/>
    <w:multiLevelType w:val="hybridMultilevel"/>
    <w:tmpl w:val="4C548ADA"/>
    <w:lvl w:ilvl="0" w:tplc="7188D9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4FB5E">
      <w:start w:val="1"/>
      <w:numFmt w:val="upperLetter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A4D5E">
      <w:start w:val="1"/>
      <w:numFmt w:val="lowerRoman"/>
      <w:lvlText w:val="%3"/>
      <w:lvlJc w:val="left"/>
      <w:pPr>
        <w:ind w:left="1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C57E2">
      <w:start w:val="1"/>
      <w:numFmt w:val="decimal"/>
      <w:lvlText w:val="%4"/>
      <w:lvlJc w:val="left"/>
      <w:pPr>
        <w:ind w:left="2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A2FAE">
      <w:start w:val="1"/>
      <w:numFmt w:val="lowerLetter"/>
      <w:lvlText w:val="%5"/>
      <w:lvlJc w:val="left"/>
      <w:pPr>
        <w:ind w:left="3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C63BC">
      <w:start w:val="1"/>
      <w:numFmt w:val="lowerRoman"/>
      <w:lvlText w:val="%6"/>
      <w:lvlJc w:val="left"/>
      <w:pPr>
        <w:ind w:left="3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AD348">
      <w:start w:val="1"/>
      <w:numFmt w:val="decimal"/>
      <w:lvlText w:val="%7"/>
      <w:lvlJc w:val="left"/>
      <w:pPr>
        <w:ind w:left="4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9290">
      <w:start w:val="1"/>
      <w:numFmt w:val="lowerLetter"/>
      <w:lvlText w:val="%8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C5BD2">
      <w:start w:val="1"/>
      <w:numFmt w:val="lowerRoman"/>
      <w:lvlText w:val="%9"/>
      <w:lvlJc w:val="left"/>
      <w:pPr>
        <w:ind w:left="6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C4C02"/>
    <w:multiLevelType w:val="hybridMultilevel"/>
    <w:tmpl w:val="777E88C2"/>
    <w:lvl w:ilvl="0" w:tplc="20F471E2">
      <w:start w:val="1"/>
      <w:numFmt w:val="upperLetter"/>
      <w:lvlText w:val="%1.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44252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A6C7E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08DFC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27000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CB7BE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0FE44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8DE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02A8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872BAD"/>
    <w:multiLevelType w:val="hybridMultilevel"/>
    <w:tmpl w:val="1858545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24B4"/>
    <w:multiLevelType w:val="hybridMultilevel"/>
    <w:tmpl w:val="9CD2C576"/>
    <w:lvl w:ilvl="0" w:tplc="E1BA3F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EA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4E2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05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81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066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8C4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4C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24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D456B1"/>
    <w:multiLevelType w:val="hybridMultilevel"/>
    <w:tmpl w:val="14B01786"/>
    <w:lvl w:ilvl="0" w:tplc="D9CC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AC125C"/>
    <w:multiLevelType w:val="hybridMultilevel"/>
    <w:tmpl w:val="17CEB594"/>
    <w:lvl w:ilvl="0" w:tplc="A3405A76">
      <w:start w:val="1"/>
      <w:numFmt w:val="lowerRoman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265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80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A87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C1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A7A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646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85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2C7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68046A"/>
    <w:multiLevelType w:val="hybridMultilevel"/>
    <w:tmpl w:val="F7A8AFD6"/>
    <w:lvl w:ilvl="0" w:tplc="100CE4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0FFAC">
      <w:start w:val="1"/>
      <w:numFmt w:val="upp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C43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00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CD1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EB7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7A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871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272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910AB1"/>
    <w:multiLevelType w:val="hybridMultilevel"/>
    <w:tmpl w:val="C37E7246"/>
    <w:lvl w:ilvl="0" w:tplc="52445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AD9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44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46BF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A79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8F5F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673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271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2674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2B6140"/>
    <w:multiLevelType w:val="hybridMultilevel"/>
    <w:tmpl w:val="58982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7F1BB4"/>
    <w:multiLevelType w:val="hybridMultilevel"/>
    <w:tmpl w:val="1F4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A7084"/>
    <w:multiLevelType w:val="hybridMultilevel"/>
    <w:tmpl w:val="380EE47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C6967"/>
    <w:multiLevelType w:val="hybridMultilevel"/>
    <w:tmpl w:val="B92C482C"/>
    <w:lvl w:ilvl="0" w:tplc="347024A8">
      <w:start w:val="1"/>
      <w:numFmt w:val="upperLetter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98E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46F54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6363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4815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448E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1F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8295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894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033492">
    <w:abstractNumId w:val="10"/>
  </w:num>
  <w:num w:numId="2" w16cid:durableId="1683430392">
    <w:abstractNumId w:val="1"/>
  </w:num>
  <w:num w:numId="3" w16cid:durableId="1701397979">
    <w:abstractNumId w:val="15"/>
  </w:num>
  <w:num w:numId="4" w16cid:durableId="884682642">
    <w:abstractNumId w:val="9"/>
  </w:num>
  <w:num w:numId="5" w16cid:durableId="1042483827">
    <w:abstractNumId w:val="5"/>
  </w:num>
  <w:num w:numId="6" w16cid:durableId="1869029881">
    <w:abstractNumId w:val="4"/>
  </w:num>
  <w:num w:numId="7" w16cid:durableId="275646206">
    <w:abstractNumId w:val="0"/>
  </w:num>
  <w:num w:numId="8" w16cid:durableId="1545213765">
    <w:abstractNumId w:val="3"/>
  </w:num>
  <w:num w:numId="9" w16cid:durableId="200170803">
    <w:abstractNumId w:val="11"/>
  </w:num>
  <w:num w:numId="10" w16cid:durableId="712734454">
    <w:abstractNumId w:val="7"/>
  </w:num>
  <w:num w:numId="11" w16cid:durableId="1990357092">
    <w:abstractNumId w:val="2"/>
  </w:num>
  <w:num w:numId="12" w16cid:durableId="902132228">
    <w:abstractNumId w:val="14"/>
  </w:num>
  <w:num w:numId="13" w16cid:durableId="1820924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274106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6853280">
    <w:abstractNumId w:val="6"/>
  </w:num>
  <w:num w:numId="16" w16cid:durableId="1885823652">
    <w:abstractNumId w:val="8"/>
  </w:num>
  <w:num w:numId="17" w16cid:durableId="1046947867">
    <w:abstractNumId w:val="13"/>
  </w:num>
  <w:num w:numId="18" w16cid:durableId="326909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9"/>
    <w:rsid w:val="0000431B"/>
    <w:rsid w:val="00032999"/>
    <w:rsid w:val="000433D1"/>
    <w:rsid w:val="00047125"/>
    <w:rsid w:val="00096949"/>
    <w:rsid w:val="000A6C65"/>
    <w:rsid w:val="000D2C7D"/>
    <w:rsid w:val="000F7BF6"/>
    <w:rsid w:val="0010233D"/>
    <w:rsid w:val="00127ED4"/>
    <w:rsid w:val="00135BC4"/>
    <w:rsid w:val="0014367C"/>
    <w:rsid w:val="00145A02"/>
    <w:rsid w:val="00152E58"/>
    <w:rsid w:val="00157889"/>
    <w:rsid w:val="00170125"/>
    <w:rsid w:val="001A3DB3"/>
    <w:rsid w:val="001B0738"/>
    <w:rsid w:val="001E3814"/>
    <w:rsid w:val="001E7D9A"/>
    <w:rsid w:val="001F18EA"/>
    <w:rsid w:val="00215AEF"/>
    <w:rsid w:val="00216A9B"/>
    <w:rsid w:val="0023249F"/>
    <w:rsid w:val="00247A48"/>
    <w:rsid w:val="00260C65"/>
    <w:rsid w:val="002611AB"/>
    <w:rsid w:val="00264C40"/>
    <w:rsid w:val="00277188"/>
    <w:rsid w:val="00295D4D"/>
    <w:rsid w:val="002E0EB4"/>
    <w:rsid w:val="003016AC"/>
    <w:rsid w:val="00306841"/>
    <w:rsid w:val="00332917"/>
    <w:rsid w:val="00361609"/>
    <w:rsid w:val="00370071"/>
    <w:rsid w:val="003960A0"/>
    <w:rsid w:val="003A3279"/>
    <w:rsid w:val="003B399F"/>
    <w:rsid w:val="003D5A48"/>
    <w:rsid w:val="003D77E8"/>
    <w:rsid w:val="003E58FB"/>
    <w:rsid w:val="003F7E67"/>
    <w:rsid w:val="00420D56"/>
    <w:rsid w:val="004247EC"/>
    <w:rsid w:val="004463B1"/>
    <w:rsid w:val="00465508"/>
    <w:rsid w:val="004834E2"/>
    <w:rsid w:val="00490718"/>
    <w:rsid w:val="004B223C"/>
    <w:rsid w:val="004B74C0"/>
    <w:rsid w:val="004C71C8"/>
    <w:rsid w:val="00500980"/>
    <w:rsid w:val="00501542"/>
    <w:rsid w:val="00502605"/>
    <w:rsid w:val="00506B5E"/>
    <w:rsid w:val="005A13C8"/>
    <w:rsid w:val="005A196A"/>
    <w:rsid w:val="005A5CAB"/>
    <w:rsid w:val="005A702D"/>
    <w:rsid w:val="005F14E4"/>
    <w:rsid w:val="005F6C7B"/>
    <w:rsid w:val="0063566A"/>
    <w:rsid w:val="0065153E"/>
    <w:rsid w:val="0066221C"/>
    <w:rsid w:val="00662DA7"/>
    <w:rsid w:val="006819AB"/>
    <w:rsid w:val="00690B0C"/>
    <w:rsid w:val="006B7526"/>
    <w:rsid w:val="006E13F1"/>
    <w:rsid w:val="006E51FD"/>
    <w:rsid w:val="007020B7"/>
    <w:rsid w:val="007034C4"/>
    <w:rsid w:val="007038DC"/>
    <w:rsid w:val="007406A6"/>
    <w:rsid w:val="0074516E"/>
    <w:rsid w:val="00746B0A"/>
    <w:rsid w:val="00752E38"/>
    <w:rsid w:val="00775BF1"/>
    <w:rsid w:val="007824EA"/>
    <w:rsid w:val="00782533"/>
    <w:rsid w:val="0078785D"/>
    <w:rsid w:val="007A22F0"/>
    <w:rsid w:val="007B0EE9"/>
    <w:rsid w:val="007D1AF8"/>
    <w:rsid w:val="008275D3"/>
    <w:rsid w:val="00844412"/>
    <w:rsid w:val="008605E5"/>
    <w:rsid w:val="008B60A3"/>
    <w:rsid w:val="008C090F"/>
    <w:rsid w:val="008E635B"/>
    <w:rsid w:val="00915DCE"/>
    <w:rsid w:val="0091687F"/>
    <w:rsid w:val="00933E22"/>
    <w:rsid w:val="00934586"/>
    <w:rsid w:val="00944CC8"/>
    <w:rsid w:val="00946FF6"/>
    <w:rsid w:val="009500A9"/>
    <w:rsid w:val="00962346"/>
    <w:rsid w:val="00985275"/>
    <w:rsid w:val="009937B6"/>
    <w:rsid w:val="009B1FB9"/>
    <w:rsid w:val="009B3CA8"/>
    <w:rsid w:val="009F524B"/>
    <w:rsid w:val="00A0002A"/>
    <w:rsid w:val="00A1415A"/>
    <w:rsid w:val="00A1744B"/>
    <w:rsid w:val="00A47DB0"/>
    <w:rsid w:val="00A5353D"/>
    <w:rsid w:val="00A62F3D"/>
    <w:rsid w:val="00A82971"/>
    <w:rsid w:val="00AA6A98"/>
    <w:rsid w:val="00AB4577"/>
    <w:rsid w:val="00AB5FFA"/>
    <w:rsid w:val="00B2391C"/>
    <w:rsid w:val="00B30BE7"/>
    <w:rsid w:val="00B51CF6"/>
    <w:rsid w:val="00B81E84"/>
    <w:rsid w:val="00B82D39"/>
    <w:rsid w:val="00BD11CB"/>
    <w:rsid w:val="00BF4D81"/>
    <w:rsid w:val="00BF745D"/>
    <w:rsid w:val="00C12063"/>
    <w:rsid w:val="00C134E8"/>
    <w:rsid w:val="00C4474A"/>
    <w:rsid w:val="00C71DD1"/>
    <w:rsid w:val="00CA015D"/>
    <w:rsid w:val="00CB57A6"/>
    <w:rsid w:val="00CB6FF5"/>
    <w:rsid w:val="00CB776B"/>
    <w:rsid w:val="00CC68D8"/>
    <w:rsid w:val="00CD6CD9"/>
    <w:rsid w:val="00CE6F11"/>
    <w:rsid w:val="00CF0773"/>
    <w:rsid w:val="00D0781F"/>
    <w:rsid w:val="00D5383E"/>
    <w:rsid w:val="00DA2E44"/>
    <w:rsid w:val="00DC4F5F"/>
    <w:rsid w:val="00DC69D6"/>
    <w:rsid w:val="00DE7C94"/>
    <w:rsid w:val="00E036B6"/>
    <w:rsid w:val="00E12F88"/>
    <w:rsid w:val="00E50106"/>
    <w:rsid w:val="00E616C3"/>
    <w:rsid w:val="00E842CA"/>
    <w:rsid w:val="00E937AC"/>
    <w:rsid w:val="00E94108"/>
    <w:rsid w:val="00EB329D"/>
    <w:rsid w:val="00ED3842"/>
    <w:rsid w:val="00EF7A40"/>
    <w:rsid w:val="00F00A3E"/>
    <w:rsid w:val="00F0671A"/>
    <w:rsid w:val="00F25A26"/>
    <w:rsid w:val="00F37C42"/>
    <w:rsid w:val="00F41822"/>
    <w:rsid w:val="00F45BF9"/>
    <w:rsid w:val="00F64BFF"/>
    <w:rsid w:val="00FA4259"/>
    <w:rsid w:val="00FA7BA8"/>
    <w:rsid w:val="00FC4DA1"/>
    <w:rsid w:val="00FE46BD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24B3"/>
  <w15:docId w15:val="{C359725F-974C-4D5D-A62E-CB4C848C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80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6C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91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39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3C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B9"/>
    <w:rPr>
      <w:rFonts w:ascii="Segoe UI" w:eastAsia="Times New Roman" w:hAnsi="Segoe UI" w:cs="Segoe UI"/>
      <w:b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3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americanrevolutionsestercentennialcommission.my.webex.com/scamericanrevolutionsestercentennialcommission.my/j.php?MTID=mabae41775cec492026fd55d86e02cd5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Props1.xml><?xml version="1.0" encoding="utf-8"?>
<ds:datastoreItem xmlns:ds="http://schemas.openxmlformats.org/officeDocument/2006/customXml" ds:itemID="{6B75823C-6FEF-46FB-BA99-236E17638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0EDC3-FC2C-4121-90CE-9B12FE3EE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5AFCE-9258-4744-A0AF-AF78D2DB644C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cp:lastModifiedBy>Parina P Patel</cp:lastModifiedBy>
  <cp:revision>2</cp:revision>
  <cp:lastPrinted>2022-07-26T15:59:00Z</cp:lastPrinted>
  <dcterms:created xsi:type="dcterms:W3CDTF">2025-06-25T17:22:00Z</dcterms:created>
  <dcterms:modified xsi:type="dcterms:W3CDTF">2025-06-25T17:22:00Z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</Properties>
</file>