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3537" w14:textId="77777777" w:rsidR="00A57472" w:rsidRDefault="00000000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C7716E7" wp14:editId="5FB67D40">
            <wp:simplePos x="0" y="0"/>
            <wp:positionH relativeFrom="page">
              <wp:posOffset>699532</wp:posOffset>
            </wp:positionH>
            <wp:positionV relativeFrom="paragraph">
              <wp:posOffset>61992</wp:posOffset>
            </wp:positionV>
            <wp:extent cx="1469362" cy="146478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362" cy="1464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South</w:t>
      </w:r>
      <w:r>
        <w:rPr>
          <w:spacing w:val="-15"/>
        </w:rPr>
        <w:t xml:space="preserve"> </w:t>
      </w:r>
      <w:r>
        <w:t>Carolina</w:t>
      </w:r>
      <w:r>
        <w:rPr>
          <w:spacing w:val="-13"/>
        </w:rPr>
        <w:t xml:space="preserve"> </w:t>
      </w:r>
      <w:r>
        <w:t>American</w:t>
      </w:r>
      <w:r>
        <w:rPr>
          <w:spacing w:val="-15"/>
        </w:rPr>
        <w:t xml:space="preserve"> </w:t>
      </w:r>
      <w:r>
        <w:t xml:space="preserve">Revolution </w:t>
      </w:r>
      <w:proofErr w:type="spellStart"/>
      <w:r>
        <w:t>Sestercentennial</w:t>
      </w:r>
      <w:proofErr w:type="spellEnd"/>
      <w:r>
        <w:t xml:space="preserve"> Commission</w:t>
      </w:r>
    </w:p>
    <w:p w14:paraId="41E27A03" w14:textId="77777777" w:rsidR="00A57472" w:rsidRDefault="00000000">
      <w:pPr>
        <w:pStyle w:val="BodyText"/>
        <w:spacing w:before="42"/>
        <w:ind w:left="4664"/>
      </w:pPr>
      <w:r>
        <w:t>Full</w:t>
      </w:r>
      <w:r>
        <w:rPr>
          <w:spacing w:val="-6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rPr>
          <w:spacing w:val="-2"/>
        </w:rPr>
        <w:t>Meeting</w:t>
      </w:r>
    </w:p>
    <w:p w14:paraId="286FA8AC" w14:textId="77777777" w:rsidR="00A57472" w:rsidRDefault="00000000">
      <w:pPr>
        <w:spacing w:before="185" w:after="2" w:line="400" w:lineRule="auto"/>
        <w:ind w:left="3423" w:right="1345" w:firstLine="916"/>
        <w:rPr>
          <w:sz w:val="24"/>
        </w:rPr>
      </w:pPr>
      <w:r>
        <w:rPr>
          <w:rFonts w:ascii="Arial"/>
          <w:b/>
          <w:sz w:val="24"/>
        </w:rPr>
        <w:t>Friday, May 19, 2023, at 10:00 A.M. Madren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Conference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Center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at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Clemson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 xml:space="preserve">University </w:t>
      </w:r>
      <w:r>
        <w:rPr>
          <w:sz w:val="24"/>
        </w:rPr>
        <w:t>230 Madren Center Drive, Clemson, SC</w:t>
      </w:r>
      <w:r>
        <w:rPr>
          <w:spacing w:val="80"/>
          <w:sz w:val="24"/>
        </w:rPr>
        <w:t xml:space="preserve"> </w:t>
      </w:r>
      <w:r>
        <w:rPr>
          <w:sz w:val="24"/>
        </w:rPr>
        <w:t>29634</w:t>
      </w:r>
    </w:p>
    <w:p w14:paraId="5EA69152" w14:textId="77777777" w:rsidR="00A57472" w:rsidRDefault="00000000">
      <w:pPr>
        <w:pStyle w:val="BodyText"/>
        <w:ind w:left="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6EFD836" wp14:editId="6A469942">
                <wp:extent cx="6452870" cy="1833880"/>
                <wp:effectExtent l="0" t="0" r="0" b="4444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2870" cy="1833880"/>
                          <a:chOff x="0" y="0"/>
                          <a:chExt cx="6452870" cy="18338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452870" cy="183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2870" h="1833880">
                                <a:moveTo>
                                  <a:pt x="6452349" y="65671"/>
                                </a:moveTo>
                                <a:lnTo>
                                  <a:pt x="6443218" y="65671"/>
                                </a:lnTo>
                                <a:lnTo>
                                  <a:pt x="6443218" y="1824609"/>
                                </a:lnTo>
                                <a:lnTo>
                                  <a:pt x="9144" y="1824609"/>
                                </a:lnTo>
                                <a:lnTo>
                                  <a:pt x="9144" y="65671"/>
                                </a:lnTo>
                                <a:lnTo>
                                  <a:pt x="0" y="65671"/>
                                </a:lnTo>
                                <a:lnTo>
                                  <a:pt x="0" y="1824609"/>
                                </a:lnTo>
                                <a:lnTo>
                                  <a:pt x="0" y="1833753"/>
                                </a:lnTo>
                                <a:lnTo>
                                  <a:pt x="9144" y="1833753"/>
                                </a:lnTo>
                                <a:lnTo>
                                  <a:pt x="6443218" y="1833753"/>
                                </a:lnTo>
                                <a:lnTo>
                                  <a:pt x="6452349" y="1833753"/>
                                </a:lnTo>
                                <a:lnTo>
                                  <a:pt x="6452349" y="1824609"/>
                                </a:lnTo>
                                <a:lnTo>
                                  <a:pt x="6452349" y="65671"/>
                                </a:lnTo>
                                <a:close/>
                              </a:path>
                              <a:path w="6452870" h="1833880">
                                <a:moveTo>
                                  <a:pt x="6452349" y="0"/>
                                </a:moveTo>
                                <a:lnTo>
                                  <a:pt x="6443218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65532"/>
                                </a:lnTo>
                                <a:lnTo>
                                  <a:pt x="9144" y="65532"/>
                                </a:lnTo>
                                <a:lnTo>
                                  <a:pt x="9144" y="9144"/>
                                </a:lnTo>
                                <a:lnTo>
                                  <a:pt x="6443218" y="9144"/>
                                </a:lnTo>
                                <a:lnTo>
                                  <a:pt x="6443218" y="65532"/>
                                </a:lnTo>
                                <a:lnTo>
                                  <a:pt x="6452349" y="65532"/>
                                </a:lnTo>
                                <a:lnTo>
                                  <a:pt x="6452349" y="9144"/>
                                </a:lnTo>
                                <a:lnTo>
                                  <a:pt x="6452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27964" y="69300"/>
                            <a:ext cx="5965190" cy="549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05F4BF" w14:textId="77777777" w:rsidR="00A57472" w:rsidRDefault="00000000">
                              <w:pPr>
                                <w:spacing w:line="259" w:lineRule="auto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Meeting link: </w:t>
                              </w:r>
                              <w:hyperlink r:id="rId8">
                                <w:r>
                                  <w:rPr>
                                    <w:rFonts w:ascii="Times New Roman"/>
                                    <w:b/>
                                    <w:color w:val="0462C1"/>
                                    <w:spacing w:val="-2"/>
                                    <w:sz w:val="24"/>
                                    <w:u w:val="single" w:color="0462C1"/>
                                  </w:rPr>
                                  <w:t>https://scamericanrevolutionsestercentennialcommission.my.webex.com/scamericanrevoluti</w:t>
                                </w:r>
                              </w:hyperlink>
                              <w:r>
                                <w:rPr>
                                  <w:rFonts w:ascii="Times New Roman"/>
                                  <w:b/>
                                  <w:color w:val="0462C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hyperlink r:id="rId9">
                                <w:r>
                                  <w:rPr>
                                    <w:rFonts w:ascii="Times New Roman"/>
                                    <w:b/>
                                    <w:color w:val="0462C1"/>
                                    <w:spacing w:val="-2"/>
                                    <w:sz w:val="24"/>
                                    <w:u w:val="single" w:color="0462C1"/>
                                  </w:rPr>
                                  <w:t>onsestercentennialcommission.my/j.php?MTID=mb651232ad2b67fa5b51de23eea1ead39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27964" y="796629"/>
                            <a:ext cx="230124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296906" w14:textId="77777777" w:rsidR="00A57472" w:rsidRDefault="00000000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Meeting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number: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2633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246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>5186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870326" y="796629"/>
                            <a:ext cx="24949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CAB1FD" w14:textId="77777777" w:rsidR="00A57472" w:rsidRDefault="00000000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Meeting</w:t>
                              </w:r>
                              <w:r>
                                <w:rPr>
                                  <w:rFonts w:ascii="Arial"/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password: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R3Avgg5w2UJ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27964" y="1145625"/>
                            <a:ext cx="5593715" cy="506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6C2433" w14:textId="77777777" w:rsidR="00A57472" w:rsidRDefault="00000000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Join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phone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+1-650-479-3208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United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States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Toll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Access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code: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26332465186</w:t>
                              </w:r>
                            </w:p>
                            <w:p w14:paraId="5FB5925D" w14:textId="77777777" w:rsidR="00A57472" w:rsidRDefault="00000000">
                              <w:pPr>
                                <w:spacing w:before="275"/>
                              </w:pPr>
                              <w:r>
                                <w:t>Contact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Heather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Hawkins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803-898-3392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join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by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other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methods.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EFD836" id="Group 4" o:spid="_x0000_s1026" style="width:508.1pt;height:144.4pt;mso-position-horizontal-relative:char;mso-position-vertical-relative:line" coordsize="64528,183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">
                <v:shape id="Graphic 5" o:spid="_x0000_s1027" style="position:absolute;width:64528;height:18338;visibility:visible;mso-wrap-style:square;v-text-anchor:top" coordsize="6452870,18338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" path="m6452349,65671r-9131,l6443218,1824609r-6434074,l9144,65671,,65671,,1824609r,9144l9144,1833753r6434074,l6452349,1833753r,-9144l6452349,65671xem6452349,r-9131,l9144,,,,,9144,,65532r9144,l9144,9144r6434074,l6443218,65532r9131,l6452349,9144r,-9144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3279;top:693;width:59652;height:54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" filled="f" stroked="f">
                  <v:textbox inset="0,0,0,0">
                    <w:txbxContent>
                      <w:p w14:paraId="5E05F4BF" w14:textId="77777777" w:rsidR="00A57472" w:rsidRDefault="00000000">
                        <w:pPr>
                          <w:spacing w:line="259" w:lineRule="auto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Meeting link: </w:t>
                        </w:r>
                        <w:hyperlink r:id="rId10">
                          <w:r>
                            <w:rPr>
                              <w:rFonts w:ascii="Times New Roman"/>
                              <w:b/>
                              <w:color w:val="0462C1"/>
                              <w:spacing w:val="-2"/>
                              <w:sz w:val="24"/>
                              <w:u w:val="single" w:color="0462C1"/>
                            </w:rPr>
                            <w:t>https://scamericanrevolutionsestercentennialcommission.my.webex.com/scamericanrevoluti</w:t>
                          </w:r>
                        </w:hyperlink>
                        <w:r>
                          <w:rPr>
                            <w:rFonts w:ascii="Times New Roman"/>
                            <w:b/>
                            <w:color w:val="0462C1"/>
                            <w:spacing w:val="-2"/>
                            <w:sz w:val="24"/>
                          </w:rPr>
                          <w:t xml:space="preserve"> </w:t>
                        </w:r>
                        <w:hyperlink r:id="rId11">
                          <w:r>
                            <w:rPr>
                              <w:rFonts w:ascii="Times New Roman"/>
                              <w:b/>
                              <w:color w:val="0462C1"/>
                              <w:spacing w:val="-2"/>
                              <w:sz w:val="24"/>
                              <w:u w:val="single" w:color="0462C1"/>
                            </w:rPr>
                            <w:t>onsestercentennialcommission.my/j.php?MTID=mb651232ad2b67fa5b51de23eea1ead39</w:t>
                          </w:r>
                        </w:hyperlink>
                      </w:p>
                    </w:txbxContent>
                  </v:textbox>
                </v:shape>
                <v:shape id="Textbox 7" o:spid="_x0000_s1029" type="#_x0000_t202" style="position:absolute;left:3279;top:7966;width:23013;height:17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" filled="f" stroked="f">
                  <v:textbox inset="0,0,0,0">
                    <w:txbxContent>
                      <w:p w14:paraId="65296906" w14:textId="77777777" w:rsidR="00A57472" w:rsidRDefault="00000000">
                        <w:pPr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Meeting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number: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2633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246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>5186</w:t>
                        </w:r>
                      </w:p>
                    </w:txbxContent>
                  </v:textbox>
                </v:shape>
                <v:shape id="Textbox 8" o:spid="_x0000_s1030" type="#_x0000_t202" style="position:absolute;left:28703;top:7966;width:24949;height:17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" filled="f" stroked="f">
                  <v:textbox inset="0,0,0,0">
                    <w:txbxContent>
                      <w:p w14:paraId="54CAB1FD" w14:textId="77777777" w:rsidR="00A57472" w:rsidRDefault="00000000">
                        <w:pPr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Meeting</w:t>
                        </w:r>
                        <w:r>
                          <w:rPr>
                            <w:rFonts w:ascii="Arial"/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password:</w:t>
                        </w:r>
                        <w:r>
                          <w:rPr>
                            <w:rFonts w:ascii="Arial"/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R3Avgg5w2UJ</w:t>
                        </w:r>
                      </w:p>
                    </w:txbxContent>
                  </v:textbox>
                </v:shape>
                <v:shape id="Textbox 9" o:spid="_x0000_s1031" type="#_x0000_t202" style="position:absolute;left:3279;top:11456;width:55937;height:50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" filled="f" stroked="f">
                  <v:textbox inset="0,0,0,0">
                    <w:txbxContent>
                      <w:p w14:paraId="506C2433" w14:textId="77777777" w:rsidR="00A57472" w:rsidRDefault="00000000">
                        <w:pPr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Join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by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phone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+1-650-479-3208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United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States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Toll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Access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code: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26332465186</w:t>
                        </w:r>
                      </w:p>
                      <w:p w14:paraId="5FB5925D" w14:textId="77777777" w:rsidR="00A57472" w:rsidRDefault="00000000">
                        <w:pPr>
                          <w:spacing w:before="275"/>
                        </w:pPr>
                        <w:r>
                          <w:t>Contact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Heather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Hawkins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803-898-3392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join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by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other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methods.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21D187" w14:textId="77777777" w:rsidR="00A57472" w:rsidRDefault="00A57472">
      <w:pPr>
        <w:pStyle w:val="BodyText"/>
        <w:spacing w:before="162"/>
        <w:rPr>
          <w:sz w:val="20"/>
        </w:rPr>
      </w:pPr>
    </w:p>
    <w:p w14:paraId="2770009C" w14:textId="77777777" w:rsidR="00A57472" w:rsidRDefault="00000000">
      <w:pPr>
        <w:spacing w:line="259" w:lineRule="auto"/>
        <w:ind w:left="360" w:right="261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</w:rPr>
        <w:t>SC250 Commission members have all been invited to a Meet &amp; Greet Reception/Tour at the Madren Center followed by an optional Dutch supper at Clemson restaurants on May 18, 2023, at 5:00 P.M. Following the business meeting May 19, the Commission will enjoy lunch and conversation together. Meet &amp; Greet/Tour and the Business Meeting are open to the public. For more information, contact Grants Manager Heather Hawkins at 803-898-3392.</w:t>
      </w:r>
    </w:p>
    <w:p w14:paraId="0ED42EFA" w14:textId="77777777" w:rsidR="00A57472" w:rsidRDefault="00A57472">
      <w:pPr>
        <w:pStyle w:val="BodyText"/>
        <w:spacing w:before="11"/>
        <w:rPr>
          <w:rFonts w:ascii="Arial"/>
          <w:i/>
          <w:sz w:val="20"/>
        </w:rPr>
      </w:pPr>
    </w:p>
    <w:p w14:paraId="7D1AD92D" w14:textId="77777777" w:rsidR="00A57472" w:rsidRDefault="00000000">
      <w:pPr>
        <w:ind w:left="360"/>
        <w:jc w:val="both"/>
        <w:rPr>
          <w:rFonts w:ascii="Arial"/>
          <w:b/>
          <w:sz w:val="28"/>
        </w:rPr>
      </w:pPr>
      <w:r>
        <w:rPr>
          <w:rFonts w:ascii="Arial"/>
          <w:b/>
          <w:sz w:val="28"/>
        </w:rPr>
        <w:t>Proposed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Agenda</w:t>
      </w:r>
    </w:p>
    <w:p w14:paraId="0A0A8192" w14:textId="77777777" w:rsidR="00A57472" w:rsidRDefault="00000000">
      <w:pPr>
        <w:pStyle w:val="Heading1"/>
        <w:spacing w:before="258"/>
      </w:pPr>
      <w:r>
        <w:t>9:30</w:t>
      </w:r>
      <w:r>
        <w:rPr>
          <w:spacing w:val="-2"/>
        </w:rPr>
        <w:t xml:space="preserve"> </w:t>
      </w:r>
      <w:r>
        <w:rPr>
          <w:spacing w:val="-4"/>
        </w:rPr>
        <w:t>A.M.</w:t>
      </w:r>
    </w:p>
    <w:p w14:paraId="50197902" w14:textId="77777777" w:rsidR="00A57472" w:rsidRDefault="00000000">
      <w:pPr>
        <w:pStyle w:val="BodyText"/>
        <w:spacing w:before="36" w:line="268" w:lineRule="auto"/>
        <w:ind w:left="360" w:right="202"/>
      </w:pPr>
      <w:r>
        <w:t>Welcoming Remarks from our hosts: Rep. Neal Collins and Phil Shirley (Oconee County 250),</w:t>
      </w:r>
      <w:r>
        <w:rPr>
          <w:spacing w:val="-3"/>
        </w:rPr>
        <w:t xml:space="preserve"> </w:t>
      </w:r>
      <w:r>
        <w:t>Carolyn</w:t>
      </w:r>
      <w:r>
        <w:rPr>
          <w:spacing w:val="-3"/>
        </w:rPr>
        <w:t xml:space="preserve"> </w:t>
      </w:r>
      <w:r>
        <w:t>Nations</w:t>
      </w:r>
      <w:r>
        <w:rPr>
          <w:spacing w:val="-5"/>
        </w:rPr>
        <w:t xml:space="preserve"> </w:t>
      </w:r>
      <w:r>
        <w:t>(Pickens</w:t>
      </w:r>
      <w:r>
        <w:rPr>
          <w:spacing w:val="-3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t>250),</w:t>
      </w:r>
      <w:r>
        <w:rPr>
          <w:spacing w:val="-6"/>
        </w:rPr>
        <w:t xml:space="preserve"> </w:t>
      </w:r>
      <w:r>
        <w:t>Beverly</w:t>
      </w:r>
      <w:r>
        <w:rPr>
          <w:spacing w:val="-6"/>
        </w:rPr>
        <w:t xml:space="preserve"> </w:t>
      </w:r>
      <w:r>
        <w:t>Childs</w:t>
      </w:r>
      <w:r>
        <w:rPr>
          <w:spacing w:val="-3"/>
        </w:rPr>
        <w:t xml:space="preserve"> </w:t>
      </w:r>
      <w:r>
        <w:t>(Anderson</w:t>
      </w:r>
      <w:r>
        <w:rPr>
          <w:spacing w:val="-3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t>250),</w:t>
      </w:r>
      <w:r>
        <w:rPr>
          <w:spacing w:val="-6"/>
        </w:rPr>
        <w:t xml:space="preserve"> </w:t>
      </w:r>
      <w:r>
        <w:t>Dana Thorpe (Greenville County 250), and Otis W. Pickett, Ph.D. (Clemson Historian)</w:t>
      </w:r>
    </w:p>
    <w:p w14:paraId="7C4419B0" w14:textId="77777777" w:rsidR="00A57472" w:rsidRDefault="00A57472">
      <w:pPr>
        <w:pStyle w:val="BodyText"/>
        <w:spacing w:before="37"/>
      </w:pPr>
    </w:p>
    <w:p w14:paraId="5B9A7E94" w14:textId="77777777" w:rsidR="00A57472" w:rsidRDefault="00000000">
      <w:pPr>
        <w:pStyle w:val="BodyText"/>
        <w:spacing w:before="1"/>
        <w:ind w:left="360"/>
      </w:pPr>
      <w:r>
        <w:t>A</w:t>
      </w:r>
      <w:r>
        <w:rPr>
          <w:spacing w:val="-8"/>
        </w:rPr>
        <w:t xml:space="preserve"> </w:t>
      </w:r>
      <w:r>
        <w:t>few</w:t>
      </w:r>
      <w:r>
        <w:rPr>
          <w:spacing w:val="-8"/>
        </w:rPr>
        <w:t xml:space="preserve"> </w:t>
      </w:r>
      <w:r>
        <w:t>moments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reflections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Chaplain</w:t>
      </w:r>
      <w:r>
        <w:rPr>
          <w:spacing w:val="-6"/>
        </w:rPr>
        <w:t xml:space="preserve"> </w:t>
      </w:r>
      <w:r>
        <w:t>Dianne</w:t>
      </w:r>
      <w:r>
        <w:rPr>
          <w:spacing w:val="-6"/>
        </w:rPr>
        <w:t xml:space="preserve"> </w:t>
      </w:r>
      <w:r>
        <w:rPr>
          <w:spacing w:val="-2"/>
        </w:rPr>
        <w:t>Culbertson</w:t>
      </w:r>
    </w:p>
    <w:p w14:paraId="50F6E787" w14:textId="77777777" w:rsidR="00A57472" w:rsidRDefault="00000000">
      <w:pPr>
        <w:pStyle w:val="Heading1"/>
      </w:pPr>
      <w:r>
        <w:t>10:00</w:t>
      </w:r>
      <w:r>
        <w:rPr>
          <w:spacing w:val="-3"/>
        </w:rPr>
        <w:t xml:space="preserve"> </w:t>
      </w:r>
      <w:r>
        <w:rPr>
          <w:spacing w:val="-4"/>
        </w:rPr>
        <w:t>A.M.</w:t>
      </w:r>
    </w:p>
    <w:p w14:paraId="2B1D183C" w14:textId="77777777" w:rsidR="00A57472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36"/>
        <w:ind w:left="718" w:hanging="358"/>
        <w:rPr>
          <w:sz w:val="24"/>
        </w:rPr>
      </w:pPr>
      <w:r>
        <w:rPr>
          <w:sz w:val="24"/>
        </w:rPr>
        <w:t>Call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Introductions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Chairman</w:t>
      </w:r>
      <w:r>
        <w:rPr>
          <w:spacing w:val="-5"/>
          <w:sz w:val="24"/>
        </w:rPr>
        <w:t xml:space="preserve"> </w:t>
      </w:r>
      <w:r>
        <w:rPr>
          <w:sz w:val="24"/>
        </w:rPr>
        <w:t>Mr.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Baxley</w:t>
      </w:r>
    </w:p>
    <w:p w14:paraId="163788BF" w14:textId="77777777" w:rsidR="00A57472" w:rsidRDefault="00A57472">
      <w:pPr>
        <w:pStyle w:val="BodyText"/>
        <w:spacing w:before="72"/>
      </w:pPr>
    </w:p>
    <w:p w14:paraId="6B85BDC8" w14:textId="77777777" w:rsidR="00A57472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  <w:rPr>
          <w:sz w:val="24"/>
        </w:rPr>
      </w:pPr>
      <w:r>
        <w:rPr>
          <w:sz w:val="24"/>
        </w:rPr>
        <w:t>Welcome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6"/>
          <w:sz w:val="24"/>
        </w:rPr>
        <w:t xml:space="preserve"> </w:t>
      </w:r>
      <w:r>
        <w:rPr>
          <w:sz w:val="24"/>
        </w:rPr>
        <w:t>Commissioners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Chairman</w:t>
      </w:r>
      <w:r>
        <w:rPr>
          <w:spacing w:val="-6"/>
          <w:sz w:val="24"/>
        </w:rPr>
        <w:t xml:space="preserve"> </w:t>
      </w:r>
      <w:r>
        <w:rPr>
          <w:sz w:val="24"/>
        </w:rPr>
        <w:t>Mr.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Baxley</w:t>
      </w:r>
    </w:p>
    <w:p w14:paraId="04CE9CEB" w14:textId="77777777" w:rsidR="00A57472" w:rsidRDefault="00000000">
      <w:pPr>
        <w:pStyle w:val="ListParagraph"/>
        <w:numPr>
          <w:ilvl w:val="1"/>
          <w:numId w:val="1"/>
        </w:numPr>
        <w:tabs>
          <w:tab w:val="left" w:pos="1438"/>
        </w:tabs>
        <w:spacing w:before="39"/>
        <w:ind w:left="1438" w:hanging="358"/>
        <w:rPr>
          <w:sz w:val="24"/>
        </w:rPr>
      </w:pPr>
      <w:r>
        <w:rPr>
          <w:sz w:val="24"/>
        </w:rPr>
        <w:t>Sen.</w:t>
      </w:r>
      <w:r>
        <w:rPr>
          <w:spacing w:val="-4"/>
          <w:sz w:val="24"/>
        </w:rPr>
        <w:t xml:space="preserve"> </w:t>
      </w:r>
      <w:r>
        <w:rPr>
          <w:sz w:val="24"/>
        </w:rPr>
        <w:t>Darrell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Jackson</w:t>
      </w:r>
    </w:p>
    <w:p w14:paraId="05668F35" w14:textId="77777777" w:rsidR="00A57472" w:rsidRDefault="00000000">
      <w:pPr>
        <w:pStyle w:val="ListParagraph"/>
        <w:numPr>
          <w:ilvl w:val="1"/>
          <w:numId w:val="1"/>
        </w:numPr>
        <w:tabs>
          <w:tab w:val="left" w:pos="1438"/>
        </w:tabs>
        <w:spacing w:before="36"/>
        <w:ind w:left="1438" w:hanging="358"/>
        <w:rPr>
          <w:sz w:val="24"/>
        </w:rPr>
      </w:pPr>
      <w:r>
        <w:rPr>
          <w:sz w:val="24"/>
        </w:rPr>
        <w:t>Mr.</w:t>
      </w:r>
      <w:r>
        <w:rPr>
          <w:spacing w:val="-3"/>
          <w:sz w:val="24"/>
        </w:rPr>
        <w:t xml:space="preserve"> </w:t>
      </w:r>
      <w:r>
        <w:rPr>
          <w:sz w:val="24"/>
        </w:rPr>
        <w:t>Luther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Lyle</w:t>
      </w:r>
    </w:p>
    <w:p w14:paraId="4A90A1B2" w14:textId="77777777" w:rsidR="00A57472" w:rsidRDefault="00000000">
      <w:pPr>
        <w:pStyle w:val="ListParagraph"/>
        <w:numPr>
          <w:ilvl w:val="1"/>
          <w:numId w:val="1"/>
        </w:numPr>
        <w:tabs>
          <w:tab w:val="left" w:pos="1439"/>
        </w:tabs>
        <w:spacing w:before="36"/>
        <w:ind w:left="1439" w:hanging="359"/>
        <w:rPr>
          <w:sz w:val="24"/>
        </w:rPr>
      </w:pPr>
      <w:r>
        <w:rPr>
          <w:sz w:val="24"/>
        </w:rPr>
        <w:t>Major</w:t>
      </w:r>
      <w:r>
        <w:rPr>
          <w:spacing w:val="-1"/>
          <w:sz w:val="24"/>
        </w:rPr>
        <w:t xml:space="preserve"> </w:t>
      </w:r>
      <w:r>
        <w:rPr>
          <w:sz w:val="24"/>
        </w:rPr>
        <w:t>General</w:t>
      </w:r>
      <w:r>
        <w:rPr>
          <w:spacing w:val="-6"/>
          <w:sz w:val="24"/>
        </w:rPr>
        <w:t xml:space="preserve"> </w:t>
      </w:r>
      <w:r>
        <w:rPr>
          <w:sz w:val="24"/>
        </w:rPr>
        <w:t>William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Grimsley</w:t>
      </w:r>
    </w:p>
    <w:p w14:paraId="29980168" w14:textId="77777777" w:rsidR="00A57472" w:rsidRDefault="00A57472">
      <w:pPr>
        <w:pStyle w:val="BodyText"/>
        <w:spacing w:before="57"/>
      </w:pPr>
    </w:p>
    <w:p w14:paraId="477AC128" w14:textId="77777777" w:rsidR="00A57472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  <w:rPr>
          <w:sz w:val="24"/>
        </w:rPr>
      </w:pPr>
      <w:r>
        <w:rPr>
          <w:sz w:val="24"/>
        </w:rPr>
        <w:t>Declaration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Quorum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Vice-Chair</w:t>
      </w:r>
      <w:r>
        <w:rPr>
          <w:spacing w:val="-5"/>
          <w:sz w:val="24"/>
        </w:rPr>
        <w:t xml:space="preserve"> </w:t>
      </w:r>
      <w:r>
        <w:rPr>
          <w:sz w:val="24"/>
        </w:rPr>
        <w:t>Mr.</w:t>
      </w:r>
      <w:r>
        <w:rPr>
          <w:spacing w:val="-2"/>
          <w:sz w:val="24"/>
        </w:rPr>
        <w:t xml:space="preserve"> Davies</w:t>
      </w:r>
    </w:p>
    <w:p w14:paraId="4B50F538" w14:textId="77777777" w:rsidR="00A57472" w:rsidRDefault="00A57472">
      <w:pPr>
        <w:pStyle w:val="ListParagraph"/>
        <w:rPr>
          <w:sz w:val="24"/>
        </w:rPr>
        <w:sectPr w:rsidR="00A57472">
          <w:footerReference w:type="default" r:id="rId12"/>
          <w:type w:val="continuous"/>
          <w:pgSz w:w="12240" w:h="15840"/>
          <w:pgMar w:top="1220" w:right="720" w:bottom="1100" w:left="1080" w:header="0" w:footer="914" w:gutter="0"/>
          <w:pgNumType w:start="1"/>
          <w:cols w:space="720"/>
        </w:sectPr>
      </w:pPr>
    </w:p>
    <w:p w14:paraId="7BDC4F70" w14:textId="77777777" w:rsidR="00A5747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74" w:line="266" w:lineRule="auto"/>
        <w:ind w:right="1473"/>
        <w:rPr>
          <w:sz w:val="24"/>
        </w:rPr>
      </w:pPr>
      <w:r>
        <w:rPr>
          <w:sz w:val="24"/>
        </w:rPr>
        <w:lastRenderedPageBreak/>
        <w:t>Confirmation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Notice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Proposed</w:t>
      </w:r>
      <w:r>
        <w:rPr>
          <w:spacing w:val="-4"/>
          <w:sz w:val="24"/>
        </w:rPr>
        <w:t xml:space="preserve"> </w:t>
      </w:r>
      <w:r>
        <w:rPr>
          <w:sz w:val="24"/>
        </w:rPr>
        <w:t>Agenda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posted</w:t>
      </w:r>
      <w:r>
        <w:rPr>
          <w:spacing w:val="-6"/>
          <w:sz w:val="24"/>
        </w:rPr>
        <w:t xml:space="preserve"> </w:t>
      </w:r>
      <w:r>
        <w:rPr>
          <w:sz w:val="24"/>
        </w:rPr>
        <w:t>in Compliance with FOIA – Recording Sec. Mrs. Hood</w:t>
      </w:r>
    </w:p>
    <w:p w14:paraId="4DE083AF" w14:textId="77777777" w:rsidR="00A57472" w:rsidRDefault="00A57472">
      <w:pPr>
        <w:pStyle w:val="BodyText"/>
        <w:spacing w:before="31"/>
      </w:pPr>
    </w:p>
    <w:p w14:paraId="39289E20" w14:textId="77777777" w:rsidR="00A57472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  <w:rPr>
          <w:sz w:val="24"/>
        </w:rPr>
      </w:pPr>
      <w:r>
        <w:rPr>
          <w:sz w:val="24"/>
        </w:rPr>
        <w:t>Adoption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Proposed</w:t>
      </w:r>
      <w:r>
        <w:rPr>
          <w:spacing w:val="-5"/>
          <w:sz w:val="24"/>
        </w:rPr>
        <w:t xml:space="preserve"> </w:t>
      </w:r>
      <w:r>
        <w:rPr>
          <w:sz w:val="24"/>
        </w:rPr>
        <w:t>Agenda –</w:t>
      </w:r>
      <w:r>
        <w:rPr>
          <w:spacing w:val="-2"/>
          <w:sz w:val="24"/>
        </w:rPr>
        <w:t xml:space="preserve"> </w:t>
      </w:r>
      <w:r>
        <w:rPr>
          <w:sz w:val="24"/>
        </w:rPr>
        <w:t>Chairman</w:t>
      </w:r>
      <w:r>
        <w:rPr>
          <w:spacing w:val="-4"/>
          <w:sz w:val="24"/>
        </w:rPr>
        <w:t xml:space="preserve"> </w:t>
      </w:r>
      <w:r>
        <w:rPr>
          <w:sz w:val="24"/>
        </w:rPr>
        <w:t>Mr.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Baxley</w:t>
      </w:r>
    </w:p>
    <w:p w14:paraId="66470B63" w14:textId="77777777" w:rsidR="00A57472" w:rsidRDefault="00A57472">
      <w:pPr>
        <w:pStyle w:val="BodyText"/>
        <w:spacing w:before="72"/>
      </w:pPr>
    </w:p>
    <w:p w14:paraId="4E8CC608" w14:textId="77777777" w:rsidR="00A57472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  <w:rPr>
          <w:sz w:val="24"/>
        </w:rPr>
      </w:pP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Comments</w:t>
      </w:r>
    </w:p>
    <w:p w14:paraId="0995FE6C" w14:textId="77777777" w:rsidR="00A57472" w:rsidRDefault="00A57472">
      <w:pPr>
        <w:pStyle w:val="BodyText"/>
        <w:spacing w:before="60"/>
      </w:pPr>
    </w:p>
    <w:p w14:paraId="5A4E1CB8" w14:textId="77777777" w:rsidR="00A57472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  <w:rPr>
          <w:sz w:val="24"/>
        </w:rPr>
      </w:pPr>
      <w:r>
        <w:rPr>
          <w:sz w:val="24"/>
        </w:rPr>
        <w:t>Approval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Consent</w:t>
      </w:r>
      <w:r>
        <w:rPr>
          <w:spacing w:val="-4"/>
          <w:sz w:val="24"/>
        </w:rPr>
        <w:t xml:space="preserve"> </w:t>
      </w:r>
      <w:r>
        <w:rPr>
          <w:sz w:val="24"/>
        </w:rPr>
        <w:t>Agenda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Items:</w:t>
      </w:r>
    </w:p>
    <w:p w14:paraId="01B0B47C" w14:textId="77777777" w:rsidR="00A57472" w:rsidRDefault="00000000">
      <w:pPr>
        <w:pStyle w:val="ListParagraph"/>
        <w:numPr>
          <w:ilvl w:val="1"/>
          <w:numId w:val="1"/>
        </w:numPr>
        <w:tabs>
          <w:tab w:val="left" w:pos="1438"/>
          <w:tab w:val="left" w:pos="1440"/>
        </w:tabs>
        <w:spacing w:before="31" w:line="264" w:lineRule="auto"/>
        <w:ind w:right="847"/>
        <w:rPr>
          <w:sz w:val="24"/>
        </w:rPr>
      </w:pP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Minutes</w:t>
      </w:r>
      <w:r>
        <w:rPr>
          <w:spacing w:val="-5"/>
          <w:sz w:val="24"/>
        </w:rPr>
        <w:t xml:space="preserve"> </w:t>
      </w:r>
      <w:r>
        <w:rPr>
          <w:sz w:val="24"/>
        </w:rPr>
        <w:t>from February</w:t>
      </w:r>
      <w:r>
        <w:rPr>
          <w:spacing w:val="-7"/>
          <w:sz w:val="24"/>
        </w:rPr>
        <w:t xml:space="preserve"> </w:t>
      </w:r>
      <w:r>
        <w:rPr>
          <w:sz w:val="24"/>
        </w:rPr>
        <w:t>24,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2023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Vice</w:t>
      </w:r>
      <w:r>
        <w:rPr>
          <w:spacing w:val="-3"/>
          <w:sz w:val="24"/>
        </w:rPr>
        <w:t xml:space="preserve"> </w:t>
      </w:r>
      <w:r>
        <w:rPr>
          <w:sz w:val="24"/>
        </w:rPr>
        <w:t>Chair</w:t>
      </w:r>
      <w:r>
        <w:rPr>
          <w:spacing w:val="-5"/>
          <w:sz w:val="24"/>
        </w:rPr>
        <w:t xml:space="preserve"> </w:t>
      </w:r>
      <w:r>
        <w:rPr>
          <w:sz w:val="24"/>
        </w:rPr>
        <w:t>Mr.</w:t>
      </w:r>
      <w:r>
        <w:rPr>
          <w:spacing w:val="-3"/>
          <w:sz w:val="24"/>
        </w:rPr>
        <w:t xml:space="preserve"> </w:t>
      </w:r>
      <w:r>
        <w:rPr>
          <w:sz w:val="24"/>
        </w:rPr>
        <w:t>Davies (Attachment A)</w:t>
      </w:r>
    </w:p>
    <w:p w14:paraId="7308B343" w14:textId="77777777" w:rsidR="00A57472" w:rsidRDefault="00A57472">
      <w:pPr>
        <w:pStyle w:val="BodyText"/>
        <w:spacing w:before="36"/>
      </w:pPr>
    </w:p>
    <w:p w14:paraId="2FD216B7" w14:textId="77777777" w:rsidR="00A57472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  <w:rPr>
          <w:sz w:val="24"/>
        </w:rPr>
      </w:pPr>
      <w:r>
        <w:rPr>
          <w:sz w:val="24"/>
        </w:rPr>
        <w:t>Executive</w:t>
      </w:r>
      <w:r>
        <w:rPr>
          <w:spacing w:val="-4"/>
          <w:sz w:val="24"/>
        </w:rPr>
        <w:t xml:space="preserve"> </w:t>
      </w:r>
      <w:r>
        <w:rPr>
          <w:sz w:val="24"/>
        </w:rPr>
        <w:t>Director</w:t>
      </w:r>
      <w:r>
        <w:rPr>
          <w:spacing w:val="-3"/>
          <w:sz w:val="24"/>
        </w:rPr>
        <w:t xml:space="preserve"> </w:t>
      </w:r>
      <w:r>
        <w:rPr>
          <w:sz w:val="24"/>
        </w:rPr>
        <w:t>Updates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Ms.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Fortune</w:t>
      </w:r>
    </w:p>
    <w:p w14:paraId="29BE412D" w14:textId="77777777" w:rsidR="00A57472" w:rsidRDefault="00000000">
      <w:pPr>
        <w:pStyle w:val="ListParagraph"/>
        <w:numPr>
          <w:ilvl w:val="1"/>
          <w:numId w:val="1"/>
        </w:numPr>
        <w:tabs>
          <w:tab w:val="left" w:pos="1438"/>
        </w:tabs>
        <w:spacing w:before="66"/>
        <w:ind w:left="1438" w:hanging="358"/>
        <w:rPr>
          <w:sz w:val="24"/>
        </w:rPr>
      </w:pPr>
      <w:r>
        <w:rPr>
          <w:sz w:val="24"/>
        </w:rPr>
        <w:t>Staffing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Aimee</w:t>
      </w:r>
      <w:r>
        <w:rPr>
          <w:spacing w:val="-4"/>
          <w:sz w:val="24"/>
        </w:rPr>
        <w:t xml:space="preserve"> Hood</w:t>
      </w:r>
    </w:p>
    <w:p w14:paraId="02D714E6" w14:textId="77777777" w:rsidR="00A57472" w:rsidRDefault="00000000">
      <w:pPr>
        <w:pStyle w:val="ListParagraph"/>
        <w:numPr>
          <w:ilvl w:val="1"/>
          <w:numId w:val="1"/>
        </w:numPr>
        <w:tabs>
          <w:tab w:val="left" w:pos="1438"/>
        </w:tabs>
        <w:spacing w:before="64"/>
        <w:ind w:left="1438" w:hanging="358"/>
        <w:rPr>
          <w:sz w:val="24"/>
        </w:rPr>
      </w:pPr>
      <w:r>
        <w:rPr>
          <w:sz w:val="24"/>
        </w:rPr>
        <w:t>SC</w:t>
      </w:r>
      <w:r>
        <w:rPr>
          <w:spacing w:val="-1"/>
          <w:sz w:val="24"/>
        </w:rPr>
        <w:t xml:space="preserve"> </w:t>
      </w:r>
      <w:r>
        <w:rPr>
          <w:sz w:val="24"/>
        </w:rPr>
        <w:t>Revolutionary</w:t>
      </w:r>
      <w:r>
        <w:rPr>
          <w:spacing w:val="-8"/>
          <w:sz w:val="24"/>
        </w:rPr>
        <w:t xml:space="preserve"> </w:t>
      </w:r>
      <w:r>
        <w:rPr>
          <w:sz w:val="24"/>
        </w:rPr>
        <w:t>War</w:t>
      </w:r>
      <w:r>
        <w:rPr>
          <w:spacing w:val="-4"/>
          <w:sz w:val="24"/>
        </w:rPr>
        <w:t xml:space="preserve"> </w:t>
      </w:r>
      <w:r>
        <w:rPr>
          <w:sz w:val="24"/>
        </w:rPr>
        <w:t>Trust – Ms. Fortune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Mr. </w:t>
      </w:r>
      <w:r>
        <w:rPr>
          <w:spacing w:val="-2"/>
          <w:sz w:val="24"/>
        </w:rPr>
        <w:t>Baxley</w:t>
      </w:r>
    </w:p>
    <w:p w14:paraId="10495BDA" w14:textId="77777777" w:rsidR="00A57472" w:rsidRDefault="00000000">
      <w:pPr>
        <w:pStyle w:val="ListParagraph"/>
        <w:numPr>
          <w:ilvl w:val="1"/>
          <w:numId w:val="1"/>
        </w:numPr>
        <w:tabs>
          <w:tab w:val="left" w:pos="1439"/>
        </w:tabs>
        <w:spacing w:before="32"/>
        <w:ind w:left="1439" w:hanging="359"/>
        <w:rPr>
          <w:sz w:val="24"/>
        </w:rPr>
      </w:pPr>
      <w:r>
        <w:rPr>
          <w:sz w:val="24"/>
        </w:rPr>
        <w:t>Ongoing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Projects</w:t>
      </w:r>
    </w:p>
    <w:p w14:paraId="695578B0" w14:textId="77777777" w:rsidR="00A57472" w:rsidRDefault="00000000">
      <w:pPr>
        <w:pStyle w:val="ListParagraph"/>
        <w:numPr>
          <w:ilvl w:val="1"/>
          <w:numId w:val="1"/>
        </w:numPr>
        <w:tabs>
          <w:tab w:val="left" w:pos="1438"/>
        </w:tabs>
        <w:spacing w:before="33"/>
        <w:ind w:left="1438" w:hanging="358"/>
        <w:rPr>
          <w:sz w:val="24"/>
        </w:rPr>
      </w:pPr>
      <w:r>
        <w:rPr>
          <w:sz w:val="24"/>
        </w:rPr>
        <w:t>Update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County</w:t>
      </w:r>
      <w:r>
        <w:rPr>
          <w:spacing w:val="-4"/>
          <w:sz w:val="24"/>
        </w:rPr>
        <w:t xml:space="preserve"> </w:t>
      </w:r>
      <w:r>
        <w:rPr>
          <w:sz w:val="24"/>
        </w:rPr>
        <w:t>250</w:t>
      </w:r>
      <w:r>
        <w:rPr>
          <w:spacing w:val="-5"/>
          <w:sz w:val="24"/>
        </w:rPr>
        <w:t xml:space="preserve"> </w:t>
      </w:r>
      <w:r>
        <w:rPr>
          <w:sz w:val="24"/>
        </w:rPr>
        <w:t>Committees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Mr.</w:t>
      </w:r>
      <w:r>
        <w:rPr>
          <w:spacing w:val="-3"/>
          <w:sz w:val="24"/>
        </w:rPr>
        <w:t xml:space="preserve"> </w:t>
      </w:r>
      <w:r>
        <w:rPr>
          <w:sz w:val="24"/>
        </w:rPr>
        <w:t>Bill</w:t>
      </w:r>
      <w:r>
        <w:rPr>
          <w:spacing w:val="-2"/>
          <w:sz w:val="24"/>
        </w:rPr>
        <w:t xml:space="preserve"> </w:t>
      </w:r>
      <w:r>
        <w:rPr>
          <w:sz w:val="24"/>
        </w:rPr>
        <w:t>Davies</w:t>
      </w:r>
      <w:r>
        <w:rPr>
          <w:spacing w:val="-2"/>
          <w:sz w:val="24"/>
        </w:rPr>
        <w:t xml:space="preserve"> </w:t>
      </w:r>
      <w:r>
        <w:rPr>
          <w:sz w:val="24"/>
        </w:rPr>
        <w:t>(Attachment</w:t>
      </w:r>
      <w:r>
        <w:rPr>
          <w:spacing w:val="-5"/>
          <w:sz w:val="24"/>
        </w:rPr>
        <w:t xml:space="preserve"> B)</w:t>
      </w:r>
    </w:p>
    <w:p w14:paraId="0F03D527" w14:textId="77777777" w:rsidR="00A57472" w:rsidRDefault="00000000">
      <w:pPr>
        <w:pStyle w:val="ListParagraph"/>
        <w:numPr>
          <w:ilvl w:val="1"/>
          <w:numId w:val="1"/>
        </w:numPr>
        <w:tabs>
          <w:tab w:val="left" w:pos="1438"/>
        </w:tabs>
        <w:spacing w:before="31"/>
        <w:ind w:left="1438" w:hanging="358"/>
        <w:rPr>
          <w:sz w:val="24"/>
        </w:rPr>
      </w:pPr>
      <w:r>
        <w:rPr>
          <w:sz w:val="24"/>
        </w:rPr>
        <w:t>Site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3"/>
          <w:sz w:val="24"/>
        </w:rPr>
        <w:t xml:space="preserve"> </w:t>
      </w:r>
      <w:r>
        <w:rPr>
          <w:sz w:val="24"/>
        </w:rPr>
        <w:t>Projects -</w:t>
      </w:r>
      <w:r>
        <w:rPr>
          <w:spacing w:val="-4"/>
          <w:sz w:val="24"/>
        </w:rPr>
        <w:t xml:space="preserve"> </w:t>
      </w:r>
      <w:r>
        <w:rPr>
          <w:sz w:val="24"/>
        </w:rPr>
        <w:t>Mr.</w:t>
      </w:r>
      <w:r>
        <w:rPr>
          <w:spacing w:val="-2"/>
          <w:sz w:val="24"/>
        </w:rPr>
        <w:t xml:space="preserve"> </w:t>
      </w:r>
      <w:r>
        <w:rPr>
          <w:sz w:val="24"/>
        </w:rPr>
        <w:t>Baxley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Mike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Tyler</w:t>
      </w:r>
    </w:p>
    <w:p w14:paraId="2114EB26" w14:textId="77777777" w:rsidR="00A57472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before="27"/>
        <w:rPr>
          <w:sz w:val="24"/>
        </w:rPr>
      </w:pPr>
      <w:r>
        <w:rPr>
          <w:sz w:val="24"/>
        </w:rPr>
        <w:t>Grant</w:t>
      </w:r>
      <w:r>
        <w:rPr>
          <w:spacing w:val="-4"/>
          <w:sz w:val="24"/>
        </w:rPr>
        <w:t xml:space="preserve"> </w:t>
      </w:r>
      <w:r>
        <w:rPr>
          <w:sz w:val="24"/>
        </w:rPr>
        <w:t>Programs</w:t>
      </w:r>
      <w:r>
        <w:rPr>
          <w:spacing w:val="-4"/>
          <w:sz w:val="24"/>
        </w:rPr>
        <w:t xml:space="preserve"> </w:t>
      </w:r>
      <w:r>
        <w:rPr>
          <w:sz w:val="24"/>
        </w:rPr>
        <w:t>Update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Ms.</w:t>
      </w:r>
      <w:r>
        <w:rPr>
          <w:spacing w:val="-4"/>
          <w:sz w:val="24"/>
        </w:rPr>
        <w:t xml:space="preserve"> </w:t>
      </w:r>
      <w:r>
        <w:rPr>
          <w:sz w:val="24"/>
        </w:rPr>
        <w:t>Hawkins</w:t>
      </w:r>
      <w:r>
        <w:rPr>
          <w:spacing w:val="-3"/>
          <w:sz w:val="24"/>
        </w:rPr>
        <w:t xml:space="preserve"> </w:t>
      </w:r>
      <w:r>
        <w:rPr>
          <w:sz w:val="24"/>
        </w:rPr>
        <w:t>(Attachment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C)</w:t>
      </w:r>
    </w:p>
    <w:p w14:paraId="3A8DCA33" w14:textId="77777777" w:rsidR="00A57472" w:rsidRDefault="00000000">
      <w:pPr>
        <w:pStyle w:val="ListParagraph"/>
        <w:numPr>
          <w:ilvl w:val="2"/>
          <w:numId w:val="1"/>
        </w:numPr>
        <w:tabs>
          <w:tab w:val="left" w:pos="2159"/>
        </w:tabs>
        <w:spacing w:before="29"/>
        <w:ind w:left="2159" w:hanging="299"/>
        <w:jc w:val="left"/>
        <w:rPr>
          <w:sz w:val="24"/>
        </w:rPr>
      </w:pPr>
      <w:r>
        <w:rPr>
          <w:sz w:val="24"/>
        </w:rPr>
        <w:t>Previous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Grantees</w:t>
      </w:r>
      <w:r>
        <w:rPr>
          <w:spacing w:val="-3"/>
          <w:sz w:val="24"/>
        </w:rPr>
        <w:t xml:space="preserve"> </w:t>
      </w:r>
      <w:r>
        <w:rPr>
          <w:sz w:val="24"/>
        </w:rPr>
        <w:t>Status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Updates</w:t>
      </w:r>
    </w:p>
    <w:p w14:paraId="6C92E59C" w14:textId="77777777" w:rsidR="00A57472" w:rsidRDefault="00000000">
      <w:pPr>
        <w:pStyle w:val="ListParagraph"/>
        <w:numPr>
          <w:ilvl w:val="2"/>
          <w:numId w:val="1"/>
        </w:numPr>
        <w:tabs>
          <w:tab w:val="left" w:pos="2158"/>
        </w:tabs>
        <w:spacing w:before="26"/>
        <w:ind w:left="2158" w:hanging="351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Grants</w:t>
      </w:r>
      <w:r>
        <w:rPr>
          <w:spacing w:val="-5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Executive</w:t>
      </w:r>
      <w:r>
        <w:rPr>
          <w:spacing w:val="-2"/>
          <w:sz w:val="24"/>
        </w:rPr>
        <w:t xml:space="preserve"> Director</w:t>
      </w:r>
    </w:p>
    <w:p w14:paraId="5A7F7EC4" w14:textId="77777777" w:rsidR="00A57472" w:rsidRDefault="00000000">
      <w:pPr>
        <w:pStyle w:val="ListParagraph"/>
        <w:numPr>
          <w:ilvl w:val="2"/>
          <w:numId w:val="1"/>
        </w:numPr>
        <w:tabs>
          <w:tab w:val="left" w:pos="2157"/>
        </w:tabs>
        <w:spacing w:before="29"/>
        <w:ind w:left="2157" w:hanging="403"/>
        <w:jc w:val="left"/>
        <w:rPr>
          <w:sz w:val="24"/>
        </w:rPr>
      </w:pPr>
      <w:r>
        <w:rPr>
          <w:sz w:val="24"/>
        </w:rPr>
        <w:t>23FYQ4</w:t>
      </w:r>
      <w:r>
        <w:rPr>
          <w:spacing w:val="-4"/>
          <w:sz w:val="24"/>
        </w:rPr>
        <w:t xml:space="preserve"> </w:t>
      </w:r>
      <w:r>
        <w:rPr>
          <w:sz w:val="24"/>
        </w:rPr>
        <w:t>Grants</w:t>
      </w:r>
      <w:r>
        <w:rPr>
          <w:spacing w:val="-4"/>
          <w:sz w:val="24"/>
        </w:rPr>
        <w:t xml:space="preserve"> </w:t>
      </w:r>
      <w:r>
        <w:rPr>
          <w:sz w:val="24"/>
        </w:rPr>
        <w:t>Needing</w:t>
      </w:r>
      <w:r>
        <w:rPr>
          <w:spacing w:val="-6"/>
          <w:sz w:val="24"/>
        </w:rPr>
        <w:t xml:space="preserve"> </w:t>
      </w:r>
      <w:r>
        <w:rPr>
          <w:sz w:val="24"/>
        </w:rPr>
        <w:t>Approval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Commission</w:t>
      </w:r>
      <w:r>
        <w:rPr>
          <w:spacing w:val="-5"/>
          <w:sz w:val="24"/>
        </w:rPr>
        <w:t xml:space="preserve"> </w:t>
      </w:r>
      <w:r>
        <w:rPr>
          <w:sz w:val="24"/>
        </w:rPr>
        <w:t>(Need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Motion)</w:t>
      </w:r>
    </w:p>
    <w:p w14:paraId="682F1106" w14:textId="77777777" w:rsidR="00A57472" w:rsidRDefault="00000000">
      <w:pPr>
        <w:pStyle w:val="ListParagraph"/>
        <w:numPr>
          <w:ilvl w:val="2"/>
          <w:numId w:val="1"/>
        </w:numPr>
        <w:tabs>
          <w:tab w:val="left" w:pos="2159"/>
        </w:tabs>
        <w:spacing w:before="26"/>
        <w:ind w:left="2159" w:hanging="419"/>
        <w:jc w:val="left"/>
        <w:rPr>
          <w:sz w:val="24"/>
        </w:rPr>
      </w:pPr>
      <w:r>
        <w:rPr>
          <w:sz w:val="24"/>
        </w:rPr>
        <w:t>23FYQ4</w:t>
      </w:r>
      <w:r>
        <w:rPr>
          <w:spacing w:val="-3"/>
          <w:sz w:val="24"/>
        </w:rPr>
        <w:t xml:space="preserve"> </w:t>
      </w:r>
      <w:r>
        <w:rPr>
          <w:sz w:val="24"/>
        </w:rPr>
        <w:t>Grant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6"/>
          <w:sz w:val="24"/>
        </w:rPr>
        <w:t xml:space="preserve"> </w:t>
      </w:r>
      <w:r>
        <w:rPr>
          <w:sz w:val="24"/>
        </w:rPr>
        <w:t>further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diligence</w:t>
      </w:r>
    </w:p>
    <w:p w14:paraId="70ACFBA1" w14:textId="77777777" w:rsidR="00A57472" w:rsidRDefault="00000000">
      <w:pPr>
        <w:pStyle w:val="ListParagraph"/>
        <w:numPr>
          <w:ilvl w:val="2"/>
          <w:numId w:val="1"/>
        </w:numPr>
        <w:tabs>
          <w:tab w:val="left" w:pos="2158"/>
        </w:tabs>
        <w:spacing w:before="29"/>
        <w:ind w:left="2158" w:hanging="365"/>
        <w:jc w:val="left"/>
        <w:rPr>
          <w:sz w:val="24"/>
        </w:rPr>
      </w:pPr>
      <w:r>
        <w:rPr>
          <w:sz w:val="24"/>
        </w:rPr>
        <w:t>24FY</w:t>
      </w:r>
      <w:r>
        <w:rPr>
          <w:spacing w:val="-5"/>
          <w:sz w:val="24"/>
        </w:rPr>
        <w:t xml:space="preserve"> </w:t>
      </w:r>
      <w:r>
        <w:rPr>
          <w:sz w:val="24"/>
        </w:rPr>
        <w:t>Grants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Ms.</w:t>
      </w:r>
      <w:r>
        <w:rPr>
          <w:spacing w:val="-2"/>
          <w:sz w:val="24"/>
        </w:rPr>
        <w:t xml:space="preserve"> </w:t>
      </w:r>
      <w:r>
        <w:rPr>
          <w:sz w:val="24"/>
        </w:rPr>
        <w:t>Hawkins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Ms.</w:t>
      </w:r>
      <w:r>
        <w:rPr>
          <w:spacing w:val="-2"/>
          <w:sz w:val="24"/>
        </w:rPr>
        <w:t xml:space="preserve"> Fortune</w:t>
      </w:r>
    </w:p>
    <w:p w14:paraId="373E3145" w14:textId="77777777" w:rsidR="00A57472" w:rsidRDefault="00000000">
      <w:pPr>
        <w:pStyle w:val="ListParagraph"/>
        <w:numPr>
          <w:ilvl w:val="3"/>
          <w:numId w:val="1"/>
        </w:numPr>
        <w:tabs>
          <w:tab w:val="left" w:pos="2879"/>
          <w:tab w:val="left" w:pos="2881"/>
        </w:tabs>
        <w:spacing w:before="27" w:line="264" w:lineRule="auto"/>
        <w:ind w:right="858"/>
        <w:rPr>
          <w:sz w:val="24"/>
        </w:rPr>
      </w:pPr>
      <w:r>
        <w:rPr>
          <w:sz w:val="24"/>
        </w:rPr>
        <w:t>Motion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adjust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grant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award</w:t>
      </w:r>
      <w:r>
        <w:rPr>
          <w:spacing w:val="-2"/>
          <w:sz w:val="24"/>
        </w:rPr>
        <w:t xml:space="preserve"> </w:t>
      </w:r>
      <w:r>
        <w:rPr>
          <w:sz w:val="24"/>
        </w:rPr>
        <w:t>dates (Attachment C)</w:t>
      </w:r>
    </w:p>
    <w:p w14:paraId="67F4FF8D" w14:textId="77777777" w:rsidR="00A57472" w:rsidRDefault="00000000">
      <w:pPr>
        <w:pStyle w:val="ListParagraph"/>
        <w:numPr>
          <w:ilvl w:val="3"/>
          <w:numId w:val="1"/>
        </w:numPr>
        <w:tabs>
          <w:tab w:val="left" w:pos="2879"/>
          <w:tab w:val="left" w:pos="2881"/>
        </w:tabs>
        <w:spacing w:line="264" w:lineRule="auto"/>
        <w:ind w:right="1062"/>
        <w:rPr>
          <w:sz w:val="24"/>
        </w:rPr>
      </w:pPr>
      <w:r>
        <w:rPr>
          <w:sz w:val="24"/>
        </w:rPr>
        <w:t>Motion:</w:t>
      </w:r>
      <w:r>
        <w:rPr>
          <w:spacing w:val="-6"/>
          <w:sz w:val="24"/>
        </w:rPr>
        <w:t xml:space="preserve"> </w:t>
      </w:r>
      <w:r>
        <w:rPr>
          <w:sz w:val="24"/>
        </w:rPr>
        <w:t>Policy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Grant</w:t>
      </w:r>
      <w:r>
        <w:rPr>
          <w:spacing w:val="-4"/>
          <w:sz w:val="24"/>
        </w:rPr>
        <w:t xml:space="preserve"> </w:t>
      </w:r>
      <w:r>
        <w:rPr>
          <w:sz w:val="24"/>
        </w:rPr>
        <w:t>Funding</w:t>
      </w:r>
      <w:r>
        <w:rPr>
          <w:spacing w:val="-6"/>
          <w:sz w:val="24"/>
        </w:rPr>
        <w:t xml:space="preserve"> </w:t>
      </w:r>
      <w:r>
        <w:rPr>
          <w:sz w:val="24"/>
        </w:rPr>
        <w:t>Being</w:t>
      </w:r>
      <w:r>
        <w:rPr>
          <w:spacing w:val="-5"/>
          <w:sz w:val="24"/>
        </w:rPr>
        <w:t xml:space="preserve"> </w:t>
      </w:r>
      <w:r>
        <w:rPr>
          <w:sz w:val="24"/>
        </w:rPr>
        <w:t>Used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Fundraiser (Attachment C)</w:t>
      </w:r>
    </w:p>
    <w:p w14:paraId="3CFCBC1C" w14:textId="77777777" w:rsidR="00A57472" w:rsidRDefault="00000000">
      <w:pPr>
        <w:pStyle w:val="ListParagraph"/>
        <w:numPr>
          <w:ilvl w:val="3"/>
          <w:numId w:val="1"/>
        </w:numPr>
        <w:tabs>
          <w:tab w:val="left" w:pos="2879"/>
          <w:tab w:val="left" w:pos="2881"/>
        </w:tabs>
        <w:spacing w:line="264" w:lineRule="auto"/>
        <w:ind w:right="990"/>
        <w:rPr>
          <w:sz w:val="24"/>
        </w:rPr>
      </w:pPr>
      <w:r>
        <w:rPr>
          <w:sz w:val="24"/>
        </w:rPr>
        <w:t>Motion:</w:t>
      </w:r>
      <w:r>
        <w:rPr>
          <w:spacing w:val="-6"/>
          <w:sz w:val="24"/>
        </w:rPr>
        <w:t xml:space="preserve"> </w:t>
      </w:r>
      <w:r>
        <w:rPr>
          <w:sz w:val="24"/>
        </w:rPr>
        <w:t>Policy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funding</w:t>
      </w:r>
      <w:r>
        <w:rPr>
          <w:spacing w:val="-6"/>
          <w:sz w:val="24"/>
        </w:rPr>
        <w:t xml:space="preserve"> </w:t>
      </w:r>
      <w:r>
        <w:rPr>
          <w:sz w:val="24"/>
        </w:rPr>
        <w:t>grants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period</w:t>
      </w:r>
      <w:proofErr w:type="gramEnd"/>
      <w:r>
        <w:rPr>
          <w:sz w:val="24"/>
        </w:rPr>
        <w:t xml:space="preserve"> 1770-1783 (Attachment C)</w:t>
      </w:r>
    </w:p>
    <w:p w14:paraId="46C949A0" w14:textId="77777777" w:rsidR="00A57472" w:rsidRDefault="00A57472">
      <w:pPr>
        <w:pStyle w:val="BodyText"/>
        <w:spacing w:before="103"/>
      </w:pPr>
    </w:p>
    <w:p w14:paraId="331A5598" w14:textId="77777777" w:rsidR="00A57472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  <w:rPr>
          <w:sz w:val="24"/>
        </w:rPr>
      </w:pP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Updates</w:t>
      </w:r>
    </w:p>
    <w:p w14:paraId="1452733A" w14:textId="77777777" w:rsidR="00A57472" w:rsidRDefault="00000000">
      <w:pPr>
        <w:pStyle w:val="ListParagraph"/>
        <w:numPr>
          <w:ilvl w:val="1"/>
          <w:numId w:val="1"/>
        </w:numPr>
        <w:tabs>
          <w:tab w:val="left" w:pos="1438"/>
        </w:tabs>
        <w:spacing w:before="29"/>
        <w:ind w:left="1438" w:hanging="358"/>
        <w:rPr>
          <w:sz w:val="24"/>
        </w:rPr>
      </w:pPr>
      <w:r>
        <w:rPr>
          <w:sz w:val="24"/>
        </w:rPr>
        <w:t>Budget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Finance –</w:t>
      </w:r>
      <w:r>
        <w:rPr>
          <w:spacing w:val="-1"/>
          <w:sz w:val="24"/>
        </w:rPr>
        <w:t xml:space="preserve"> </w:t>
      </w:r>
      <w:r>
        <w:rPr>
          <w:sz w:val="24"/>
        </w:rPr>
        <w:t>Mr.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Bennett</w:t>
      </w:r>
    </w:p>
    <w:p w14:paraId="3A1B24BA" w14:textId="77777777" w:rsidR="00A57472" w:rsidRDefault="00000000">
      <w:pPr>
        <w:pStyle w:val="ListParagraph"/>
        <w:numPr>
          <w:ilvl w:val="2"/>
          <w:numId w:val="1"/>
        </w:numPr>
        <w:tabs>
          <w:tab w:val="left" w:pos="2159"/>
        </w:tabs>
        <w:spacing w:before="27"/>
        <w:ind w:left="2159" w:hanging="299"/>
        <w:jc w:val="left"/>
        <w:rPr>
          <w:sz w:val="24"/>
        </w:rPr>
      </w:pPr>
      <w:r>
        <w:rPr>
          <w:sz w:val="24"/>
        </w:rPr>
        <w:t>23FY</w:t>
      </w:r>
      <w:r>
        <w:rPr>
          <w:spacing w:val="-6"/>
          <w:sz w:val="24"/>
        </w:rPr>
        <w:t xml:space="preserve"> </w:t>
      </w:r>
      <w:r>
        <w:rPr>
          <w:sz w:val="24"/>
        </w:rPr>
        <w:t>Budget</w:t>
      </w:r>
      <w:r>
        <w:rPr>
          <w:spacing w:val="-4"/>
          <w:sz w:val="24"/>
        </w:rPr>
        <w:t xml:space="preserve"> </w:t>
      </w:r>
      <w:r>
        <w:rPr>
          <w:sz w:val="24"/>
        </w:rPr>
        <w:t>vs.</w:t>
      </w:r>
      <w:r>
        <w:rPr>
          <w:spacing w:val="-2"/>
          <w:sz w:val="24"/>
        </w:rPr>
        <w:t xml:space="preserve"> </w:t>
      </w:r>
      <w:r>
        <w:rPr>
          <w:sz w:val="24"/>
        </w:rPr>
        <w:t>Actual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5-15-23</w:t>
      </w:r>
      <w:r>
        <w:rPr>
          <w:spacing w:val="-3"/>
          <w:sz w:val="24"/>
        </w:rPr>
        <w:t xml:space="preserve"> </w:t>
      </w:r>
      <w:r>
        <w:rPr>
          <w:sz w:val="24"/>
        </w:rPr>
        <w:t>(Attachment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D)</w:t>
      </w:r>
    </w:p>
    <w:p w14:paraId="3E5CD74D" w14:textId="77777777" w:rsidR="00A57472" w:rsidRDefault="00000000">
      <w:pPr>
        <w:pStyle w:val="ListParagraph"/>
        <w:numPr>
          <w:ilvl w:val="3"/>
          <w:numId w:val="1"/>
        </w:numPr>
        <w:tabs>
          <w:tab w:val="left" w:pos="2879"/>
        </w:tabs>
        <w:spacing w:before="28"/>
        <w:ind w:left="2879" w:hanging="359"/>
        <w:rPr>
          <w:sz w:val="24"/>
        </w:rPr>
      </w:pPr>
      <w:r>
        <w:rPr>
          <w:sz w:val="24"/>
        </w:rPr>
        <w:t>Motion:</w:t>
      </w:r>
      <w:r>
        <w:rPr>
          <w:spacing w:val="-4"/>
          <w:sz w:val="24"/>
        </w:rPr>
        <w:t xml:space="preserve"> </w:t>
      </w:r>
      <w:r>
        <w:rPr>
          <w:sz w:val="24"/>
        </w:rPr>
        <w:t>23FY</w:t>
      </w:r>
      <w:r>
        <w:rPr>
          <w:spacing w:val="-4"/>
          <w:sz w:val="24"/>
        </w:rPr>
        <w:t xml:space="preserve"> </w:t>
      </w:r>
      <w:r>
        <w:rPr>
          <w:sz w:val="24"/>
        </w:rPr>
        <w:t>Updated</w:t>
      </w:r>
      <w:r>
        <w:rPr>
          <w:spacing w:val="-5"/>
          <w:sz w:val="24"/>
        </w:rPr>
        <w:t xml:space="preserve"> </w:t>
      </w:r>
      <w:r>
        <w:rPr>
          <w:sz w:val="24"/>
        </w:rPr>
        <w:t>Budget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Allocations</w:t>
      </w:r>
    </w:p>
    <w:p w14:paraId="0ABC75C0" w14:textId="77777777" w:rsidR="00A57472" w:rsidRDefault="00000000">
      <w:pPr>
        <w:pStyle w:val="ListParagraph"/>
        <w:numPr>
          <w:ilvl w:val="2"/>
          <w:numId w:val="1"/>
        </w:numPr>
        <w:tabs>
          <w:tab w:val="left" w:pos="2158"/>
        </w:tabs>
        <w:spacing w:before="27"/>
        <w:ind w:left="2158" w:hanging="351"/>
        <w:jc w:val="left"/>
        <w:rPr>
          <w:sz w:val="24"/>
        </w:rPr>
      </w:pPr>
      <w:r>
        <w:rPr>
          <w:sz w:val="24"/>
        </w:rPr>
        <w:t>24FY</w:t>
      </w:r>
      <w:r>
        <w:rPr>
          <w:spacing w:val="-6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Budget</w:t>
      </w:r>
      <w:r>
        <w:rPr>
          <w:spacing w:val="-4"/>
          <w:sz w:val="24"/>
        </w:rPr>
        <w:t xml:space="preserve"> </w:t>
      </w:r>
      <w:r>
        <w:rPr>
          <w:sz w:val="24"/>
        </w:rPr>
        <w:t>Request</w:t>
      </w:r>
      <w:r>
        <w:rPr>
          <w:spacing w:val="-2"/>
          <w:sz w:val="24"/>
        </w:rPr>
        <w:t xml:space="preserve"> Update</w:t>
      </w:r>
    </w:p>
    <w:p w14:paraId="7AFDF2E1" w14:textId="77777777" w:rsidR="00A57472" w:rsidRDefault="00000000">
      <w:pPr>
        <w:pStyle w:val="ListParagraph"/>
        <w:numPr>
          <w:ilvl w:val="2"/>
          <w:numId w:val="1"/>
        </w:numPr>
        <w:tabs>
          <w:tab w:val="left" w:pos="2157"/>
        </w:tabs>
        <w:spacing w:before="29"/>
        <w:ind w:left="2157" w:hanging="403"/>
        <w:jc w:val="left"/>
        <w:rPr>
          <w:sz w:val="24"/>
        </w:rPr>
      </w:pPr>
      <w:r>
        <w:rPr>
          <w:sz w:val="24"/>
        </w:rPr>
        <w:t>New</w:t>
      </w:r>
      <w:r>
        <w:rPr>
          <w:spacing w:val="-6"/>
          <w:sz w:val="24"/>
        </w:rPr>
        <w:t xml:space="preserve"> </w:t>
      </w:r>
      <w:r>
        <w:rPr>
          <w:sz w:val="24"/>
        </w:rPr>
        <w:t>Commission</w:t>
      </w:r>
      <w:r>
        <w:rPr>
          <w:spacing w:val="-5"/>
          <w:sz w:val="24"/>
        </w:rPr>
        <w:t xml:space="preserve"> </w:t>
      </w:r>
      <w:r>
        <w:rPr>
          <w:sz w:val="24"/>
        </w:rPr>
        <w:t>§IRC</w:t>
      </w:r>
      <w:r>
        <w:rPr>
          <w:spacing w:val="-4"/>
          <w:sz w:val="24"/>
        </w:rPr>
        <w:t xml:space="preserve"> </w:t>
      </w:r>
      <w:r>
        <w:rPr>
          <w:sz w:val="24"/>
        </w:rPr>
        <w:t>501</w:t>
      </w:r>
      <w:r>
        <w:rPr>
          <w:spacing w:val="-3"/>
          <w:sz w:val="24"/>
        </w:rPr>
        <w:t xml:space="preserve"> </w:t>
      </w:r>
      <w:r>
        <w:rPr>
          <w:sz w:val="24"/>
        </w:rPr>
        <w:t>(c)3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Mr.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Davies</w:t>
      </w:r>
    </w:p>
    <w:p w14:paraId="7B5BA16A" w14:textId="77777777" w:rsidR="00A57472" w:rsidRDefault="00A57472">
      <w:pPr>
        <w:pStyle w:val="BodyText"/>
        <w:spacing w:before="60"/>
      </w:pPr>
    </w:p>
    <w:p w14:paraId="054C4D22" w14:textId="77777777" w:rsidR="00A57472" w:rsidRDefault="00000000">
      <w:pPr>
        <w:pStyle w:val="ListParagraph"/>
        <w:numPr>
          <w:ilvl w:val="1"/>
          <w:numId w:val="1"/>
        </w:numPr>
        <w:tabs>
          <w:tab w:val="left" w:pos="1438"/>
        </w:tabs>
        <w:ind w:left="1438" w:hanging="358"/>
        <w:rPr>
          <w:sz w:val="24"/>
        </w:rPr>
      </w:pPr>
      <w:r>
        <w:rPr>
          <w:sz w:val="24"/>
        </w:rPr>
        <w:t>Marketing,</w:t>
      </w:r>
      <w:r>
        <w:rPr>
          <w:spacing w:val="-4"/>
          <w:sz w:val="24"/>
        </w:rPr>
        <w:t xml:space="preserve"> </w:t>
      </w:r>
      <w:r>
        <w:rPr>
          <w:sz w:val="24"/>
        </w:rPr>
        <w:t>Branding,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Relations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Ms.</w:t>
      </w:r>
      <w:r>
        <w:rPr>
          <w:spacing w:val="-5"/>
          <w:sz w:val="24"/>
        </w:rPr>
        <w:t xml:space="preserve"> </w:t>
      </w:r>
      <w:r>
        <w:rPr>
          <w:sz w:val="24"/>
        </w:rPr>
        <w:t>Pam</w:t>
      </w:r>
      <w:r>
        <w:rPr>
          <w:spacing w:val="-2"/>
          <w:sz w:val="24"/>
        </w:rPr>
        <w:t xml:space="preserve"> </w:t>
      </w:r>
      <w:r>
        <w:rPr>
          <w:sz w:val="24"/>
        </w:rPr>
        <w:t>Cazel/</w:t>
      </w:r>
      <w:r>
        <w:rPr>
          <w:spacing w:val="-2"/>
          <w:sz w:val="24"/>
        </w:rPr>
        <w:t xml:space="preserve"> </w:t>
      </w:r>
      <w:r>
        <w:rPr>
          <w:sz w:val="24"/>
        </w:rPr>
        <w:t>Mr.</w:t>
      </w:r>
      <w:r>
        <w:rPr>
          <w:spacing w:val="-3"/>
          <w:sz w:val="24"/>
        </w:rPr>
        <w:t xml:space="preserve"> </w:t>
      </w:r>
      <w:r>
        <w:rPr>
          <w:sz w:val="24"/>
        </w:rPr>
        <w:t>Brett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Bennett</w:t>
      </w:r>
    </w:p>
    <w:p w14:paraId="5B37BAEF" w14:textId="77777777" w:rsidR="00A57472" w:rsidRDefault="00000000">
      <w:pPr>
        <w:pStyle w:val="ListParagraph"/>
        <w:numPr>
          <w:ilvl w:val="2"/>
          <w:numId w:val="1"/>
        </w:numPr>
        <w:tabs>
          <w:tab w:val="left" w:pos="2159"/>
        </w:tabs>
        <w:spacing w:before="27"/>
        <w:ind w:left="2159" w:hanging="299"/>
        <w:jc w:val="left"/>
        <w:rPr>
          <w:sz w:val="24"/>
        </w:rPr>
      </w:pPr>
      <w:r>
        <w:rPr>
          <w:sz w:val="24"/>
        </w:rPr>
        <w:t>New</w:t>
      </w:r>
      <w:r>
        <w:rPr>
          <w:spacing w:val="-6"/>
          <w:sz w:val="24"/>
        </w:rPr>
        <w:t xml:space="preserve"> </w:t>
      </w:r>
      <w:r>
        <w:rPr>
          <w:sz w:val="24"/>
        </w:rPr>
        <w:t>Advertising</w:t>
      </w:r>
      <w:r>
        <w:rPr>
          <w:spacing w:val="-5"/>
          <w:sz w:val="24"/>
        </w:rPr>
        <w:t xml:space="preserve"> </w:t>
      </w:r>
      <w:r>
        <w:rPr>
          <w:sz w:val="24"/>
        </w:rPr>
        <w:t>Agency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Chernoff-</w:t>
      </w:r>
      <w:r>
        <w:rPr>
          <w:spacing w:val="-2"/>
          <w:sz w:val="24"/>
        </w:rPr>
        <w:t>Newman</w:t>
      </w:r>
    </w:p>
    <w:p w14:paraId="040B5BC3" w14:textId="77777777" w:rsidR="00A57472" w:rsidRDefault="00000000">
      <w:pPr>
        <w:pStyle w:val="ListParagraph"/>
        <w:numPr>
          <w:ilvl w:val="2"/>
          <w:numId w:val="1"/>
        </w:numPr>
        <w:tabs>
          <w:tab w:val="left" w:pos="2158"/>
        </w:tabs>
        <w:spacing w:before="29"/>
        <w:ind w:left="2158" w:hanging="351"/>
        <w:jc w:val="left"/>
        <w:rPr>
          <w:sz w:val="24"/>
        </w:rPr>
      </w:pPr>
      <w:r>
        <w:rPr>
          <w:sz w:val="24"/>
        </w:rPr>
        <w:t>New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logo</w:t>
      </w:r>
    </w:p>
    <w:p w14:paraId="42CC01C2" w14:textId="77777777" w:rsidR="00A57472" w:rsidRDefault="00000000">
      <w:pPr>
        <w:pStyle w:val="ListParagraph"/>
        <w:numPr>
          <w:ilvl w:val="2"/>
          <w:numId w:val="1"/>
        </w:numPr>
        <w:tabs>
          <w:tab w:val="left" w:pos="2157"/>
          <w:tab w:val="left" w:pos="2160"/>
        </w:tabs>
        <w:spacing w:before="26" w:line="264" w:lineRule="auto"/>
        <w:ind w:right="1675" w:hanging="406"/>
        <w:jc w:val="left"/>
        <w:rPr>
          <w:sz w:val="24"/>
        </w:rPr>
      </w:pPr>
      <w:r>
        <w:rPr>
          <w:sz w:val="24"/>
        </w:rPr>
        <w:t>Marketing</w:t>
      </w:r>
      <w:r>
        <w:rPr>
          <w:spacing w:val="-5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initial</w:t>
      </w:r>
      <w:r>
        <w:rPr>
          <w:spacing w:val="-6"/>
          <w:sz w:val="24"/>
        </w:rPr>
        <w:t xml:space="preserve"> </w:t>
      </w:r>
      <w:r>
        <w:rPr>
          <w:sz w:val="24"/>
        </w:rPr>
        <w:t>draft</w:t>
      </w:r>
      <w:r>
        <w:rPr>
          <w:spacing w:val="-5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review;</w:t>
      </w:r>
      <w:r>
        <w:rPr>
          <w:spacing w:val="-4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all </w:t>
      </w:r>
      <w:r>
        <w:rPr>
          <w:spacing w:val="-2"/>
          <w:sz w:val="24"/>
        </w:rPr>
        <w:t>Commissioners</w:t>
      </w:r>
    </w:p>
    <w:p w14:paraId="276C58FA" w14:textId="77777777" w:rsidR="00A57472" w:rsidRDefault="00A57472">
      <w:pPr>
        <w:pStyle w:val="ListParagraph"/>
        <w:spacing w:line="264" w:lineRule="auto"/>
        <w:rPr>
          <w:sz w:val="24"/>
        </w:rPr>
        <w:sectPr w:rsidR="00A57472">
          <w:pgSz w:w="12240" w:h="15840"/>
          <w:pgMar w:top="1220" w:right="720" w:bottom="1100" w:left="1080" w:header="0" w:footer="914" w:gutter="0"/>
          <w:cols w:space="720"/>
        </w:sectPr>
      </w:pPr>
    </w:p>
    <w:p w14:paraId="029E3F13" w14:textId="77777777" w:rsidR="00A57472" w:rsidRDefault="00000000">
      <w:pPr>
        <w:pStyle w:val="ListParagraph"/>
        <w:numPr>
          <w:ilvl w:val="1"/>
          <w:numId w:val="1"/>
        </w:numPr>
        <w:tabs>
          <w:tab w:val="left" w:pos="1439"/>
        </w:tabs>
        <w:spacing w:before="74"/>
        <w:ind w:left="1439" w:hanging="359"/>
        <w:rPr>
          <w:sz w:val="24"/>
        </w:rPr>
      </w:pPr>
      <w:r>
        <w:rPr>
          <w:sz w:val="24"/>
        </w:rPr>
        <w:lastRenderedPageBreak/>
        <w:t>Publication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Mr.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Baxley</w:t>
      </w:r>
    </w:p>
    <w:p w14:paraId="0BE65DA0" w14:textId="77777777" w:rsidR="00A57472" w:rsidRDefault="00000000">
      <w:pPr>
        <w:pStyle w:val="ListParagraph"/>
        <w:numPr>
          <w:ilvl w:val="2"/>
          <w:numId w:val="1"/>
        </w:numPr>
        <w:tabs>
          <w:tab w:val="left" w:pos="2159"/>
        </w:tabs>
        <w:spacing w:before="27"/>
        <w:ind w:left="2159" w:hanging="299"/>
        <w:jc w:val="left"/>
        <w:rPr>
          <w:sz w:val="24"/>
        </w:rPr>
      </w:pPr>
      <w:r>
        <w:rPr>
          <w:sz w:val="24"/>
        </w:rPr>
        <w:t>Battlefield</w:t>
      </w:r>
      <w:r>
        <w:rPr>
          <w:spacing w:val="-3"/>
          <w:sz w:val="24"/>
        </w:rPr>
        <w:t xml:space="preserve"> </w:t>
      </w:r>
      <w:r>
        <w:rPr>
          <w:sz w:val="24"/>
        </w:rPr>
        <w:t>Guides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SCBPT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model</w:t>
      </w:r>
      <w:r>
        <w:rPr>
          <w:spacing w:val="-3"/>
          <w:sz w:val="24"/>
        </w:rPr>
        <w:t xml:space="preserve"> </w:t>
      </w:r>
      <w:r>
        <w:rPr>
          <w:sz w:val="24"/>
        </w:rPr>
        <w:t>guide</w:t>
      </w:r>
      <w:r>
        <w:rPr>
          <w:spacing w:val="-1"/>
          <w:sz w:val="24"/>
        </w:rPr>
        <w:t xml:space="preserve"> </w:t>
      </w:r>
      <w:r>
        <w:rPr>
          <w:sz w:val="24"/>
        </w:rPr>
        <w:t>Hobkirk</w:t>
      </w:r>
      <w:r>
        <w:rPr>
          <w:spacing w:val="-3"/>
          <w:sz w:val="24"/>
        </w:rPr>
        <w:t xml:space="preserve"> </w:t>
      </w:r>
      <w:r>
        <w:rPr>
          <w:sz w:val="24"/>
        </w:rPr>
        <w:t>Hill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Murphy</w:t>
      </w:r>
    </w:p>
    <w:p w14:paraId="1FA26C91" w14:textId="77777777" w:rsidR="00A57472" w:rsidRDefault="00000000">
      <w:pPr>
        <w:pStyle w:val="ListParagraph"/>
        <w:numPr>
          <w:ilvl w:val="2"/>
          <w:numId w:val="1"/>
        </w:numPr>
        <w:tabs>
          <w:tab w:val="left" w:pos="2158"/>
        </w:tabs>
        <w:spacing w:before="28"/>
        <w:ind w:left="2158" w:hanging="351"/>
        <w:jc w:val="left"/>
        <w:rPr>
          <w:sz w:val="24"/>
        </w:rPr>
      </w:pPr>
      <w:r>
        <w:rPr>
          <w:sz w:val="24"/>
        </w:rPr>
        <w:t>Update:</w:t>
      </w:r>
      <w:r>
        <w:rPr>
          <w:spacing w:val="-1"/>
          <w:sz w:val="24"/>
        </w:rPr>
        <w:t xml:space="preserve"> </w:t>
      </w:r>
      <w:r>
        <w:rPr>
          <w:sz w:val="24"/>
        </w:rPr>
        <w:t>Gen.</w:t>
      </w:r>
      <w:r>
        <w:rPr>
          <w:spacing w:val="-3"/>
          <w:sz w:val="24"/>
        </w:rPr>
        <w:t xml:space="preserve"> </w:t>
      </w:r>
      <w:r>
        <w:rPr>
          <w:sz w:val="24"/>
        </w:rPr>
        <w:t>Francis</w:t>
      </w:r>
      <w:r>
        <w:rPr>
          <w:spacing w:val="-4"/>
          <w:sz w:val="24"/>
        </w:rPr>
        <w:t xml:space="preserve"> </w:t>
      </w:r>
      <w:r>
        <w:rPr>
          <w:sz w:val="24"/>
        </w:rPr>
        <w:t>Marion</w:t>
      </w:r>
      <w:r>
        <w:rPr>
          <w:spacing w:val="-3"/>
          <w:sz w:val="24"/>
        </w:rPr>
        <w:t xml:space="preserve"> </w:t>
      </w:r>
      <w:r>
        <w:rPr>
          <w:sz w:val="24"/>
        </w:rPr>
        <w:t>Papers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Rick</w:t>
      </w:r>
      <w:r>
        <w:rPr>
          <w:spacing w:val="-8"/>
          <w:sz w:val="24"/>
        </w:rPr>
        <w:t xml:space="preserve"> </w:t>
      </w:r>
      <w:r>
        <w:rPr>
          <w:sz w:val="24"/>
        </w:rPr>
        <w:t>Wise,</w:t>
      </w:r>
      <w:r>
        <w:rPr>
          <w:spacing w:val="-4"/>
          <w:sz w:val="24"/>
        </w:rPr>
        <w:t xml:space="preserve"> </w:t>
      </w:r>
      <w:r>
        <w:rPr>
          <w:sz w:val="24"/>
        </w:rPr>
        <w:t>Managing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Editor</w:t>
      </w:r>
    </w:p>
    <w:p w14:paraId="352BABF1" w14:textId="77777777" w:rsidR="00A57472" w:rsidRDefault="00000000">
      <w:pPr>
        <w:pStyle w:val="ListParagraph"/>
        <w:numPr>
          <w:ilvl w:val="2"/>
          <w:numId w:val="1"/>
        </w:numPr>
        <w:tabs>
          <w:tab w:val="left" w:pos="2157"/>
        </w:tabs>
        <w:spacing w:before="27"/>
        <w:ind w:left="2157" w:hanging="403"/>
        <w:jc w:val="left"/>
        <w:rPr>
          <w:sz w:val="24"/>
        </w:rPr>
      </w:pPr>
      <w:r>
        <w:rPr>
          <w:sz w:val="24"/>
        </w:rPr>
        <w:t>Update:</w:t>
      </w:r>
      <w:r>
        <w:rPr>
          <w:spacing w:val="-1"/>
          <w:sz w:val="24"/>
        </w:rPr>
        <w:t xml:space="preserve"> </w:t>
      </w:r>
      <w:r>
        <w:rPr>
          <w:sz w:val="24"/>
        </w:rPr>
        <w:t>Gen.</w:t>
      </w:r>
      <w:r>
        <w:rPr>
          <w:spacing w:val="-4"/>
          <w:sz w:val="24"/>
        </w:rPr>
        <w:t xml:space="preserve"> </w:t>
      </w:r>
      <w:r>
        <w:rPr>
          <w:sz w:val="24"/>
        </w:rPr>
        <w:t>Thomas</w:t>
      </w:r>
      <w:r>
        <w:rPr>
          <w:spacing w:val="-4"/>
          <w:sz w:val="24"/>
        </w:rPr>
        <w:t xml:space="preserve"> </w:t>
      </w:r>
      <w:r>
        <w:rPr>
          <w:sz w:val="24"/>
        </w:rPr>
        <w:t>Sumter</w:t>
      </w:r>
      <w:r>
        <w:rPr>
          <w:spacing w:val="-7"/>
          <w:sz w:val="24"/>
        </w:rPr>
        <w:t xml:space="preserve"> </w:t>
      </w:r>
      <w:r>
        <w:rPr>
          <w:sz w:val="24"/>
        </w:rPr>
        <w:t>Wartime</w:t>
      </w:r>
      <w:r>
        <w:rPr>
          <w:spacing w:val="-3"/>
          <w:sz w:val="24"/>
        </w:rPr>
        <w:t xml:space="preserve"> </w:t>
      </w:r>
      <w:r>
        <w:rPr>
          <w:sz w:val="24"/>
        </w:rPr>
        <w:t>Papers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Zach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Lemhouse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Editor</w:t>
      </w:r>
    </w:p>
    <w:p w14:paraId="67700CC2" w14:textId="77777777" w:rsidR="00A57472" w:rsidRDefault="00000000">
      <w:pPr>
        <w:pStyle w:val="ListParagraph"/>
        <w:numPr>
          <w:ilvl w:val="2"/>
          <w:numId w:val="1"/>
        </w:numPr>
        <w:tabs>
          <w:tab w:val="left" w:pos="2160"/>
        </w:tabs>
        <w:spacing w:before="29" w:line="264" w:lineRule="auto"/>
        <w:ind w:right="870" w:hanging="420"/>
        <w:jc w:val="left"/>
        <w:rPr>
          <w:sz w:val="24"/>
        </w:rPr>
      </w:pPr>
      <w:r>
        <w:rPr>
          <w:sz w:val="24"/>
        </w:rPr>
        <w:t>Update:</w:t>
      </w:r>
      <w:r>
        <w:rPr>
          <w:spacing w:val="-5"/>
          <w:sz w:val="24"/>
        </w:rPr>
        <w:t xml:space="preserve"> </w:t>
      </w:r>
      <w:r>
        <w:rPr>
          <w:sz w:val="24"/>
        </w:rPr>
        <w:t>Col.</w:t>
      </w:r>
      <w:r>
        <w:rPr>
          <w:spacing w:val="-5"/>
          <w:sz w:val="24"/>
        </w:rPr>
        <w:t xml:space="preserve"> </w:t>
      </w:r>
      <w:r>
        <w:rPr>
          <w:sz w:val="24"/>
        </w:rPr>
        <w:t>Francis,</w:t>
      </w:r>
      <w:r>
        <w:rPr>
          <w:spacing w:val="-5"/>
          <w:sz w:val="24"/>
        </w:rPr>
        <w:t xml:space="preserve"> </w:t>
      </w:r>
      <w:r>
        <w:rPr>
          <w:sz w:val="24"/>
        </w:rPr>
        <w:t>Lord</w:t>
      </w:r>
      <w:r>
        <w:rPr>
          <w:spacing w:val="-5"/>
          <w:sz w:val="24"/>
        </w:rPr>
        <w:t xml:space="preserve"> </w:t>
      </w:r>
      <w:r>
        <w:rPr>
          <w:sz w:val="24"/>
        </w:rPr>
        <w:t>Rawdon</w:t>
      </w:r>
      <w:r>
        <w:rPr>
          <w:spacing w:val="-5"/>
          <w:sz w:val="24"/>
        </w:rPr>
        <w:t xml:space="preserve"> </w:t>
      </w:r>
      <w:r>
        <w:rPr>
          <w:sz w:val="24"/>
        </w:rPr>
        <w:t>(Hastings)</w:t>
      </w:r>
      <w:r>
        <w:rPr>
          <w:spacing w:val="-1"/>
          <w:sz w:val="24"/>
        </w:rPr>
        <w:t xml:space="preserve"> </w:t>
      </w:r>
      <w:r>
        <w:rPr>
          <w:sz w:val="24"/>
        </w:rPr>
        <w:t>Revolutionary</w:t>
      </w:r>
      <w:r>
        <w:rPr>
          <w:spacing w:val="-11"/>
          <w:sz w:val="24"/>
        </w:rPr>
        <w:t xml:space="preserve"> </w:t>
      </w:r>
      <w:r>
        <w:rPr>
          <w:sz w:val="24"/>
        </w:rPr>
        <w:t>Wartime Papers project – Todd Braisted, Editor</w:t>
      </w:r>
    </w:p>
    <w:p w14:paraId="50A66C9E" w14:textId="77777777" w:rsidR="00A57472" w:rsidRDefault="00000000">
      <w:pPr>
        <w:pStyle w:val="ListParagraph"/>
        <w:numPr>
          <w:ilvl w:val="2"/>
          <w:numId w:val="1"/>
        </w:numPr>
        <w:tabs>
          <w:tab w:val="left" w:pos="2158"/>
        </w:tabs>
        <w:spacing w:line="276" w:lineRule="exact"/>
        <w:ind w:left="2158" w:hanging="365"/>
        <w:jc w:val="left"/>
        <w:rPr>
          <w:sz w:val="24"/>
        </w:rPr>
      </w:pPr>
      <w:r>
        <w:rPr>
          <w:sz w:val="24"/>
        </w:rPr>
        <w:t>Update:</w:t>
      </w:r>
      <w:r>
        <w:rPr>
          <w:spacing w:val="-4"/>
          <w:sz w:val="24"/>
        </w:rPr>
        <w:t xml:space="preserve"> </w:t>
      </w:r>
      <w:r>
        <w:rPr>
          <w:sz w:val="24"/>
        </w:rPr>
        <w:t>SC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position w:val="8"/>
          <w:sz w:val="16"/>
        </w:rPr>
        <w:t>d</w:t>
      </w:r>
      <w:r>
        <w:rPr>
          <w:spacing w:val="19"/>
          <w:position w:val="8"/>
          <w:sz w:val="16"/>
        </w:rPr>
        <w:t xml:space="preserve"> </w:t>
      </w:r>
      <w:r>
        <w:rPr>
          <w:sz w:val="24"/>
        </w:rPr>
        <w:t>Regimental</w:t>
      </w:r>
      <w:r>
        <w:rPr>
          <w:spacing w:val="-3"/>
          <w:sz w:val="24"/>
        </w:rPr>
        <w:t xml:space="preserve"> </w:t>
      </w:r>
      <w:r>
        <w:rPr>
          <w:sz w:val="24"/>
        </w:rPr>
        <w:t>History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Erick</w:t>
      </w:r>
      <w:r>
        <w:rPr>
          <w:spacing w:val="-3"/>
          <w:sz w:val="24"/>
        </w:rPr>
        <w:t xml:space="preserve"> </w:t>
      </w:r>
      <w:r>
        <w:rPr>
          <w:sz w:val="24"/>
        </w:rPr>
        <w:t>Nason,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author</w:t>
      </w:r>
    </w:p>
    <w:p w14:paraId="1BA1CE7B" w14:textId="77777777" w:rsidR="00A57472" w:rsidRDefault="00000000">
      <w:pPr>
        <w:pStyle w:val="ListParagraph"/>
        <w:numPr>
          <w:ilvl w:val="2"/>
          <w:numId w:val="1"/>
        </w:numPr>
        <w:tabs>
          <w:tab w:val="left" w:pos="2159"/>
        </w:tabs>
        <w:spacing w:before="21"/>
        <w:ind w:left="2159" w:hanging="419"/>
        <w:jc w:val="left"/>
        <w:rPr>
          <w:sz w:val="24"/>
        </w:rPr>
      </w:pPr>
      <w:r>
        <w:rPr>
          <w:sz w:val="24"/>
        </w:rPr>
        <w:t>Update:</w:t>
      </w:r>
      <w:r>
        <w:rPr>
          <w:spacing w:val="-3"/>
          <w:sz w:val="24"/>
        </w:rPr>
        <w:t xml:space="preserve"> </w:t>
      </w:r>
      <w:r>
        <w:rPr>
          <w:sz w:val="24"/>
        </w:rPr>
        <w:t>SC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position w:val="8"/>
          <w:sz w:val="16"/>
        </w:rPr>
        <w:t>d</w:t>
      </w:r>
      <w:r>
        <w:rPr>
          <w:spacing w:val="20"/>
          <w:position w:val="8"/>
          <w:sz w:val="16"/>
        </w:rPr>
        <w:t xml:space="preserve"> </w:t>
      </w:r>
      <w:r>
        <w:rPr>
          <w:sz w:val="24"/>
        </w:rPr>
        <w:t>Regimental</w:t>
      </w:r>
      <w:r>
        <w:rPr>
          <w:spacing w:val="-3"/>
          <w:sz w:val="24"/>
        </w:rPr>
        <w:t xml:space="preserve"> </w:t>
      </w:r>
      <w:r>
        <w:rPr>
          <w:sz w:val="24"/>
        </w:rPr>
        <w:t>History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Zach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Lemhouse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author</w:t>
      </w:r>
    </w:p>
    <w:p w14:paraId="297AF96F" w14:textId="77777777" w:rsidR="00A57472" w:rsidRDefault="00000000">
      <w:pPr>
        <w:pStyle w:val="ListParagraph"/>
        <w:numPr>
          <w:ilvl w:val="2"/>
          <w:numId w:val="1"/>
        </w:numPr>
        <w:tabs>
          <w:tab w:val="left" w:pos="2157"/>
        </w:tabs>
        <w:spacing w:before="29"/>
        <w:ind w:left="2157" w:hanging="470"/>
        <w:jc w:val="left"/>
        <w:rPr>
          <w:sz w:val="24"/>
        </w:rPr>
      </w:pPr>
      <w:r>
        <w:rPr>
          <w:sz w:val="24"/>
        </w:rPr>
        <w:t>SC</w:t>
      </w:r>
      <w:r>
        <w:rPr>
          <w:spacing w:val="-6"/>
          <w:sz w:val="24"/>
        </w:rPr>
        <w:t xml:space="preserve"> </w:t>
      </w:r>
      <w:r>
        <w:rPr>
          <w:sz w:val="24"/>
        </w:rPr>
        <w:t>Loyalist</w:t>
      </w:r>
      <w:r>
        <w:rPr>
          <w:spacing w:val="-5"/>
          <w:sz w:val="24"/>
        </w:rPr>
        <w:t xml:space="preserve"> </w:t>
      </w:r>
      <w:r>
        <w:rPr>
          <w:sz w:val="24"/>
        </w:rPr>
        <w:t>Claims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transcription,</w:t>
      </w:r>
      <w:r>
        <w:rPr>
          <w:spacing w:val="-6"/>
          <w:sz w:val="24"/>
        </w:rPr>
        <w:t xml:space="preserve"> </w:t>
      </w:r>
      <w:r>
        <w:rPr>
          <w:sz w:val="24"/>
        </w:rPr>
        <w:t>annotation,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publication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SCBPT</w:t>
      </w:r>
    </w:p>
    <w:p w14:paraId="6DBFEC5E" w14:textId="77777777" w:rsidR="00A57472" w:rsidRDefault="00000000">
      <w:pPr>
        <w:pStyle w:val="ListParagraph"/>
        <w:numPr>
          <w:ilvl w:val="2"/>
          <w:numId w:val="1"/>
        </w:numPr>
        <w:tabs>
          <w:tab w:val="left" w:pos="2157"/>
          <w:tab w:val="left" w:pos="2160"/>
        </w:tabs>
        <w:spacing w:before="26" w:line="264" w:lineRule="auto"/>
        <w:ind w:right="638" w:hanging="526"/>
        <w:jc w:val="left"/>
        <w:rPr>
          <w:sz w:val="24"/>
        </w:rPr>
      </w:pPr>
      <w:r>
        <w:rPr>
          <w:sz w:val="24"/>
        </w:rPr>
        <w:t>Other papers: Larry Watson, enslaved persons manumissions; Wayne Lynch,</w:t>
      </w:r>
      <w:r>
        <w:rPr>
          <w:spacing w:val="-4"/>
          <w:sz w:val="24"/>
        </w:rPr>
        <w:t xml:space="preserve"> </w:t>
      </w:r>
      <w:r>
        <w:rPr>
          <w:sz w:val="24"/>
        </w:rPr>
        <w:t>SC</w:t>
      </w:r>
      <w:r>
        <w:rPr>
          <w:spacing w:val="-7"/>
          <w:sz w:val="24"/>
        </w:rPr>
        <w:t xml:space="preserve"> </w:t>
      </w:r>
      <w:r>
        <w:rPr>
          <w:sz w:val="24"/>
        </w:rPr>
        <w:t>militia</w:t>
      </w:r>
      <w:r>
        <w:rPr>
          <w:spacing w:val="-4"/>
          <w:sz w:val="24"/>
        </w:rPr>
        <w:t xml:space="preserve"> </w:t>
      </w:r>
      <w:r>
        <w:rPr>
          <w:sz w:val="24"/>
        </w:rPr>
        <w:t>Lt.</w:t>
      </w:r>
      <w:r>
        <w:rPr>
          <w:spacing w:val="-6"/>
          <w:sz w:val="24"/>
        </w:rPr>
        <w:t xml:space="preserve"> </w:t>
      </w:r>
      <w:r>
        <w:rPr>
          <w:sz w:val="24"/>
        </w:rPr>
        <w:t>Col.</w:t>
      </w:r>
      <w:r>
        <w:rPr>
          <w:spacing w:val="-4"/>
          <w:sz w:val="24"/>
        </w:rPr>
        <w:t xml:space="preserve"> </w:t>
      </w:r>
      <w:r>
        <w:rPr>
          <w:sz w:val="24"/>
        </w:rPr>
        <w:t>James</w:t>
      </w:r>
      <w:r>
        <w:rPr>
          <w:spacing w:val="-4"/>
          <w:sz w:val="24"/>
        </w:rPr>
        <w:t xml:space="preserve"> </w:t>
      </w:r>
      <w:r>
        <w:rPr>
          <w:sz w:val="24"/>
        </w:rPr>
        <w:t>McCall;</w:t>
      </w:r>
      <w:r>
        <w:rPr>
          <w:spacing w:val="-4"/>
          <w:sz w:val="24"/>
        </w:rPr>
        <w:t xml:space="preserve"> </w:t>
      </w:r>
      <w:r>
        <w:rPr>
          <w:sz w:val="24"/>
        </w:rPr>
        <w:t>Sheila</w:t>
      </w:r>
      <w:r>
        <w:rPr>
          <w:spacing w:val="-4"/>
          <w:sz w:val="24"/>
        </w:rPr>
        <w:t xml:space="preserve"> </w:t>
      </w:r>
      <w:r>
        <w:rPr>
          <w:sz w:val="24"/>
        </w:rPr>
        <w:t>Ingle,</w:t>
      </w:r>
      <w:r>
        <w:rPr>
          <w:spacing w:val="-4"/>
          <w:sz w:val="24"/>
        </w:rPr>
        <w:t xml:space="preserve"> </w:t>
      </w:r>
      <w:r>
        <w:rPr>
          <w:sz w:val="24"/>
        </w:rPr>
        <w:t>Elizabeth</w:t>
      </w:r>
      <w:r>
        <w:rPr>
          <w:spacing w:val="-4"/>
          <w:sz w:val="24"/>
        </w:rPr>
        <w:t xml:space="preserve"> </w:t>
      </w:r>
      <w:r>
        <w:rPr>
          <w:sz w:val="24"/>
        </w:rPr>
        <w:t>Jackson</w:t>
      </w:r>
    </w:p>
    <w:p w14:paraId="76DBB234" w14:textId="77777777" w:rsidR="00A57472" w:rsidRDefault="00000000">
      <w:pPr>
        <w:pStyle w:val="ListParagraph"/>
        <w:numPr>
          <w:ilvl w:val="2"/>
          <w:numId w:val="1"/>
        </w:numPr>
        <w:tabs>
          <w:tab w:val="left" w:pos="2160"/>
        </w:tabs>
        <w:spacing w:line="266" w:lineRule="auto"/>
        <w:ind w:right="978" w:hanging="420"/>
        <w:jc w:val="left"/>
        <w:rPr>
          <w:sz w:val="24"/>
        </w:rPr>
      </w:pPr>
      <w:r>
        <w:rPr>
          <w:sz w:val="24"/>
        </w:rPr>
        <w:t>Update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Cherokee</w:t>
      </w:r>
      <w:r>
        <w:rPr>
          <w:spacing w:val="-6"/>
          <w:sz w:val="24"/>
        </w:rPr>
        <w:t xml:space="preserve"> </w:t>
      </w:r>
      <w:r>
        <w:rPr>
          <w:sz w:val="24"/>
        </w:rPr>
        <w:t>Path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-6"/>
          <w:sz w:val="24"/>
        </w:rPr>
        <w:t xml:space="preserve"> </w:t>
      </w:r>
      <w:r>
        <w:rPr>
          <w:sz w:val="24"/>
        </w:rPr>
        <w:t>Project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Dennis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Chastain/John </w:t>
      </w:r>
      <w:r>
        <w:rPr>
          <w:spacing w:val="-2"/>
          <w:sz w:val="24"/>
        </w:rPr>
        <w:t>Fisher</w:t>
      </w:r>
    </w:p>
    <w:p w14:paraId="65506FD9" w14:textId="77777777" w:rsidR="00A57472" w:rsidRDefault="00A57472">
      <w:pPr>
        <w:pStyle w:val="BodyText"/>
        <w:spacing w:before="27"/>
      </w:pPr>
    </w:p>
    <w:p w14:paraId="59DFB484" w14:textId="77777777" w:rsidR="00A57472" w:rsidRDefault="00000000">
      <w:pPr>
        <w:pStyle w:val="ListParagraph"/>
        <w:numPr>
          <w:ilvl w:val="1"/>
          <w:numId w:val="1"/>
        </w:numPr>
        <w:tabs>
          <w:tab w:val="left" w:pos="1438"/>
        </w:tabs>
        <w:ind w:left="1438" w:hanging="358"/>
        <w:rPr>
          <w:sz w:val="24"/>
        </w:rPr>
      </w:pPr>
      <w:r>
        <w:rPr>
          <w:sz w:val="24"/>
        </w:rPr>
        <w:t>Partnership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Ms.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Culbertson</w:t>
      </w:r>
    </w:p>
    <w:p w14:paraId="761D203D" w14:textId="77777777" w:rsidR="00A57472" w:rsidRDefault="00A57472">
      <w:pPr>
        <w:pStyle w:val="BodyText"/>
        <w:spacing w:before="84"/>
      </w:pPr>
    </w:p>
    <w:p w14:paraId="566AC0C4" w14:textId="77777777" w:rsidR="00A57472" w:rsidRDefault="00000000">
      <w:pPr>
        <w:pStyle w:val="ListParagraph"/>
        <w:numPr>
          <w:ilvl w:val="0"/>
          <w:numId w:val="1"/>
        </w:numPr>
        <w:tabs>
          <w:tab w:val="left" w:pos="717"/>
        </w:tabs>
        <w:ind w:left="717" w:hanging="357"/>
        <w:rPr>
          <w:sz w:val="24"/>
        </w:rPr>
      </w:pPr>
      <w:r>
        <w:rPr>
          <w:sz w:val="24"/>
        </w:rPr>
        <w:t>Updates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Strategic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Partners</w:t>
      </w:r>
    </w:p>
    <w:p w14:paraId="5871FBBD" w14:textId="77777777" w:rsidR="00A57472" w:rsidRDefault="00000000">
      <w:pPr>
        <w:pStyle w:val="ListParagraph"/>
        <w:numPr>
          <w:ilvl w:val="1"/>
          <w:numId w:val="1"/>
        </w:numPr>
        <w:tabs>
          <w:tab w:val="left" w:pos="1438"/>
        </w:tabs>
        <w:spacing w:before="26"/>
        <w:ind w:left="1438" w:hanging="358"/>
        <w:rPr>
          <w:sz w:val="24"/>
        </w:rPr>
      </w:pPr>
      <w:r>
        <w:rPr>
          <w:spacing w:val="-2"/>
          <w:sz w:val="24"/>
        </w:rPr>
        <w:t>SCPRT</w:t>
      </w:r>
    </w:p>
    <w:p w14:paraId="27D36804" w14:textId="77777777" w:rsidR="00A57472" w:rsidRDefault="00000000">
      <w:pPr>
        <w:pStyle w:val="ListParagraph"/>
        <w:numPr>
          <w:ilvl w:val="1"/>
          <w:numId w:val="1"/>
        </w:numPr>
        <w:tabs>
          <w:tab w:val="left" w:pos="1438"/>
        </w:tabs>
        <w:spacing w:before="29"/>
        <w:ind w:left="1438" w:hanging="358"/>
        <w:rPr>
          <w:sz w:val="24"/>
        </w:rPr>
      </w:pPr>
      <w:r>
        <w:rPr>
          <w:sz w:val="24"/>
        </w:rPr>
        <w:t>SC</w:t>
      </w:r>
      <w:r>
        <w:rPr>
          <w:spacing w:val="-5"/>
          <w:sz w:val="24"/>
        </w:rPr>
        <w:t xml:space="preserve"> </w:t>
      </w:r>
      <w:r>
        <w:rPr>
          <w:sz w:val="24"/>
        </w:rPr>
        <w:t>Battleground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Trust</w:t>
      </w:r>
    </w:p>
    <w:p w14:paraId="744A1992" w14:textId="77777777" w:rsidR="00A57472" w:rsidRDefault="00000000">
      <w:pPr>
        <w:pStyle w:val="ListParagraph"/>
        <w:numPr>
          <w:ilvl w:val="1"/>
          <w:numId w:val="1"/>
        </w:numPr>
        <w:tabs>
          <w:tab w:val="left" w:pos="1439"/>
        </w:tabs>
        <w:spacing w:before="27"/>
        <w:ind w:left="1439" w:hanging="359"/>
        <w:rPr>
          <w:sz w:val="24"/>
        </w:rPr>
      </w:pPr>
      <w:r>
        <w:rPr>
          <w:sz w:val="24"/>
        </w:rPr>
        <w:t>National</w:t>
      </w:r>
      <w:r>
        <w:rPr>
          <w:spacing w:val="-6"/>
          <w:sz w:val="24"/>
        </w:rPr>
        <w:t xml:space="preserve"> </w:t>
      </w:r>
      <w:r>
        <w:rPr>
          <w:sz w:val="24"/>
        </w:rPr>
        <w:t>Park</w:t>
      </w:r>
      <w:r>
        <w:rPr>
          <w:spacing w:val="-2"/>
          <w:sz w:val="24"/>
        </w:rPr>
        <w:t xml:space="preserve"> Service</w:t>
      </w:r>
    </w:p>
    <w:p w14:paraId="59C3F81D" w14:textId="77777777" w:rsidR="00A57472" w:rsidRDefault="00A57472">
      <w:pPr>
        <w:pStyle w:val="BodyText"/>
        <w:spacing w:before="64"/>
      </w:pPr>
    </w:p>
    <w:p w14:paraId="4E1256F6" w14:textId="77777777" w:rsidR="00A57472" w:rsidRDefault="00000000">
      <w:pPr>
        <w:pStyle w:val="ListParagraph"/>
        <w:numPr>
          <w:ilvl w:val="0"/>
          <w:numId w:val="1"/>
        </w:numPr>
        <w:tabs>
          <w:tab w:val="left" w:pos="717"/>
        </w:tabs>
        <w:ind w:left="717" w:hanging="357"/>
        <w:rPr>
          <w:sz w:val="24"/>
        </w:rPr>
      </w:pPr>
      <w:r>
        <w:rPr>
          <w:sz w:val="24"/>
        </w:rPr>
        <w:t>Chairman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Updates</w:t>
      </w:r>
    </w:p>
    <w:p w14:paraId="309F00D2" w14:textId="77777777" w:rsidR="00A57472" w:rsidRDefault="00000000">
      <w:pPr>
        <w:pStyle w:val="ListParagraph"/>
        <w:numPr>
          <w:ilvl w:val="1"/>
          <w:numId w:val="1"/>
        </w:numPr>
        <w:tabs>
          <w:tab w:val="left" w:pos="1438"/>
        </w:tabs>
        <w:spacing w:before="32"/>
        <w:ind w:left="1438" w:hanging="358"/>
        <w:rPr>
          <w:sz w:val="24"/>
        </w:rPr>
      </w:pPr>
      <w:r>
        <w:rPr>
          <w:sz w:val="24"/>
        </w:rPr>
        <w:t>24FY</w:t>
      </w:r>
      <w:r>
        <w:rPr>
          <w:spacing w:val="-5"/>
          <w:sz w:val="24"/>
        </w:rPr>
        <w:t xml:space="preserve"> </w:t>
      </w:r>
      <w:r>
        <w:rPr>
          <w:sz w:val="24"/>
        </w:rPr>
        <w:t>Meeting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Schedule</w:t>
      </w:r>
    </w:p>
    <w:p w14:paraId="5EEF4FE1" w14:textId="77777777" w:rsidR="00A57472" w:rsidRDefault="00000000">
      <w:pPr>
        <w:pStyle w:val="ListParagraph"/>
        <w:numPr>
          <w:ilvl w:val="2"/>
          <w:numId w:val="1"/>
        </w:numPr>
        <w:tabs>
          <w:tab w:val="left" w:pos="2159"/>
        </w:tabs>
        <w:spacing w:before="31"/>
        <w:ind w:left="2159" w:hanging="299"/>
        <w:jc w:val="left"/>
        <w:rPr>
          <w:sz w:val="24"/>
        </w:rPr>
      </w:pPr>
      <w:r>
        <w:rPr>
          <w:sz w:val="24"/>
        </w:rPr>
        <w:t>Wednesday,</w:t>
      </w:r>
      <w:r>
        <w:rPr>
          <w:spacing w:val="-5"/>
          <w:sz w:val="24"/>
        </w:rPr>
        <w:t xml:space="preserve"> </w:t>
      </w:r>
      <w:r>
        <w:rPr>
          <w:sz w:val="24"/>
        </w:rPr>
        <w:t>August</w:t>
      </w:r>
      <w:r>
        <w:rPr>
          <w:spacing w:val="-6"/>
          <w:sz w:val="24"/>
        </w:rPr>
        <w:t xml:space="preserve"> </w:t>
      </w:r>
      <w:r>
        <w:rPr>
          <w:sz w:val="24"/>
        </w:rPr>
        <w:t>30,</w:t>
      </w:r>
      <w:r>
        <w:rPr>
          <w:spacing w:val="-4"/>
          <w:sz w:val="24"/>
        </w:rPr>
        <w:t xml:space="preserve"> </w:t>
      </w:r>
      <w:r>
        <w:rPr>
          <w:sz w:val="24"/>
        </w:rPr>
        <w:t>2023-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Newberry</w:t>
      </w:r>
    </w:p>
    <w:p w14:paraId="1DD8518B" w14:textId="77777777" w:rsidR="00A57472" w:rsidRDefault="00000000">
      <w:pPr>
        <w:pStyle w:val="ListParagraph"/>
        <w:numPr>
          <w:ilvl w:val="2"/>
          <w:numId w:val="1"/>
        </w:numPr>
        <w:tabs>
          <w:tab w:val="left" w:pos="2158"/>
        </w:tabs>
        <w:spacing w:before="31"/>
        <w:ind w:left="2158" w:hanging="351"/>
        <w:jc w:val="left"/>
        <w:rPr>
          <w:sz w:val="24"/>
        </w:rPr>
      </w:pPr>
      <w:r>
        <w:rPr>
          <w:sz w:val="24"/>
        </w:rPr>
        <w:t>Friday,</w:t>
      </w:r>
      <w:r>
        <w:rPr>
          <w:spacing w:val="-4"/>
          <w:sz w:val="24"/>
        </w:rPr>
        <w:t xml:space="preserve"> </w:t>
      </w:r>
      <w:r>
        <w:rPr>
          <w:sz w:val="24"/>
        </w:rPr>
        <w:t>November</w:t>
      </w:r>
      <w:r>
        <w:rPr>
          <w:spacing w:val="-3"/>
          <w:sz w:val="24"/>
        </w:rPr>
        <w:t xml:space="preserve"> </w:t>
      </w:r>
      <w:r>
        <w:rPr>
          <w:sz w:val="24"/>
        </w:rPr>
        <w:t>3,</w:t>
      </w:r>
      <w:r>
        <w:rPr>
          <w:spacing w:val="-5"/>
          <w:sz w:val="24"/>
        </w:rPr>
        <w:t xml:space="preserve"> </w:t>
      </w:r>
      <w:r>
        <w:rPr>
          <w:sz w:val="24"/>
        </w:rPr>
        <w:t>2023-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Charleston</w:t>
      </w:r>
    </w:p>
    <w:p w14:paraId="0EBCFD11" w14:textId="77777777" w:rsidR="00A57472" w:rsidRDefault="00000000">
      <w:pPr>
        <w:pStyle w:val="ListParagraph"/>
        <w:numPr>
          <w:ilvl w:val="2"/>
          <w:numId w:val="1"/>
        </w:numPr>
        <w:tabs>
          <w:tab w:val="left" w:pos="2157"/>
        </w:tabs>
        <w:spacing w:before="32"/>
        <w:ind w:left="2157" w:hanging="403"/>
        <w:jc w:val="left"/>
        <w:rPr>
          <w:sz w:val="24"/>
        </w:rPr>
      </w:pPr>
      <w:r>
        <w:rPr>
          <w:sz w:val="24"/>
        </w:rPr>
        <w:t>Friday,</w:t>
      </w:r>
      <w:r>
        <w:rPr>
          <w:spacing w:val="-4"/>
          <w:sz w:val="24"/>
        </w:rPr>
        <w:t xml:space="preserve"> </w:t>
      </w:r>
      <w:r>
        <w:rPr>
          <w:sz w:val="24"/>
        </w:rPr>
        <w:t>January</w:t>
      </w:r>
      <w:r>
        <w:rPr>
          <w:spacing w:val="-6"/>
          <w:sz w:val="24"/>
        </w:rPr>
        <w:t xml:space="preserve"> </w:t>
      </w:r>
      <w:r>
        <w:rPr>
          <w:sz w:val="24"/>
        </w:rPr>
        <w:t>26,</w:t>
      </w:r>
      <w:r>
        <w:rPr>
          <w:spacing w:val="-5"/>
          <w:sz w:val="24"/>
        </w:rPr>
        <w:t xml:space="preserve"> </w:t>
      </w:r>
      <w:r>
        <w:rPr>
          <w:sz w:val="24"/>
        </w:rPr>
        <w:t>2024-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TBD</w:t>
      </w:r>
    </w:p>
    <w:p w14:paraId="0345382A" w14:textId="77777777" w:rsidR="00A57472" w:rsidRDefault="00000000">
      <w:pPr>
        <w:pStyle w:val="ListParagraph"/>
        <w:numPr>
          <w:ilvl w:val="2"/>
          <w:numId w:val="1"/>
        </w:numPr>
        <w:tabs>
          <w:tab w:val="left" w:pos="2159"/>
        </w:tabs>
        <w:spacing w:before="31"/>
        <w:ind w:left="2159" w:hanging="419"/>
        <w:jc w:val="left"/>
        <w:rPr>
          <w:sz w:val="24"/>
        </w:rPr>
      </w:pPr>
      <w:r>
        <w:rPr>
          <w:sz w:val="24"/>
        </w:rPr>
        <w:t>Friday,</w:t>
      </w:r>
      <w:r>
        <w:rPr>
          <w:spacing w:val="-4"/>
          <w:sz w:val="24"/>
        </w:rPr>
        <w:t xml:space="preserve"> </w:t>
      </w:r>
      <w:r>
        <w:rPr>
          <w:sz w:val="24"/>
        </w:rPr>
        <w:t>April</w:t>
      </w:r>
      <w:r>
        <w:rPr>
          <w:spacing w:val="-5"/>
          <w:sz w:val="24"/>
        </w:rPr>
        <w:t xml:space="preserve"> </w:t>
      </w:r>
      <w:r>
        <w:rPr>
          <w:sz w:val="24"/>
        </w:rPr>
        <w:t>26,</w:t>
      </w:r>
      <w:r>
        <w:rPr>
          <w:spacing w:val="-4"/>
          <w:sz w:val="24"/>
        </w:rPr>
        <w:t xml:space="preserve"> </w:t>
      </w:r>
      <w:r>
        <w:rPr>
          <w:sz w:val="24"/>
        </w:rPr>
        <w:t>2024-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TBD</w:t>
      </w:r>
    </w:p>
    <w:p w14:paraId="11886593" w14:textId="77777777" w:rsidR="00A57472" w:rsidRDefault="00A57472">
      <w:pPr>
        <w:pStyle w:val="BodyText"/>
      </w:pPr>
    </w:p>
    <w:p w14:paraId="38AD625E" w14:textId="77777777" w:rsidR="00A57472" w:rsidRDefault="00A57472">
      <w:pPr>
        <w:pStyle w:val="BodyText"/>
        <w:spacing w:before="96"/>
      </w:pPr>
    </w:p>
    <w:p w14:paraId="6EA36FD6" w14:textId="77777777" w:rsidR="00A57472" w:rsidRDefault="00000000">
      <w:pPr>
        <w:pStyle w:val="ListParagraph"/>
        <w:numPr>
          <w:ilvl w:val="0"/>
          <w:numId w:val="1"/>
        </w:numPr>
        <w:tabs>
          <w:tab w:val="left" w:pos="717"/>
        </w:tabs>
        <w:ind w:left="717" w:hanging="357"/>
        <w:rPr>
          <w:sz w:val="24"/>
        </w:rPr>
      </w:pPr>
      <w:r>
        <w:rPr>
          <w:sz w:val="24"/>
        </w:rPr>
        <w:t>Executive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session</w:t>
      </w:r>
    </w:p>
    <w:p w14:paraId="0F064DB8" w14:textId="77777777" w:rsidR="00A57472" w:rsidRDefault="00000000">
      <w:pPr>
        <w:pStyle w:val="ListParagraph"/>
        <w:numPr>
          <w:ilvl w:val="1"/>
          <w:numId w:val="1"/>
        </w:numPr>
        <w:tabs>
          <w:tab w:val="left" w:pos="1438"/>
        </w:tabs>
        <w:spacing w:before="26"/>
        <w:ind w:left="1438" w:hanging="358"/>
        <w:rPr>
          <w:sz w:val="24"/>
        </w:rPr>
      </w:pPr>
      <w:r>
        <w:rPr>
          <w:sz w:val="24"/>
        </w:rPr>
        <w:t>Contractual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matters</w:t>
      </w:r>
    </w:p>
    <w:p w14:paraId="7FE051C0" w14:textId="77777777" w:rsidR="00A57472" w:rsidRDefault="00000000">
      <w:pPr>
        <w:pStyle w:val="ListParagraph"/>
        <w:numPr>
          <w:ilvl w:val="1"/>
          <w:numId w:val="1"/>
        </w:numPr>
        <w:tabs>
          <w:tab w:val="left" w:pos="1438"/>
        </w:tabs>
        <w:spacing w:before="29"/>
        <w:ind w:left="1438" w:hanging="358"/>
        <w:rPr>
          <w:sz w:val="24"/>
        </w:rPr>
      </w:pPr>
      <w:r>
        <w:rPr>
          <w:sz w:val="24"/>
        </w:rPr>
        <w:t>Personnel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matter</w:t>
      </w:r>
    </w:p>
    <w:p w14:paraId="5BAD1EA5" w14:textId="77777777" w:rsidR="00A57472" w:rsidRDefault="00A57472">
      <w:pPr>
        <w:pStyle w:val="BodyText"/>
        <w:spacing w:before="62"/>
      </w:pPr>
    </w:p>
    <w:p w14:paraId="1B7D8F5D" w14:textId="77777777" w:rsidR="00A57472" w:rsidRDefault="00000000">
      <w:pPr>
        <w:pStyle w:val="ListParagraph"/>
        <w:numPr>
          <w:ilvl w:val="0"/>
          <w:numId w:val="1"/>
        </w:numPr>
        <w:tabs>
          <w:tab w:val="left" w:pos="717"/>
        </w:tabs>
        <w:spacing w:before="1" w:line="540" w:lineRule="auto"/>
        <w:ind w:left="360" w:right="7503" w:firstLine="0"/>
        <w:rPr>
          <w:sz w:val="24"/>
        </w:rPr>
      </w:pPr>
      <w:r>
        <w:rPr>
          <w:sz w:val="24"/>
        </w:rPr>
        <w:t>Other Business 12:30</w:t>
      </w:r>
      <w:r>
        <w:rPr>
          <w:spacing w:val="-13"/>
          <w:sz w:val="24"/>
        </w:rPr>
        <w:t xml:space="preserve"> </w:t>
      </w:r>
      <w:r>
        <w:rPr>
          <w:sz w:val="24"/>
        </w:rPr>
        <w:t>pm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Adjournment</w:t>
      </w:r>
    </w:p>
    <w:p w14:paraId="3AF19A15" w14:textId="77777777" w:rsidR="00A57472" w:rsidRDefault="00000000">
      <w:pPr>
        <w:pStyle w:val="BodyText"/>
        <w:spacing w:before="2" w:line="271" w:lineRule="auto"/>
        <w:ind w:left="350" w:right="2696" w:firstLine="9"/>
      </w:pPr>
      <w:r>
        <w:t>Attachment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February</w:t>
      </w:r>
      <w:r>
        <w:rPr>
          <w:spacing w:val="-8"/>
        </w:rPr>
        <w:t xml:space="preserve"> </w:t>
      </w:r>
      <w:r>
        <w:t>24,</w:t>
      </w:r>
      <w:r>
        <w:rPr>
          <w:spacing w:val="-2"/>
        </w:rPr>
        <w:t xml:space="preserve"> </w:t>
      </w:r>
      <w:r>
        <w:t>2023,</w:t>
      </w:r>
      <w:r>
        <w:rPr>
          <w:spacing w:val="-3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Commission</w:t>
      </w:r>
      <w:r>
        <w:rPr>
          <w:spacing w:val="-4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Minutes Attachment B – SC County 250 Committees as of 5/15/23</w:t>
      </w:r>
      <w:r>
        <w:rPr>
          <w:spacing w:val="80"/>
        </w:rPr>
        <w:t xml:space="preserve"> </w:t>
      </w:r>
      <w:r>
        <w:t>Attachment C – Grant Programs Update</w:t>
      </w:r>
    </w:p>
    <w:p w14:paraId="61B0F36A" w14:textId="77777777" w:rsidR="00A57472" w:rsidRDefault="00000000">
      <w:pPr>
        <w:pStyle w:val="BodyText"/>
        <w:spacing w:before="2"/>
        <w:ind w:left="360"/>
      </w:pPr>
      <w:r>
        <w:t>Attachment</w:t>
      </w:r>
      <w:r>
        <w:rPr>
          <w:spacing w:val="-1"/>
        </w:rPr>
        <w:t xml:space="preserve"> </w:t>
      </w:r>
      <w:r>
        <w:t>D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Finance</w:t>
      </w:r>
    </w:p>
    <w:sectPr w:rsidR="00A57472">
      <w:pgSz w:w="12240" w:h="15840"/>
      <w:pgMar w:top="1220" w:right="720" w:bottom="1100" w:left="1080" w:header="0" w:footer="9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AFC88" w14:textId="77777777" w:rsidR="0070470B" w:rsidRDefault="0070470B">
      <w:r>
        <w:separator/>
      </w:r>
    </w:p>
  </w:endnote>
  <w:endnote w:type="continuationSeparator" w:id="0">
    <w:p w14:paraId="4135AFC2" w14:textId="77777777" w:rsidR="0070470B" w:rsidRDefault="0070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3938" w14:textId="77777777" w:rsidR="00A5747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5216E9F6" wp14:editId="541A6F76">
              <wp:simplePos x="0" y="0"/>
              <wp:positionH relativeFrom="page">
                <wp:posOffset>673100</wp:posOffset>
              </wp:positionH>
              <wp:positionV relativeFrom="page">
                <wp:posOffset>9338285</wp:posOffset>
              </wp:positionV>
              <wp:extent cx="149034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03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8C8770" w14:textId="423DACBF" w:rsidR="00A57472" w:rsidRDefault="00FF55F6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 xml:space="preserve">Approved </w:t>
                          </w:r>
                          <w:r w:rsidR="00000000">
                            <w:rPr>
                              <w:rFonts w:ascii="Times New Roman"/>
                            </w:rPr>
                            <w:t>May</w:t>
                          </w:r>
                          <w:r w:rsidR="00000000"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 w:rsidR="00000000">
                            <w:rPr>
                              <w:rFonts w:ascii="Times New Roman"/>
                            </w:rPr>
                            <w:t>1</w:t>
                          </w:r>
                          <w:r>
                            <w:rPr>
                              <w:rFonts w:ascii="Times New Roman"/>
                            </w:rPr>
                            <w:t>9</w:t>
                          </w:r>
                          <w:r w:rsidR="00000000">
                            <w:rPr>
                              <w:rFonts w:ascii="Times New Roman"/>
                            </w:rPr>
                            <w:t xml:space="preserve">, </w:t>
                          </w:r>
                          <w:r w:rsidR="00000000">
                            <w:rPr>
                              <w:rFonts w:ascii="Times New Roman"/>
                              <w:spacing w:val="-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6E9F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53pt;margin-top:735.3pt;width:117.35pt;height:14.2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" filled="f" stroked="f">
              <v:textbox inset="0,0,0,0">
                <w:txbxContent>
                  <w:p w14:paraId="1A8C8770" w14:textId="423DACBF" w:rsidR="00A57472" w:rsidRDefault="00FF55F6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 xml:space="preserve">Approved </w:t>
                    </w:r>
                    <w:r w:rsidR="00000000">
                      <w:rPr>
                        <w:rFonts w:ascii="Times New Roman"/>
                      </w:rPr>
                      <w:t>May</w:t>
                    </w:r>
                    <w:r w:rsidR="00000000"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 w:rsidR="00000000">
                      <w:rPr>
                        <w:rFonts w:ascii="Times New Roman"/>
                      </w:rPr>
                      <w:t>1</w:t>
                    </w:r>
                    <w:r>
                      <w:rPr>
                        <w:rFonts w:ascii="Times New Roman"/>
                      </w:rPr>
                      <w:t>9</w:t>
                    </w:r>
                    <w:r w:rsidR="00000000">
                      <w:rPr>
                        <w:rFonts w:ascii="Times New Roman"/>
                      </w:rPr>
                      <w:t xml:space="preserve">, </w:t>
                    </w:r>
                    <w:r w:rsidR="00000000">
                      <w:rPr>
                        <w:rFonts w:ascii="Times New Roman"/>
                        <w:spacing w:val="-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1532EDB1" wp14:editId="5DD56163">
              <wp:simplePos x="0" y="0"/>
              <wp:positionH relativeFrom="page">
                <wp:posOffset>6523990</wp:posOffset>
              </wp:positionH>
              <wp:positionV relativeFrom="page">
                <wp:posOffset>9358071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D57E08" w14:textId="77777777" w:rsidR="00A57472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32EDB1" id="Textbox 2" o:spid="_x0000_s1033" type="#_x0000_t202" style="position:absolute;margin-left:513.7pt;margin-top:736.85pt;width:12.6pt;height:13.0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" filled="f" stroked="f">
              <v:textbox inset="0,0,0,0">
                <w:txbxContent>
                  <w:p w14:paraId="29D57E08" w14:textId="77777777" w:rsidR="00A57472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BC169" w14:textId="77777777" w:rsidR="0070470B" w:rsidRDefault="0070470B">
      <w:r>
        <w:separator/>
      </w:r>
    </w:p>
  </w:footnote>
  <w:footnote w:type="continuationSeparator" w:id="0">
    <w:p w14:paraId="7233E824" w14:textId="77777777" w:rsidR="0070470B" w:rsidRDefault="00704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E391E"/>
    <w:multiLevelType w:val="hybridMultilevel"/>
    <w:tmpl w:val="D9B0D308"/>
    <w:lvl w:ilvl="0" w:tplc="780E247A">
      <w:start w:val="1"/>
      <w:numFmt w:val="decimal"/>
      <w:lvlText w:val="%1."/>
      <w:lvlJc w:val="left"/>
      <w:pPr>
        <w:ind w:left="72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01CE7E8">
      <w:start w:val="1"/>
      <w:numFmt w:val="lowerLetter"/>
      <w:lvlText w:val="%2."/>
      <w:lvlJc w:val="left"/>
      <w:pPr>
        <w:ind w:left="144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374718C">
      <w:start w:val="1"/>
      <w:numFmt w:val="lowerRoman"/>
      <w:lvlText w:val="%3."/>
      <w:lvlJc w:val="left"/>
      <w:pPr>
        <w:ind w:left="2160" w:hanging="30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9572BBD8">
      <w:start w:val="1"/>
      <w:numFmt w:val="decimal"/>
      <w:lvlText w:val="%4."/>
      <w:lvlJc w:val="left"/>
      <w:pPr>
        <w:ind w:left="2881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F73A28C6">
      <w:numFmt w:val="bullet"/>
      <w:lvlText w:val="•"/>
      <w:lvlJc w:val="left"/>
      <w:pPr>
        <w:ind w:left="3960" w:hanging="361"/>
      </w:pPr>
      <w:rPr>
        <w:rFonts w:hint="default"/>
        <w:lang w:val="en-US" w:eastAsia="en-US" w:bidi="ar-SA"/>
      </w:rPr>
    </w:lvl>
    <w:lvl w:ilvl="5" w:tplc="BC848A0E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 w:tplc="B3820FF6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934C4A56">
      <w:numFmt w:val="bullet"/>
      <w:lvlText w:val="•"/>
      <w:lvlJc w:val="left"/>
      <w:pPr>
        <w:ind w:left="7200" w:hanging="361"/>
      </w:pPr>
      <w:rPr>
        <w:rFonts w:hint="default"/>
        <w:lang w:val="en-US" w:eastAsia="en-US" w:bidi="ar-SA"/>
      </w:rPr>
    </w:lvl>
    <w:lvl w:ilvl="8" w:tplc="5170A6F4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num w:numId="1" w16cid:durableId="1914660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72"/>
    <w:rsid w:val="00081855"/>
    <w:rsid w:val="0070470B"/>
    <w:rsid w:val="00A57472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389CA6"/>
  <w15:docId w15:val="{9CB9EBF1-8033-8046-84F9-0FCA1B23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87"/>
      <w:ind w:left="15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1"/>
      <w:ind w:left="4028" w:right="1345" w:hanging="557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438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F55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5F6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F55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5F6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americanrevolutionsestercentennialcommission.my.webex.com/scamericanrevolutionsestercentennialcommission.my/j.php?MTID=mb651232ad2b67fa5b51de23eea1ead3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americanrevolutionsestercentennialcommission.my.webex.com/scamericanrevolutionsestercentennialcommission.my/j.php?MTID=mb651232ad2b67fa5b51de23eea1ead3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camericanrevolutionsestercentennialcommission.my.webex.com/scamericanrevolutionsestercentennialcommission.my/j.php?MTID=mb651232ad2b67fa5b51de23eea1ead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americanrevolutionsestercentennialcommission.my.webex.com/scamericanrevolutionsestercentennialcommission.my/j.php?MTID=mb651232ad2b67fa5b51de23eea1ead3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Baxley</dc:creator>
  <cp:lastModifiedBy>Parina P Patel</cp:lastModifiedBy>
  <cp:revision>2</cp:revision>
  <dcterms:created xsi:type="dcterms:W3CDTF">2025-06-20T12:45:00Z</dcterms:created>
  <dcterms:modified xsi:type="dcterms:W3CDTF">2025-06-20T12:45:00Z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2025-06-20T00:00:00Z</vt:filetime>
  </property>
  <property fmtid="{D5CDD505-2E9C-101B-9397-08002B2CF9AE}" pid="5" name="Producer">
    <vt:lpwstr>Microsoft® Word 2016</vt:lpwstr>
  </property>
</Properties>
</file>