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4177" w14:textId="77777777" w:rsidR="00B82D39" w:rsidRPr="00944CC8" w:rsidRDefault="00A47DB0" w:rsidP="003544BD">
      <w:pPr>
        <w:spacing w:after="0" w:line="240" w:lineRule="auto"/>
        <w:ind w:left="691" w:right="0" w:hanging="547"/>
        <w:jc w:val="center"/>
        <w:rPr>
          <w:rFonts w:ascii="Arial" w:hAnsi="Arial" w:cs="Arial"/>
          <w:sz w:val="32"/>
        </w:rPr>
      </w:pPr>
      <w:r w:rsidRPr="00944CC8">
        <w:rPr>
          <w:rFonts w:ascii="Arial" w:hAnsi="Arial" w:cs="Arial"/>
          <w:noProof/>
          <w:sz w:val="32"/>
        </w:rPr>
        <w:drawing>
          <wp:anchor distT="0" distB="0" distL="114300" distR="114300" simplePos="0" relativeHeight="251658240" behindDoc="1" locked="0" layoutInCell="1" allowOverlap="1" wp14:anchorId="088D00AB" wp14:editId="5625DF7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40180" cy="1440180"/>
            <wp:effectExtent l="0" t="0" r="7620" b="7620"/>
            <wp:wrapTight wrapText="bothSides">
              <wp:wrapPolygon edited="0">
                <wp:start x="9143" y="0"/>
                <wp:lineTo x="6857" y="286"/>
                <wp:lineTo x="1429" y="3429"/>
                <wp:lineTo x="1429" y="4571"/>
                <wp:lineTo x="286" y="7143"/>
                <wp:lineTo x="0" y="8286"/>
                <wp:lineTo x="0" y="13714"/>
                <wp:lineTo x="2571" y="18857"/>
                <wp:lineTo x="8000" y="21429"/>
                <wp:lineTo x="9143" y="21429"/>
                <wp:lineTo x="12286" y="21429"/>
                <wp:lineTo x="13429" y="21429"/>
                <wp:lineTo x="18857" y="18857"/>
                <wp:lineTo x="21429" y="13714"/>
                <wp:lineTo x="21429" y="8286"/>
                <wp:lineTo x="20286" y="3429"/>
                <wp:lineTo x="14571" y="286"/>
                <wp:lineTo x="12286" y="0"/>
                <wp:lineTo x="914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250-seal-600x60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99F" w:rsidRPr="00944CC8">
        <w:rPr>
          <w:rFonts w:ascii="Arial" w:hAnsi="Arial" w:cs="Arial"/>
          <w:sz w:val="32"/>
        </w:rPr>
        <w:t xml:space="preserve">South Carolina American Revolution </w:t>
      </w:r>
      <w:r w:rsidR="005F6C7B" w:rsidRPr="00944CC8">
        <w:rPr>
          <w:rFonts w:ascii="Arial" w:hAnsi="Arial" w:cs="Arial"/>
          <w:sz w:val="32"/>
        </w:rPr>
        <w:br/>
      </w:r>
      <w:proofErr w:type="spellStart"/>
      <w:r w:rsidR="003B399F" w:rsidRPr="00944CC8">
        <w:rPr>
          <w:rFonts w:ascii="Arial" w:hAnsi="Arial" w:cs="Arial"/>
          <w:sz w:val="32"/>
        </w:rPr>
        <w:t>Sestercentennial</w:t>
      </w:r>
      <w:proofErr w:type="spellEnd"/>
      <w:r w:rsidR="003B399F" w:rsidRPr="00944CC8">
        <w:rPr>
          <w:rFonts w:ascii="Arial" w:hAnsi="Arial" w:cs="Arial"/>
          <w:sz w:val="32"/>
        </w:rPr>
        <w:t xml:space="preserve"> Commission</w:t>
      </w:r>
    </w:p>
    <w:p w14:paraId="17E82B13" w14:textId="77777777" w:rsidR="001303CA" w:rsidRDefault="001303CA" w:rsidP="003544BD">
      <w:pPr>
        <w:spacing w:after="0" w:line="401" w:lineRule="auto"/>
        <w:ind w:left="151" w:firstLine="0"/>
        <w:jc w:val="center"/>
        <w:rPr>
          <w:rFonts w:ascii="Arial" w:hAnsi="Arial" w:cs="Arial"/>
        </w:rPr>
      </w:pPr>
    </w:p>
    <w:p w14:paraId="2D0372BC" w14:textId="4C2EC841" w:rsidR="00B82D39" w:rsidRPr="00944CC8" w:rsidRDefault="001F1CD9" w:rsidP="003544BD">
      <w:pPr>
        <w:spacing w:after="0" w:line="401" w:lineRule="auto"/>
        <w:ind w:left="151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Minutes of the </w:t>
      </w:r>
      <w:r w:rsidR="00CC7BC7">
        <w:rPr>
          <w:rFonts w:ascii="Arial" w:hAnsi="Arial" w:cs="Arial"/>
        </w:rPr>
        <w:t>Full Commission Meeting</w:t>
      </w:r>
      <w:r w:rsidR="003B399F" w:rsidRPr="00944CC8">
        <w:rPr>
          <w:rFonts w:ascii="Arial" w:hAnsi="Arial" w:cs="Arial"/>
        </w:rPr>
        <w:t xml:space="preserve"> </w:t>
      </w:r>
      <w:r w:rsidR="003544BD">
        <w:rPr>
          <w:rFonts w:ascii="Arial" w:hAnsi="Arial" w:cs="Arial"/>
        </w:rPr>
        <w:br/>
      </w:r>
      <w:r w:rsidR="00565421">
        <w:rPr>
          <w:rFonts w:ascii="Arial" w:hAnsi="Arial" w:cs="Arial"/>
        </w:rPr>
        <w:t>Wednesday</w:t>
      </w:r>
      <w:r w:rsidR="003544BD">
        <w:rPr>
          <w:rFonts w:ascii="Arial" w:hAnsi="Arial" w:cs="Arial"/>
        </w:rPr>
        <w:t xml:space="preserve">, </w:t>
      </w:r>
      <w:r w:rsidR="00565421">
        <w:rPr>
          <w:rFonts w:ascii="Arial" w:hAnsi="Arial" w:cs="Arial"/>
        </w:rPr>
        <w:t>August 30</w:t>
      </w:r>
      <w:r w:rsidR="00DA2E44" w:rsidRPr="00944CC8">
        <w:rPr>
          <w:rFonts w:ascii="Arial" w:hAnsi="Arial" w:cs="Arial"/>
        </w:rPr>
        <w:t>,</w:t>
      </w:r>
      <w:r w:rsidR="003544BD">
        <w:rPr>
          <w:rFonts w:ascii="Arial" w:hAnsi="Arial" w:cs="Arial"/>
        </w:rPr>
        <w:t xml:space="preserve"> </w:t>
      </w:r>
      <w:proofErr w:type="gramStart"/>
      <w:r w:rsidR="003544BD">
        <w:rPr>
          <w:rFonts w:ascii="Arial" w:hAnsi="Arial" w:cs="Arial"/>
        </w:rPr>
        <w:t>2023</w:t>
      </w:r>
      <w:proofErr w:type="gramEnd"/>
      <w:r w:rsidR="003B399F" w:rsidRPr="00944CC8">
        <w:rPr>
          <w:rFonts w:ascii="Arial" w:hAnsi="Arial" w:cs="Arial"/>
        </w:rPr>
        <w:t xml:space="preserve"> at </w:t>
      </w:r>
      <w:r w:rsidR="0018236B">
        <w:rPr>
          <w:rFonts w:ascii="Arial" w:hAnsi="Arial" w:cs="Arial"/>
        </w:rPr>
        <w:t>10</w:t>
      </w:r>
      <w:r w:rsidR="008C090F" w:rsidRPr="00944CC8">
        <w:rPr>
          <w:rFonts w:ascii="Arial" w:hAnsi="Arial" w:cs="Arial"/>
        </w:rPr>
        <w:t xml:space="preserve">:00 </w:t>
      </w:r>
      <w:r w:rsidR="0018236B">
        <w:rPr>
          <w:rFonts w:ascii="Arial" w:hAnsi="Arial" w:cs="Arial"/>
        </w:rPr>
        <w:t>A</w:t>
      </w:r>
      <w:r w:rsidR="005F6C7B" w:rsidRPr="00944CC8">
        <w:rPr>
          <w:rFonts w:ascii="Arial" w:hAnsi="Arial" w:cs="Arial"/>
        </w:rPr>
        <w:t>.M</w:t>
      </w:r>
      <w:r w:rsidR="0014367C" w:rsidRPr="00944CC8">
        <w:rPr>
          <w:rFonts w:ascii="Arial" w:hAnsi="Arial" w:cs="Arial"/>
        </w:rPr>
        <w:t>.</w:t>
      </w:r>
    </w:p>
    <w:p w14:paraId="4372F6B1" w14:textId="5362B528" w:rsidR="00E460AF" w:rsidRPr="00944CC8" w:rsidRDefault="00565421" w:rsidP="003544BD">
      <w:pPr>
        <w:spacing w:after="0" w:line="401" w:lineRule="auto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Newberry Community Hall</w:t>
      </w:r>
      <w:r w:rsidR="003544BD">
        <w:rPr>
          <w:rFonts w:ascii="Arial" w:hAnsi="Arial" w:cs="Arial"/>
        </w:rPr>
        <w:t xml:space="preserve">| </w:t>
      </w:r>
      <w:r>
        <w:rPr>
          <w:rFonts w:ascii="Arial" w:hAnsi="Arial" w:cs="Arial"/>
        </w:rPr>
        <w:t>Newberry</w:t>
      </w:r>
      <w:r w:rsidR="003544BD">
        <w:rPr>
          <w:rFonts w:ascii="Arial" w:hAnsi="Arial" w:cs="Arial"/>
        </w:rPr>
        <w:t xml:space="preserve">, SC </w:t>
      </w:r>
    </w:p>
    <w:p w14:paraId="0DB0AE5D" w14:textId="77777777" w:rsidR="008D0A1D" w:rsidRDefault="008D0A1D" w:rsidP="00170620">
      <w:pPr>
        <w:spacing w:after="240" w:line="259" w:lineRule="auto"/>
        <w:ind w:left="0" w:right="0" w:firstLine="0"/>
        <w:rPr>
          <w:rFonts w:ascii="Arial" w:hAnsi="Arial" w:cs="Arial"/>
          <w:b w:val="0"/>
          <w:i/>
          <w:sz w:val="22"/>
        </w:rPr>
      </w:pPr>
    </w:p>
    <w:p w14:paraId="51805336" w14:textId="4631810F" w:rsidR="00A675B9" w:rsidRPr="007D2796" w:rsidRDefault="008A4916" w:rsidP="001340D3">
      <w:pPr>
        <w:spacing w:after="240" w:line="259" w:lineRule="auto"/>
        <w:ind w:left="0" w:right="0" w:firstLine="0"/>
        <w:rPr>
          <w:rFonts w:ascii="Arial" w:hAnsi="Arial" w:cs="Arial"/>
          <w:b w:val="0"/>
          <w:i/>
          <w:sz w:val="22"/>
        </w:rPr>
      </w:pPr>
      <w:r w:rsidRPr="007D2796">
        <w:rPr>
          <w:rFonts w:ascii="Arial" w:hAnsi="Arial" w:cs="Arial"/>
          <w:b w:val="0"/>
          <w:i/>
          <w:sz w:val="22"/>
        </w:rPr>
        <w:t>SC250 C</w:t>
      </w:r>
      <w:r w:rsidR="00A675B9" w:rsidRPr="007D2796">
        <w:rPr>
          <w:rFonts w:ascii="Arial" w:hAnsi="Arial" w:cs="Arial"/>
          <w:b w:val="0"/>
          <w:i/>
          <w:sz w:val="22"/>
        </w:rPr>
        <w:t xml:space="preserve">ommission members </w:t>
      </w:r>
      <w:r w:rsidR="00193689">
        <w:rPr>
          <w:rFonts w:ascii="Arial" w:hAnsi="Arial" w:cs="Arial"/>
          <w:b w:val="0"/>
          <w:i/>
          <w:sz w:val="22"/>
        </w:rPr>
        <w:t>were</w:t>
      </w:r>
      <w:r w:rsidR="00B7571F">
        <w:rPr>
          <w:rFonts w:ascii="Arial" w:hAnsi="Arial" w:cs="Arial"/>
          <w:b w:val="0"/>
          <w:i/>
          <w:sz w:val="22"/>
        </w:rPr>
        <w:t xml:space="preserve"> invited to a </w:t>
      </w:r>
      <w:r w:rsidR="00B3307F" w:rsidRPr="007D2796">
        <w:rPr>
          <w:rFonts w:ascii="Arial" w:hAnsi="Arial" w:cs="Arial"/>
          <w:b w:val="0"/>
          <w:i/>
          <w:sz w:val="22"/>
        </w:rPr>
        <w:t xml:space="preserve">Meet &amp; </w:t>
      </w:r>
      <w:r w:rsidR="00CF4FAE" w:rsidRPr="007D2796">
        <w:rPr>
          <w:rFonts w:ascii="Arial" w:hAnsi="Arial" w:cs="Arial"/>
          <w:b w:val="0"/>
          <w:i/>
          <w:sz w:val="22"/>
        </w:rPr>
        <w:t xml:space="preserve">Greet </w:t>
      </w:r>
      <w:r w:rsidR="005B4274" w:rsidRPr="007D2796">
        <w:rPr>
          <w:rFonts w:ascii="Arial" w:hAnsi="Arial" w:cs="Arial"/>
          <w:b w:val="0"/>
          <w:i/>
          <w:sz w:val="22"/>
        </w:rPr>
        <w:t>Reception</w:t>
      </w:r>
      <w:r w:rsidR="00B7571F">
        <w:rPr>
          <w:rFonts w:ascii="Arial" w:hAnsi="Arial" w:cs="Arial"/>
          <w:b w:val="0"/>
          <w:i/>
          <w:sz w:val="22"/>
        </w:rPr>
        <w:t>/</w:t>
      </w:r>
      <w:r w:rsidR="00565421">
        <w:rPr>
          <w:rFonts w:ascii="Arial" w:hAnsi="Arial" w:cs="Arial"/>
          <w:b w:val="0"/>
          <w:i/>
          <w:sz w:val="22"/>
        </w:rPr>
        <w:t xml:space="preserve"> at the Newberry Opera House</w:t>
      </w:r>
      <w:r w:rsidR="003544BD">
        <w:rPr>
          <w:rFonts w:ascii="Arial" w:hAnsi="Arial" w:cs="Arial"/>
          <w:b w:val="0"/>
          <w:i/>
          <w:sz w:val="22"/>
        </w:rPr>
        <w:t xml:space="preserve"> </w:t>
      </w:r>
      <w:r w:rsidR="00B7571F">
        <w:rPr>
          <w:rFonts w:ascii="Arial" w:hAnsi="Arial" w:cs="Arial"/>
          <w:b w:val="0"/>
          <w:i/>
          <w:sz w:val="22"/>
        </w:rPr>
        <w:t xml:space="preserve">followed by an optional Dutch supper at </w:t>
      </w:r>
      <w:r w:rsidR="00565421">
        <w:rPr>
          <w:rFonts w:ascii="Arial" w:hAnsi="Arial" w:cs="Arial"/>
          <w:b w:val="0"/>
          <w:i/>
          <w:sz w:val="22"/>
        </w:rPr>
        <w:t>Newberry</w:t>
      </w:r>
      <w:r w:rsidR="00B7571F">
        <w:rPr>
          <w:rFonts w:ascii="Arial" w:hAnsi="Arial" w:cs="Arial"/>
          <w:b w:val="0"/>
          <w:i/>
          <w:sz w:val="22"/>
        </w:rPr>
        <w:t xml:space="preserve"> </w:t>
      </w:r>
      <w:r w:rsidR="00193689">
        <w:rPr>
          <w:rFonts w:ascii="Arial" w:hAnsi="Arial" w:cs="Arial"/>
          <w:b w:val="0"/>
          <w:i/>
          <w:sz w:val="22"/>
        </w:rPr>
        <w:t>restaurants</w:t>
      </w:r>
      <w:r w:rsidR="00B7571F">
        <w:rPr>
          <w:rFonts w:ascii="Arial" w:hAnsi="Arial" w:cs="Arial"/>
          <w:b w:val="0"/>
          <w:i/>
          <w:sz w:val="22"/>
        </w:rPr>
        <w:t xml:space="preserve"> on </w:t>
      </w:r>
      <w:r w:rsidR="00565421">
        <w:rPr>
          <w:rFonts w:ascii="Arial" w:hAnsi="Arial" w:cs="Arial"/>
          <w:b w:val="0"/>
          <w:i/>
          <w:sz w:val="22"/>
        </w:rPr>
        <w:t>August 29,</w:t>
      </w:r>
      <w:r w:rsidR="00CA3B0C">
        <w:rPr>
          <w:rFonts w:ascii="Arial" w:hAnsi="Arial" w:cs="Arial"/>
          <w:b w:val="0"/>
          <w:i/>
          <w:sz w:val="22"/>
        </w:rPr>
        <w:t xml:space="preserve"> 2023</w:t>
      </w:r>
      <w:r w:rsidR="00B7571F">
        <w:rPr>
          <w:rFonts w:ascii="Arial" w:hAnsi="Arial" w:cs="Arial"/>
          <w:b w:val="0"/>
          <w:i/>
          <w:sz w:val="22"/>
        </w:rPr>
        <w:t>, at 5:00 P.M. Following the business meeting</w:t>
      </w:r>
      <w:r w:rsidR="00BE77A7">
        <w:rPr>
          <w:rFonts w:ascii="Arial" w:hAnsi="Arial" w:cs="Arial"/>
          <w:b w:val="0"/>
          <w:i/>
          <w:sz w:val="22"/>
        </w:rPr>
        <w:t xml:space="preserve"> on</w:t>
      </w:r>
      <w:r w:rsidR="00193689">
        <w:rPr>
          <w:rFonts w:ascii="Arial" w:hAnsi="Arial" w:cs="Arial"/>
          <w:b w:val="0"/>
          <w:i/>
          <w:sz w:val="22"/>
        </w:rPr>
        <w:t xml:space="preserve"> </w:t>
      </w:r>
      <w:r w:rsidR="00D002E2">
        <w:rPr>
          <w:rFonts w:ascii="Arial" w:hAnsi="Arial" w:cs="Arial"/>
          <w:b w:val="0"/>
          <w:i/>
          <w:sz w:val="22"/>
        </w:rPr>
        <w:t>August 30</w:t>
      </w:r>
      <w:r w:rsidR="00193689">
        <w:rPr>
          <w:rFonts w:ascii="Arial" w:hAnsi="Arial" w:cs="Arial"/>
          <w:b w:val="0"/>
          <w:i/>
          <w:sz w:val="22"/>
        </w:rPr>
        <w:t>, the commission enjoyed lunch and conversation together. The Meet &amp; Greet/ Tour and Business Meeting were open to the public</w:t>
      </w:r>
      <w:r w:rsidR="003544BD">
        <w:rPr>
          <w:rFonts w:ascii="Arial" w:hAnsi="Arial" w:cs="Arial"/>
          <w:b w:val="0"/>
          <w:i/>
          <w:sz w:val="22"/>
        </w:rPr>
        <w:t>.</w:t>
      </w:r>
    </w:p>
    <w:p w14:paraId="76CD7EEA" w14:textId="77777777" w:rsidR="00170620" w:rsidRDefault="00B168EA" w:rsidP="7033376F">
      <w:pPr>
        <w:ind w:left="0" w:firstLine="0"/>
        <w:rPr>
          <w:rFonts w:ascii="Arial" w:hAnsi="Arial" w:cs="Arial"/>
        </w:rPr>
      </w:pPr>
      <w:r w:rsidRPr="7033376F">
        <w:rPr>
          <w:rFonts w:ascii="Arial" w:hAnsi="Arial" w:cs="Arial"/>
        </w:rPr>
        <w:t>Present In Person</w:t>
      </w:r>
    </w:p>
    <w:p w14:paraId="369D0A65" w14:textId="2721EA20" w:rsidR="00B168EA" w:rsidRDefault="00B168EA" w:rsidP="62EA98F4">
      <w:pPr>
        <w:ind w:left="0" w:firstLine="0"/>
        <w:rPr>
          <w:rFonts w:ascii="Arial" w:hAnsi="Arial" w:cs="Arial"/>
          <w:b w:val="0"/>
        </w:rPr>
      </w:pPr>
      <w:r w:rsidRPr="62EA98F4">
        <w:rPr>
          <w:rFonts w:ascii="Arial" w:hAnsi="Arial" w:cs="Arial"/>
        </w:rPr>
        <w:t xml:space="preserve">Commissioners: </w:t>
      </w:r>
      <w:r w:rsidRPr="62EA98F4">
        <w:rPr>
          <w:rFonts w:ascii="Arial" w:hAnsi="Arial" w:cs="Arial"/>
          <w:b w:val="0"/>
        </w:rPr>
        <w:t xml:space="preserve">Chairman Charles </w:t>
      </w:r>
      <w:r w:rsidR="00170620" w:rsidRPr="62EA98F4">
        <w:rPr>
          <w:rFonts w:ascii="Arial" w:hAnsi="Arial" w:cs="Arial"/>
          <w:b w:val="0"/>
        </w:rPr>
        <w:t xml:space="preserve">B. </w:t>
      </w:r>
      <w:r w:rsidRPr="62EA98F4">
        <w:rPr>
          <w:rFonts w:ascii="Arial" w:hAnsi="Arial" w:cs="Arial"/>
          <w:b w:val="0"/>
        </w:rPr>
        <w:t xml:space="preserve">Baxley, </w:t>
      </w:r>
      <w:r w:rsidR="00E920E4" w:rsidRPr="62EA98F4">
        <w:rPr>
          <w:rFonts w:ascii="Arial" w:hAnsi="Arial" w:cs="Arial"/>
          <w:b w:val="0"/>
        </w:rPr>
        <w:t xml:space="preserve">Vice Chairman Bill Davies, </w:t>
      </w:r>
      <w:r w:rsidR="0030705E" w:rsidRPr="62EA98F4">
        <w:rPr>
          <w:rFonts w:ascii="Arial" w:hAnsi="Arial" w:cs="Arial"/>
          <w:b w:val="0"/>
        </w:rPr>
        <w:t xml:space="preserve">Treasurer </w:t>
      </w:r>
      <w:r w:rsidR="00170620" w:rsidRPr="62EA98F4">
        <w:rPr>
          <w:rFonts w:ascii="Arial" w:hAnsi="Arial" w:cs="Arial"/>
          <w:b w:val="0"/>
        </w:rPr>
        <w:t xml:space="preserve">J. </w:t>
      </w:r>
      <w:r w:rsidR="43518D8A" w:rsidRPr="62EA98F4">
        <w:rPr>
          <w:rFonts w:ascii="Arial" w:hAnsi="Arial" w:cs="Arial"/>
          <w:b w:val="0"/>
        </w:rPr>
        <w:t>Brett</w:t>
      </w:r>
      <w:r w:rsidR="00CB3479">
        <w:rPr>
          <w:rFonts w:ascii="Arial" w:hAnsi="Arial" w:cs="Arial"/>
          <w:b w:val="0"/>
        </w:rPr>
        <w:t xml:space="preserve"> </w:t>
      </w:r>
      <w:r w:rsidR="0030705E" w:rsidRPr="62EA98F4">
        <w:rPr>
          <w:rFonts w:ascii="Arial" w:hAnsi="Arial" w:cs="Arial"/>
          <w:b w:val="0"/>
        </w:rPr>
        <w:t xml:space="preserve">Bennett, Chaplain </w:t>
      </w:r>
      <w:r w:rsidRPr="62EA98F4">
        <w:rPr>
          <w:rFonts w:ascii="Arial" w:hAnsi="Arial" w:cs="Arial"/>
          <w:b w:val="0"/>
        </w:rPr>
        <w:t>Dianne Culbertson, Jannie Harriot,</w:t>
      </w:r>
      <w:r w:rsidR="00895BF0" w:rsidRPr="62EA98F4">
        <w:rPr>
          <w:rFonts w:ascii="Arial" w:hAnsi="Arial" w:cs="Arial"/>
          <w:b w:val="0"/>
        </w:rPr>
        <w:t xml:space="preserve"> Luther Lyle</w:t>
      </w:r>
      <w:r w:rsidR="00AD3E59" w:rsidRPr="62EA98F4">
        <w:rPr>
          <w:rFonts w:ascii="Arial" w:hAnsi="Arial" w:cs="Arial"/>
          <w:b w:val="0"/>
        </w:rPr>
        <w:t>,</w:t>
      </w:r>
      <w:r w:rsidR="003544BD" w:rsidRPr="62EA98F4">
        <w:rPr>
          <w:rFonts w:ascii="Arial" w:hAnsi="Arial" w:cs="Arial"/>
          <w:b w:val="0"/>
        </w:rPr>
        <w:t xml:space="preserve"> </w:t>
      </w:r>
      <w:r w:rsidR="006B2F8A">
        <w:rPr>
          <w:rFonts w:ascii="Arial" w:hAnsi="Arial" w:cs="Arial"/>
          <w:b w:val="0"/>
        </w:rPr>
        <w:t xml:space="preserve">Duane Parrish, </w:t>
      </w:r>
      <w:r w:rsidR="00170620" w:rsidRPr="62EA98F4">
        <w:rPr>
          <w:rFonts w:ascii="Arial" w:hAnsi="Arial" w:cs="Arial"/>
          <w:b w:val="0"/>
        </w:rPr>
        <w:t xml:space="preserve">and </w:t>
      </w:r>
      <w:r w:rsidR="003544BD" w:rsidRPr="62EA98F4">
        <w:rPr>
          <w:rFonts w:ascii="Arial" w:hAnsi="Arial" w:cs="Arial"/>
          <w:b w:val="0"/>
        </w:rPr>
        <w:t>Rep. Neal Collins</w:t>
      </w:r>
      <w:r w:rsidR="00170620" w:rsidRPr="62EA98F4">
        <w:rPr>
          <w:rFonts w:ascii="Arial" w:hAnsi="Arial" w:cs="Arial"/>
          <w:b w:val="0"/>
        </w:rPr>
        <w:t>;</w:t>
      </w:r>
      <w:r w:rsidR="003544BD" w:rsidRPr="62EA98F4">
        <w:rPr>
          <w:rFonts w:ascii="Arial" w:hAnsi="Arial" w:cs="Arial"/>
          <w:b w:val="0"/>
        </w:rPr>
        <w:t xml:space="preserve"> </w:t>
      </w:r>
      <w:r w:rsidRPr="62EA98F4">
        <w:rPr>
          <w:rFonts w:ascii="Arial" w:hAnsi="Arial" w:cs="Arial"/>
        </w:rPr>
        <w:t>Advisors:</w:t>
      </w:r>
      <w:r w:rsidR="00924283">
        <w:rPr>
          <w:rFonts w:ascii="Arial" w:hAnsi="Arial" w:cs="Arial"/>
          <w:b w:val="0"/>
        </w:rPr>
        <w:t xml:space="preserve"> </w:t>
      </w:r>
      <w:r w:rsidR="001973A8">
        <w:rPr>
          <w:rFonts w:ascii="Arial" w:hAnsi="Arial" w:cs="Arial"/>
          <w:b w:val="0"/>
        </w:rPr>
        <w:t xml:space="preserve">Bill Segars, </w:t>
      </w:r>
      <w:r w:rsidRPr="62EA98F4">
        <w:rPr>
          <w:rFonts w:ascii="Arial" w:hAnsi="Arial" w:cs="Arial"/>
          <w:b w:val="0"/>
        </w:rPr>
        <w:t>Perry Baker (SCPRT), Doug Doster (SCSSAR),</w:t>
      </w:r>
      <w:r w:rsidR="00895BF0" w:rsidRPr="62EA98F4">
        <w:rPr>
          <w:rFonts w:ascii="Arial" w:hAnsi="Arial" w:cs="Arial"/>
          <w:b w:val="0"/>
        </w:rPr>
        <w:t xml:space="preserve"> Julian Burns, </w:t>
      </w:r>
      <w:r w:rsidR="00170620" w:rsidRPr="62EA98F4">
        <w:rPr>
          <w:rFonts w:ascii="Arial" w:hAnsi="Arial" w:cs="Arial"/>
          <w:b w:val="0"/>
        </w:rPr>
        <w:t>and</w:t>
      </w:r>
      <w:r w:rsidR="00882F9B" w:rsidRPr="62EA98F4">
        <w:rPr>
          <w:rFonts w:ascii="Arial" w:hAnsi="Arial" w:cs="Arial"/>
          <w:b w:val="0"/>
        </w:rPr>
        <w:t xml:space="preserve"> Diana Bramble (NPS)</w:t>
      </w:r>
      <w:r w:rsidR="00170620" w:rsidRPr="62EA98F4">
        <w:rPr>
          <w:rFonts w:ascii="Arial" w:hAnsi="Arial" w:cs="Arial"/>
          <w:b w:val="0"/>
        </w:rPr>
        <w:t>;</w:t>
      </w:r>
      <w:r w:rsidR="003544BD" w:rsidRPr="62EA98F4">
        <w:rPr>
          <w:rFonts w:ascii="Arial" w:hAnsi="Arial" w:cs="Arial"/>
          <w:b w:val="0"/>
        </w:rPr>
        <w:t xml:space="preserve"> </w:t>
      </w:r>
      <w:r w:rsidRPr="62EA98F4">
        <w:rPr>
          <w:rFonts w:ascii="Arial" w:hAnsi="Arial" w:cs="Arial"/>
        </w:rPr>
        <w:t>Additional Attendees:</w:t>
      </w:r>
      <w:r w:rsidRPr="62EA98F4">
        <w:rPr>
          <w:rFonts w:ascii="Arial" w:hAnsi="Arial" w:cs="Arial"/>
          <w:b w:val="0"/>
        </w:rPr>
        <w:t xml:space="preserve"> </w:t>
      </w:r>
      <w:r w:rsidR="00CB3479">
        <w:rPr>
          <w:rFonts w:ascii="Arial" w:hAnsi="Arial" w:cs="Arial"/>
          <w:b w:val="0"/>
        </w:rPr>
        <w:t xml:space="preserve">John Favors, </w:t>
      </w:r>
      <w:r w:rsidR="009C3646">
        <w:rPr>
          <w:rFonts w:ascii="Arial" w:hAnsi="Arial" w:cs="Arial"/>
          <w:b w:val="0"/>
        </w:rPr>
        <w:t>Ivan Bennett, Brook Lyles, Diano Ungvarsky, Tom Persons, Noah Benson, Saddler Taylor, Tatum Goins, JB Burns, Michelle Boozer Long, Alan</w:t>
      </w:r>
      <w:r w:rsidR="00592D90">
        <w:rPr>
          <w:rFonts w:ascii="Arial" w:hAnsi="Arial" w:cs="Arial"/>
          <w:b w:val="0"/>
        </w:rPr>
        <w:t xml:space="preserve"> </w:t>
      </w:r>
      <w:r w:rsidR="009C3646">
        <w:rPr>
          <w:rFonts w:ascii="Arial" w:hAnsi="Arial" w:cs="Arial"/>
          <w:b w:val="0"/>
        </w:rPr>
        <w:t>Davis</w:t>
      </w:r>
      <w:r w:rsidR="00AC11F9" w:rsidRPr="62EA98F4">
        <w:rPr>
          <w:rFonts w:ascii="Arial" w:hAnsi="Arial" w:cs="Arial"/>
          <w:b w:val="0"/>
          <w:color w:val="000000" w:themeColor="text1"/>
        </w:rPr>
        <w:t xml:space="preserve"> </w:t>
      </w:r>
      <w:r w:rsidRPr="62EA98F4">
        <w:rPr>
          <w:rFonts w:ascii="Arial" w:hAnsi="Arial" w:cs="Arial"/>
        </w:rPr>
        <w:t>Press:</w:t>
      </w:r>
      <w:r w:rsidRPr="62EA98F4">
        <w:rPr>
          <w:rFonts w:ascii="Arial" w:hAnsi="Arial" w:cs="Arial"/>
          <w:b w:val="0"/>
        </w:rPr>
        <w:t xml:space="preserve"> </w:t>
      </w:r>
      <w:r w:rsidR="003544BD" w:rsidRPr="62EA98F4">
        <w:rPr>
          <w:rFonts w:ascii="Arial" w:hAnsi="Arial" w:cs="Arial"/>
          <w:b w:val="0"/>
          <w:color w:val="auto"/>
        </w:rPr>
        <w:t>Samantha Winn (</w:t>
      </w:r>
      <w:r w:rsidR="00895BF0" w:rsidRPr="62EA98F4">
        <w:rPr>
          <w:rFonts w:ascii="Arial" w:hAnsi="Arial" w:cs="Arial"/>
          <w:b w:val="0"/>
          <w:i/>
          <w:iCs/>
          <w:color w:val="auto"/>
        </w:rPr>
        <w:t>Fox Carolina</w:t>
      </w:r>
      <w:r w:rsidR="00882F9B" w:rsidRPr="62EA98F4">
        <w:rPr>
          <w:rFonts w:ascii="Arial" w:hAnsi="Arial" w:cs="Arial"/>
          <w:b w:val="0"/>
          <w:color w:val="auto"/>
        </w:rPr>
        <w:t>)</w:t>
      </w:r>
      <w:r w:rsidR="003544BD" w:rsidRPr="62EA98F4">
        <w:rPr>
          <w:rFonts w:ascii="Arial" w:hAnsi="Arial" w:cs="Arial"/>
          <w:b w:val="0"/>
          <w:color w:val="auto"/>
        </w:rPr>
        <w:t xml:space="preserve"> </w:t>
      </w:r>
      <w:r w:rsidRPr="62EA98F4">
        <w:rPr>
          <w:rFonts w:ascii="Arial" w:hAnsi="Arial" w:cs="Arial"/>
        </w:rPr>
        <w:t>Staff:</w:t>
      </w:r>
      <w:r w:rsidRPr="62EA98F4">
        <w:rPr>
          <w:rFonts w:ascii="Arial" w:hAnsi="Arial" w:cs="Arial"/>
          <w:b w:val="0"/>
        </w:rPr>
        <w:t xml:space="preserve"> Executive Director Molly Fortune, </w:t>
      </w:r>
      <w:r w:rsidR="00882F9B" w:rsidRPr="62EA98F4">
        <w:rPr>
          <w:rFonts w:ascii="Arial" w:hAnsi="Arial" w:cs="Arial"/>
          <w:b w:val="0"/>
        </w:rPr>
        <w:t>Grants Manager</w:t>
      </w:r>
      <w:r w:rsidRPr="62EA98F4">
        <w:rPr>
          <w:rFonts w:ascii="Arial" w:hAnsi="Arial" w:cs="Arial"/>
          <w:b w:val="0"/>
        </w:rPr>
        <w:t xml:space="preserve"> Heather Hawkins</w:t>
      </w:r>
    </w:p>
    <w:p w14:paraId="7868E33F" w14:textId="43B2AAFD" w:rsidR="005D6DA7" w:rsidRDefault="005D6DA7" w:rsidP="001340D3">
      <w:pPr>
        <w:ind w:left="0" w:firstLine="0"/>
        <w:rPr>
          <w:rFonts w:ascii="Arial" w:hAnsi="Arial" w:cs="Arial"/>
          <w:b w:val="0"/>
          <w:bCs/>
          <w:szCs w:val="24"/>
        </w:rPr>
      </w:pPr>
    </w:p>
    <w:p w14:paraId="4A5780E2" w14:textId="77777777" w:rsidR="009D7E8A" w:rsidRDefault="00B168EA" w:rsidP="001340D3">
      <w:pPr>
        <w:ind w:left="0" w:firstLine="0"/>
        <w:rPr>
          <w:rFonts w:ascii="Arial" w:hAnsi="Arial" w:cs="Arial"/>
          <w:szCs w:val="24"/>
        </w:rPr>
      </w:pPr>
      <w:r w:rsidRPr="001162E2">
        <w:rPr>
          <w:rFonts w:ascii="Arial" w:hAnsi="Arial" w:cs="Arial"/>
          <w:szCs w:val="24"/>
        </w:rPr>
        <w:t>Present Via Webex</w:t>
      </w:r>
    </w:p>
    <w:p w14:paraId="612692D0" w14:textId="399F4F03" w:rsidR="00B168EA" w:rsidRPr="00CB3479" w:rsidRDefault="00D86354" w:rsidP="7033376F">
      <w:pPr>
        <w:ind w:left="0" w:firstLine="0"/>
        <w:rPr>
          <w:rFonts w:ascii="Arial" w:hAnsi="Arial" w:cs="Arial"/>
          <w:b w:val="0"/>
          <w:bCs/>
          <w:color w:val="000000" w:themeColor="text1"/>
        </w:rPr>
      </w:pPr>
      <w:r>
        <w:rPr>
          <w:rFonts w:ascii="Arial" w:hAnsi="Arial" w:cs="Arial"/>
        </w:rPr>
        <w:t xml:space="preserve">Commissioners: </w:t>
      </w:r>
      <w:r w:rsidRPr="00D86354">
        <w:rPr>
          <w:rFonts w:ascii="Arial" w:hAnsi="Arial" w:cs="Arial"/>
          <w:b w:val="0"/>
          <w:bCs/>
        </w:rPr>
        <w:t>Will Grimsley</w:t>
      </w:r>
      <w:r w:rsidR="006B2F8A">
        <w:rPr>
          <w:rFonts w:ascii="Arial" w:hAnsi="Arial" w:cs="Arial"/>
          <w:b w:val="0"/>
          <w:bCs/>
        </w:rPr>
        <w:t xml:space="preserve"> </w:t>
      </w:r>
      <w:r w:rsidR="00B168EA" w:rsidRPr="7033376F">
        <w:rPr>
          <w:rFonts w:ascii="Arial" w:hAnsi="Arial" w:cs="Arial"/>
        </w:rPr>
        <w:t>Advisors:</w:t>
      </w:r>
      <w:r w:rsidR="00B168EA" w:rsidRPr="7033376F">
        <w:rPr>
          <w:rFonts w:ascii="Arial" w:hAnsi="Arial" w:cs="Arial"/>
          <w:b w:val="0"/>
        </w:rPr>
        <w:t xml:space="preserve"> </w:t>
      </w:r>
      <w:r w:rsidR="00565421">
        <w:rPr>
          <w:rFonts w:ascii="Arial" w:hAnsi="Arial" w:cs="Arial"/>
          <w:b w:val="0"/>
        </w:rPr>
        <w:t>Doug Bostick</w:t>
      </w:r>
      <w:r w:rsidR="00924283">
        <w:rPr>
          <w:rFonts w:ascii="Arial" w:hAnsi="Arial" w:cs="Arial"/>
          <w:b w:val="0"/>
        </w:rPr>
        <w:t xml:space="preserve"> (SC Battleground Trust)</w:t>
      </w:r>
      <w:r w:rsidR="00565421">
        <w:rPr>
          <w:rFonts w:ascii="Arial" w:hAnsi="Arial" w:cs="Arial"/>
          <w:b w:val="0"/>
        </w:rPr>
        <w:t xml:space="preserve">, </w:t>
      </w:r>
      <w:r w:rsidR="002C7EE2">
        <w:rPr>
          <w:rFonts w:ascii="Arial" w:hAnsi="Arial" w:cs="Arial"/>
          <w:b w:val="0"/>
        </w:rPr>
        <w:t>Dolly</w:t>
      </w:r>
      <w:r w:rsidR="00BE77A7">
        <w:rPr>
          <w:rFonts w:ascii="Arial" w:hAnsi="Arial" w:cs="Arial"/>
          <w:b w:val="0"/>
        </w:rPr>
        <w:t xml:space="preserve"> Chewning</w:t>
      </w:r>
      <w:r w:rsidR="008C41B1">
        <w:rPr>
          <w:rFonts w:ascii="Arial" w:hAnsi="Arial" w:cs="Arial"/>
          <w:b w:val="0"/>
        </w:rPr>
        <w:t>,</w:t>
      </w:r>
      <w:r w:rsidR="00BE77A7">
        <w:rPr>
          <w:rFonts w:ascii="Arial" w:hAnsi="Arial" w:cs="Arial"/>
          <w:b w:val="0"/>
        </w:rPr>
        <w:t xml:space="preserve"> </w:t>
      </w:r>
      <w:r w:rsidR="00882F9B" w:rsidRPr="7033376F">
        <w:rPr>
          <w:rFonts w:ascii="Arial" w:hAnsi="Arial" w:cs="Arial"/>
          <w:b w:val="0"/>
        </w:rPr>
        <w:t>Guy Wallace (Timeline Chair)</w:t>
      </w:r>
      <w:r w:rsidR="001973A8">
        <w:rPr>
          <w:rFonts w:ascii="Arial" w:hAnsi="Arial" w:cs="Arial"/>
          <w:b w:val="0"/>
        </w:rPr>
        <w:t>;</w:t>
      </w:r>
      <w:r w:rsidR="0014283C" w:rsidRPr="7033376F">
        <w:rPr>
          <w:rFonts w:ascii="Arial" w:hAnsi="Arial" w:cs="Arial"/>
          <w:b w:val="0"/>
        </w:rPr>
        <w:t xml:space="preserve"> </w:t>
      </w:r>
      <w:r w:rsidR="00924283" w:rsidRPr="00924283">
        <w:rPr>
          <w:rFonts w:ascii="Arial" w:hAnsi="Arial" w:cs="Arial"/>
          <w:bCs/>
        </w:rPr>
        <w:t>Staff:</w:t>
      </w:r>
      <w:r w:rsidR="00924283">
        <w:rPr>
          <w:rFonts w:ascii="Arial" w:hAnsi="Arial" w:cs="Arial"/>
          <w:b w:val="0"/>
        </w:rPr>
        <w:t xml:space="preserve"> </w:t>
      </w:r>
      <w:r w:rsidR="00CB3479">
        <w:rPr>
          <w:rFonts w:ascii="Arial" w:hAnsi="Arial" w:cs="Arial"/>
          <w:b w:val="0"/>
        </w:rPr>
        <w:t xml:space="preserve">Coordinator </w:t>
      </w:r>
      <w:r w:rsidR="00924283">
        <w:rPr>
          <w:rFonts w:ascii="Arial" w:hAnsi="Arial" w:cs="Arial"/>
          <w:b w:val="0"/>
        </w:rPr>
        <w:t xml:space="preserve">Aimee M </w:t>
      </w:r>
      <w:r w:rsidR="00CB3479">
        <w:rPr>
          <w:rFonts w:ascii="Arial" w:hAnsi="Arial" w:cs="Arial"/>
          <w:b w:val="0"/>
        </w:rPr>
        <w:t>Hood,</w:t>
      </w:r>
      <w:r w:rsidR="002C7EE2">
        <w:rPr>
          <w:rFonts w:ascii="Arial" w:hAnsi="Arial" w:cs="Arial"/>
          <w:b w:val="0"/>
        </w:rPr>
        <w:t xml:space="preserve"> Site Development Manager Mike Tyler </w:t>
      </w:r>
      <w:r w:rsidR="00CB3479" w:rsidRPr="00CB3479">
        <w:rPr>
          <w:rFonts w:ascii="Arial" w:hAnsi="Arial" w:cs="Arial"/>
          <w:bCs/>
        </w:rPr>
        <w:t>Additional</w:t>
      </w:r>
      <w:r w:rsidR="0014283C" w:rsidRPr="7033376F">
        <w:rPr>
          <w:rFonts w:ascii="Arial" w:hAnsi="Arial" w:cs="Arial"/>
        </w:rPr>
        <w:t xml:space="preserve"> Attendees:</w:t>
      </w:r>
      <w:r w:rsidR="00CB3479">
        <w:rPr>
          <w:rFonts w:ascii="Arial" w:hAnsi="Arial" w:cs="Arial"/>
        </w:rPr>
        <w:t xml:space="preserve"> </w:t>
      </w:r>
      <w:r w:rsidR="00CB3479" w:rsidRPr="00CB3479">
        <w:rPr>
          <w:rFonts w:ascii="Arial" w:hAnsi="Arial" w:cs="Arial"/>
          <w:b w:val="0"/>
          <w:bCs/>
        </w:rPr>
        <w:t>Myranda Butler,</w:t>
      </w:r>
      <w:r w:rsidR="002C7EE2" w:rsidRPr="002C7EE2">
        <w:rPr>
          <w:rFonts w:ascii="Arial" w:hAnsi="Arial" w:cs="Arial"/>
          <w:b w:val="0"/>
        </w:rPr>
        <w:t xml:space="preserve"> </w:t>
      </w:r>
      <w:r w:rsidR="002C7EE2">
        <w:rPr>
          <w:rFonts w:ascii="Arial" w:hAnsi="Arial" w:cs="Arial"/>
          <w:b w:val="0"/>
        </w:rPr>
        <w:t>Marilyn Trevino, Jeff</w:t>
      </w:r>
      <w:r w:rsidR="00BE77A7">
        <w:rPr>
          <w:rFonts w:ascii="Arial" w:hAnsi="Arial" w:cs="Arial"/>
          <w:b w:val="0"/>
        </w:rPr>
        <w:t xml:space="preserve"> K</w:t>
      </w:r>
      <w:r w:rsidR="002C7EE2">
        <w:rPr>
          <w:rFonts w:ascii="Arial" w:hAnsi="Arial" w:cs="Arial"/>
          <w:b w:val="0"/>
        </w:rPr>
        <w:t xml:space="preserve">line, Cindy Peterson, </w:t>
      </w:r>
      <w:r w:rsidR="008C41B1">
        <w:rPr>
          <w:rFonts w:ascii="Arial" w:hAnsi="Arial" w:cs="Arial"/>
          <w:b w:val="0"/>
        </w:rPr>
        <w:t>Rachel Knight</w:t>
      </w:r>
      <w:r w:rsidR="00FD6EBD">
        <w:rPr>
          <w:rFonts w:ascii="Arial" w:hAnsi="Arial" w:cs="Arial"/>
          <w:b w:val="0"/>
        </w:rPr>
        <w:t>, Michelle Boozer</w:t>
      </w:r>
    </w:p>
    <w:p w14:paraId="793E1458" w14:textId="5838208E" w:rsidR="00CD226E" w:rsidRPr="0014283C" w:rsidRDefault="00CD226E" w:rsidP="001340D3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5DF71CB2" w14:textId="233156DE" w:rsidR="000153F1" w:rsidRDefault="000153F1" w:rsidP="001340D3">
      <w:pPr>
        <w:ind w:left="0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Welcoming Remarks</w:t>
      </w:r>
    </w:p>
    <w:p w14:paraId="47539C06" w14:textId="1046D7BD" w:rsidR="000153F1" w:rsidRDefault="008C41B1" w:rsidP="001340D3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>John Favors</w:t>
      </w:r>
      <w:r w:rsidR="00284493">
        <w:rPr>
          <w:rFonts w:ascii="Arial" w:hAnsi="Arial" w:cs="Arial"/>
          <w:b w:val="0"/>
          <w:bCs/>
          <w:color w:val="000000" w:themeColor="text1"/>
          <w:szCs w:val="24"/>
        </w:rPr>
        <w:t>,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284493">
        <w:rPr>
          <w:rFonts w:ascii="Arial" w:hAnsi="Arial" w:cs="Arial"/>
          <w:b w:val="0"/>
          <w:bCs/>
          <w:color w:val="000000" w:themeColor="text1"/>
          <w:szCs w:val="24"/>
        </w:rPr>
        <w:t xml:space="preserve">one of the </w:t>
      </w:r>
      <w:r>
        <w:rPr>
          <w:rFonts w:ascii="Arial" w:hAnsi="Arial" w:cs="Arial"/>
          <w:b w:val="0"/>
          <w:bCs/>
          <w:color w:val="000000" w:themeColor="text1"/>
          <w:szCs w:val="24"/>
        </w:rPr>
        <w:t>local</w:t>
      </w:r>
      <w:r w:rsidR="00284493">
        <w:rPr>
          <w:rFonts w:ascii="Arial" w:hAnsi="Arial" w:cs="Arial"/>
          <w:b w:val="0"/>
          <w:bCs/>
          <w:color w:val="000000" w:themeColor="text1"/>
          <w:szCs w:val="24"/>
        </w:rPr>
        <w:t xml:space="preserve"> Newberry County 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SC250 Committee </w:t>
      </w:r>
      <w:r w:rsidR="00284493">
        <w:rPr>
          <w:rFonts w:ascii="Arial" w:hAnsi="Arial" w:cs="Arial"/>
          <w:b w:val="0"/>
          <w:bCs/>
          <w:color w:val="000000" w:themeColor="text1"/>
          <w:szCs w:val="24"/>
        </w:rPr>
        <w:t>members spoke</w:t>
      </w:r>
      <w:r w:rsidR="001973A8">
        <w:rPr>
          <w:rFonts w:ascii="Arial" w:hAnsi="Arial" w:cs="Arial"/>
          <w:b w:val="0"/>
          <w:bCs/>
          <w:color w:val="000000" w:themeColor="text1"/>
          <w:szCs w:val="24"/>
        </w:rPr>
        <w:t xml:space="preserve"> about</w:t>
      </w:r>
      <w:r w:rsidR="00284493">
        <w:rPr>
          <w:rFonts w:ascii="Arial" w:hAnsi="Arial" w:cs="Arial"/>
          <w:b w:val="0"/>
          <w:bCs/>
          <w:color w:val="000000" w:themeColor="text1"/>
          <w:szCs w:val="24"/>
        </w:rPr>
        <w:t xml:space="preserve"> the commitment they</w:t>
      </w:r>
      <w:r w:rsidR="00772F12">
        <w:rPr>
          <w:rFonts w:ascii="Arial" w:hAnsi="Arial" w:cs="Arial"/>
          <w:b w:val="0"/>
          <w:bCs/>
          <w:color w:val="000000" w:themeColor="text1"/>
          <w:szCs w:val="24"/>
        </w:rPr>
        <w:t xml:space="preserve"> are </w:t>
      </w:r>
      <w:r w:rsidR="00284493">
        <w:rPr>
          <w:rFonts w:ascii="Arial" w:hAnsi="Arial" w:cs="Arial"/>
          <w:b w:val="0"/>
          <w:bCs/>
          <w:color w:val="000000" w:themeColor="text1"/>
          <w:szCs w:val="24"/>
        </w:rPr>
        <w:t>focus</w:t>
      </w:r>
      <w:r w:rsidR="00772F12">
        <w:rPr>
          <w:rFonts w:ascii="Arial" w:hAnsi="Arial" w:cs="Arial"/>
          <w:b w:val="0"/>
          <w:bCs/>
          <w:color w:val="000000" w:themeColor="text1"/>
          <w:szCs w:val="24"/>
        </w:rPr>
        <w:t>ing</w:t>
      </w:r>
      <w:r w:rsidR="00284493">
        <w:rPr>
          <w:rFonts w:ascii="Arial" w:hAnsi="Arial" w:cs="Arial"/>
          <w:b w:val="0"/>
          <w:bCs/>
          <w:color w:val="000000" w:themeColor="text1"/>
          <w:szCs w:val="24"/>
        </w:rPr>
        <w:t xml:space="preserve"> on</w:t>
      </w:r>
      <w:r w:rsidR="00F3561D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63587D">
        <w:rPr>
          <w:rFonts w:ascii="Arial" w:hAnsi="Arial" w:cs="Arial"/>
          <w:b w:val="0"/>
          <w:bCs/>
          <w:color w:val="000000" w:themeColor="text1"/>
          <w:szCs w:val="24"/>
        </w:rPr>
        <w:t>Tarleton’s Route to Cowpens, Battle for the Backcountry skirmishes and murders, and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E36FFE">
        <w:rPr>
          <w:rFonts w:ascii="Arial" w:hAnsi="Arial" w:cs="Arial"/>
          <w:b w:val="0"/>
          <w:bCs/>
          <w:color w:val="000000" w:themeColor="text1"/>
          <w:szCs w:val="24"/>
        </w:rPr>
        <w:t xml:space="preserve">other 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working groups </w:t>
      </w:r>
      <w:r w:rsidR="00261CA6">
        <w:rPr>
          <w:rFonts w:ascii="Arial" w:hAnsi="Arial" w:cs="Arial"/>
          <w:b w:val="0"/>
          <w:bCs/>
          <w:color w:val="000000" w:themeColor="text1"/>
          <w:szCs w:val="24"/>
        </w:rPr>
        <w:t xml:space="preserve">for 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Education, Communications, </w:t>
      </w:r>
      <w:r w:rsidR="00261CA6">
        <w:rPr>
          <w:rFonts w:ascii="Arial" w:hAnsi="Arial" w:cs="Arial"/>
          <w:b w:val="0"/>
          <w:bCs/>
          <w:color w:val="000000" w:themeColor="text1"/>
          <w:szCs w:val="24"/>
        </w:rPr>
        <w:t xml:space="preserve">Women during the Revolution, </w:t>
      </w:r>
      <w:r>
        <w:rPr>
          <w:rFonts w:ascii="Arial" w:hAnsi="Arial" w:cs="Arial"/>
          <w:b w:val="0"/>
          <w:bCs/>
          <w:color w:val="000000" w:themeColor="text1"/>
          <w:szCs w:val="24"/>
        </w:rPr>
        <w:t>African American</w:t>
      </w:r>
      <w:r w:rsidR="00F3561D">
        <w:rPr>
          <w:rFonts w:ascii="Arial" w:hAnsi="Arial" w:cs="Arial"/>
          <w:b w:val="0"/>
          <w:bCs/>
          <w:color w:val="000000" w:themeColor="text1"/>
          <w:szCs w:val="24"/>
        </w:rPr>
        <w:t>s</w:t>
      </w:r>
      <w:r w:rsidR="00261CA6">
        <w:rPr>
          <w:rFonts w:ascii="Arial" w:hAnsi="Arial" w:cs="Arial"/>
          <w:b w:val="0"/>
          <w:bCs/>
          <w:color w:val="000000" w:themeColor="text1"/>
          <w:szCs w:val="24"/>
        </w:rPr>
        <w:t>’ contributions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, and </w:t>
      </w:r>
      <w:r w:rsidR="00E36FFE">
        <w:rPr>
          <w:rFonts w:ascii="Arial" w:hAnsi="Arial" w:cs="Arial"/>
          <w:b w:val="0"/>
          <w:bCs/>
          <w:color w:val="000000" w:themeColor="text1"/>
          <w:szCs w:val="24"/>
        </w:rPr>
        <w:t xml:space="preserve">the </w:t>
      </w:r>
      <w:r w:rsidR="00F3561D">
        <w:rPr>
          <w:rFonts w:ascii="Arial" w:hAnsi="Arial" w:cs="Arial"/>
          <w:b w:val="0"/>
          <w:bCs/>
          <w:color w:val="000000" w:themeColor="text1"/>
          <w:szCs w:val="24"/>
        </w:rPr>
        <w:t>Native American</w:t>
      </w:r>
      <w:r w:rsidR="00E36FFE">
        <w:rPr>
          <w:rFonts w:ascii="Arial" w:hAnsi="Arial" w:cs="Arial"/>
          <w:b w:val="0"/>
          <w:bCs/>
          <w:color w:val="000000" w:themeColor="text1"/>
          <w:szCs w:val="24"/>
        </w:rPr>
        <w:t xml:space="preserve"> story</w:t>
      </w:r>
      <w:r w:rsidR="001F4E63">
        <w:rPr>
          <w:rFonts w:ascii="Arial" w:hAnsi="Arial" w:cs="Arial"/>
          <w:b w:val="0"/>
          <w:bCs/>
          <w:color w:val="000000" w:themeColor="text1"/>
          <w:szCs w:val="24"/>
        </w:rPr>
        <w:t>.</w:t>
      </w:r>
    </w:p>
    <w:p w14:paraId="7ABD77CE" w14:textId="51AA1983" w:rsidR="00924283" w:rsidRDefault="00924283" w:rsidP="001340D3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05A1A437" w14:textId="76900738" w:rsidR="00924283" w:rsidRPr="005125AC" w:rsidRDefault="00924283" w:rsidP="001340D3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>Chaplain Dianne Culbertson led a few moments of reflection.</w:t>
      </w:r>
      <w:r w:rsidR="008C41B1">
        <w:rPr>
          <w:rFonts w:ascii="Arial" w:hAnsi="Arial" w:cs="Arial"/>
          <w:b w:val="0"/>
          <w:bCs/>
          <w:color w:val="000000" w:themeColor="text1"/>
          <w:szCs w:val="24"/>
        </w:rPr>
        <w:t xml:space="preserve"> Psalms 101:1-2</w:t>
      </w:r>
    </w:p>
    <w:p w14:paraId="6D955F94" w14:textId="77777777" w:rsidR="000153F1" w:rsidRPr="00D91F7A" w:rsidRDefault="000153F1" w:rsidP="001340D3">
      <w:pPr>
        <w:ind w:left="0" w:firstLine="0"/>
        <w:rPr>
          <w:rFonts w:ascii="Arial" w:hAnsi="Arial" w:cs="Arial"/>
          <w:color w:val="FF0000"/>
          <w:szCs w:val="24"/>
        </w:rPr>
      </w:pPr>
    </w:p>
    <w:p w14:paraId="36413F7D" w14:textId="3BEBBE7A" w:rsidR="00170620" w:rsidRDefault="000072C5" w:rsidP="001340D3">
      <w:pPr>
        <w:ind w:left="0" w:firstLine="0"/>
        <w:rPr>
          <w:rFonts w:ascii="Arial" w:hAnsi="Arial" w:cs="Arial"/>
          <w:color w:val="000000" w:themeColor="text1"/>
          <w:szCs w:val="24"/>
        </w:rPr>
      </w:pPr>
      <w:r w:rsidRPr="0014283C">
        <w:rPr>
          <w:rFonts w:ascii="Arial" w:hAnsi="Arial" w:cs="Arial"/>
          <w:color w:val="000000" w:themeColor="text1"/>
          <w:szCs w:val="24"/>
        </w:rPr>
        <w:t>Call to Order</w:t>
      </w:r>
    </w:p>
    <w:p w14:paraId="206B0045" w14:textId="71C3F9B1" w:rsidR="00A76A05" w:rsidRDefault="000072C5" w:rsidP="00A76A05">
      <w:pPr>
        <w:ind w:left="0" w:firstLine="0"/>
        <w:rPr>
          <w:rFonts w:ascii="Arial" w:hAnsi="Arial" w:cs="Arial"/>
          <w:color w:val="000000" w:themeColor="text1"/>
          <w:szCs w:val="24"/>
        </w:rPr>
      </w:pP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Chairman Baxley called the meeting to order </w:t>
      </w:r>
      <w:r w:rsidR="00C2252D">
        <w:rPr>
          <w:rFonts w:ascii="Arial" w:hAnsi="Arial" w:cs="Arial"/>
          <w:b w:val="0"/>
          <w:bCs/>
          <w:color w:val="000000" w:themeColor="text1"/>
          <w:szCs w:val="24"/>
        </w:rPr>
        <w:t>at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0153F1">
        <w:rPr>
          <w:rFonts w:ascii="Arial" w:hAnsi="Arial" w:cs="Arial"/>
          <w:b w:val="0"/>
          <w:bCs/>
          <w:color w:val="000000" w:themeColor="text1"/>
          <w:szCs w:val="24"/>
        </w:rPr>
        <w:t>10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>:</w:t>
      </w:r>
      <w:r w:rsidR="000153F1">
        <w:rPr>
          <w:rFonts w:ascii="Arial" w:hAnsi="Arial" w:cs="Arial"/>
          <w:b w:val="0"/>
          <w:bCs/>
          <w:color w:val="000000" w:themeColor="text1"/>
          <w:szCs w:val="24"/>
        </w:rPr>
        <w:t>0</w:t>
      </w:r>
      <w:r w:rsidR="007A67D8">
        <w:rPr>
          <w:rFonts w:ascii="Arial" w:hAnsi="Arial" w:cs="Arial"/>
          <w:b w:val="0"/>
          <w:bCs/>
          <w:color w:val="000000" w:themeColor="text1"/>
          <w:szCs w:val="24"/>
        </w:rPr>
        <w:t>7</w:t>
      </w:r>
      <w:r w:rsidR="000153F1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>am</w:t>
      </w:r>
      <w:r w:rsidR="00C2252D">
        <w:rPr>
          <w:rFonts w:ascii="Arial" w:hAnsi="Arial" w:cs="Arial"/>
          <w:b w:val="0"/>
          <w:bCs/>
          <w:color w:val="000000" w:themeColor="text1"/>
          <w:szCs w:val="24"/>
        </w:rPr>
        <w:t xml:space="preserve"> on </w:t>
      </w:r>
      <w:r w:rsidR="00565421">
        <w:rPr>
          <w:rFonts w:ascii="Arial" w:hAnsi="Arial" w:cs="Arial"/>
          <w:b w:val="0"/>
          <w:bCs/>
          <w:color w:val="000000" w:themeColor="text1"/>
          <w:szCs w:val="24"/>
        </w:rPr>
        <w:t>August 30, 2023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>.</w:t>
      </w:r>
      <w:r w:rsidR="000153F1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1F4E63">
        <w:rPr>
          <w:rFonts w:ascii="Arial" w:hAnsi="Arial" w:cs="Arial"/>
          <w:b w:val="0"/>
          <w:bCs/>
          <w:color w:val="000000" w:themeColor="text1"/>
          <w:szCs w:val="24"/>
        </w:rPr>
        <w:t>Vice Chairman, Bill Davies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 confirmed there was a quorum of the Commission.</w:t>
      </w:r>
      <w:r w:rsidR="00470DDF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373466">
        <w:rPr>
          <w:rFonts w:ascii="Arial" w:hAnsi="Arial" w:cs="Arial"/>
          <w:b w:val="0"/>
          <w:bCs/>
          <w:color w:val="000000" w:themeColor="text1"/>
          <w:szCs w:val="24"/>
        </w:rPr>
        <w:t>Grants Manager</w:t>
      </w:r>
      <w:r w:rsidR="002177E4">
        <w:rPr>
          <w:rFonts w:ascii="Arial" w:hAnsi="Arial" w:cs="Arial"/>
          <w:b w:val="0"/>
          <w:bCs/>
          <w:color w:val="000000" w:themeColor="text1"/>
          <w:szCs w:val="24"/>
        </w:rPr>
        <w:t xml:space="preserve">, </w:t>
      </w:r>
      <w:r w:rsidR="007A67D8">
        <w:rPr>
          <w:rFonts w:ascii="Arial" w:hAnsi="Arial" w:cs="Arial"/>
          <w:b w:val="0"/>
          <w:bCs/>
          <w:color w:val="000000" w:themeColor="text1"/>
          <w:szCs w:val="24"/>
        </w:rPr>
        <w:t xml:space="preserve">Heather Hawkins </w:t>
      </w:r>
      <w:r w:rsidR="001F4E63" w:rsidRPr="0014283C">
        <w:rPr>
          <w:rFonts w:ascii="Arial" w:hAnsi="Arial" w:cs="Arial"/>
          <w:b w:val="0"/>
          <w:bCs/>
          <w:color w:val="000000" w:themeColor="text1"/>
          <w:szCs w:val="24"/>
        </w:rPr>
        <w:t>confirmed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 that the public Notice of Meeting and Agenda had been posted at SC Dept. Archives &amp; History and online in accordance with South Carolina’s FOIA.</w:t>
      </w:r>
      <w:r w:rsidRPr="0014283C">
        <w:rPr>
          <w:rFonts w:ascii="Arial" w:hAnsi="Arial" w:cs="Arial"/>
          <w:color w:val="000000" w:themeColor="text1"/>
          <w:szCs w:val="24"/>
        </w:rPr>
        <w:t xml:space="preserve"> </w:t>
      </w:r>
    </w:p>
    <w:p w14:paraId="34DF7100" w14:textId="4D3B8432" w:rsidR="00A76A05" w:rsidRPr="00A76A05" w:rsidRDefault="00A76A05" w:rsidP="00A76A05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  <w:sectPr w:rsidR="00A76A05" w:rsidRPr="00A76A05" w:rsidSect="001E3008">
          <w:footerReference w:type="even" r:id="rId12"/>
          <w:footerReference w:type="default" r:id="rId13"/>
          <w:footerReference w:type="first" r:id="rId14"/>
          <w:pgSz w:w="12240" w:h="15840"/>
          <w:pgMar w:top="810" w:right="984" w:bottom="1260" w:left="1080" w:header="720" w:footer="541" w:gutter="0"/>
          <w:cols w:space="720"/>
          <w:docGrid w:linePitch="328"/>
        </w:sectPr>
      </w:pPr>
    </w:p>
    <w:p w14:paraId="3F620A36" w14:textId="77777777" w:rsidR="00DA243D" w:rsidRDefault="006F340E" w:rsidP="001340D3">
      <w:pPr>
        <w:ind w:left="0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lastRenderedPageBreak/>
        <w:t>New Commissioners</w:t>
      </w:r>
    </w:p>
    <w:p w14:paraId="666DA47A" w14:textId="6493FCBA" w:rsidR="00A76A05" w:rsidRDefault="00D86354" w:rsidP="001340D3">
      <w:pPr>
        <w:ind w:left="0" w:firstLine="0"/>
        <w:rPr>
          <w:rFonts w:ascii="Arial" w:hAnsi="Arial" w:cs="Arial"/>
          <w:b w:val="0"/>
          <w:color w:val="000000" w:themeColor="text1"/>
        </w:rPr>
      </w:pPr>
      <w:r>
        <w:rPr>
          <w:rFonts w:ascii="Arial" w:hAnsi="Arial" w:cs="Arial"/>
          <w:b w:val="0"/>
          <w:color w:val="000000" w:themeColor="text1"/>
        </w:rPr>
        <w:t>Chairman Baxley</w:t>
      </w:r>
      <w:r w:rsidR="009B38F0">
        <w:rPr>
          <w:rFonts w:ascii="Arial" w:hAnsi="Arial" w:cs="Arial"/>
          <w:b w:val="0"/>
          <w:color w:val="000000" w:themeColor="text1"/>
        </w:rPr>
        <w:t xml:space="preserve"> reiterated </w:t>
      </w:r>
      <w:r w:rsidR="009E31EF">
        <w:rPr>
          <w:rFonts w:ascii="Arial" w:hAnsi="Arial" w:cs="Arial"/>
          <w:b w:val="0"/>
          <w:color w:val="000000" w:themeColor="text1"/>
        </w:rPr>
        <w:t xml:space="preserve">his pleasure at adding three new </w:t>
      </w:r>
      <w:r w:rsidR="007A123B">
        <w:rPr>
          <w:rFonts w:ascii="Arial" w:hAnsi="Arial" w:cs="Arial"/>
          <w:b w:val="0"/>
          <w:color w:val="000000" w:themeColor="text1"/>
        </w:rPr>
        <w:t>Commissioners</w:t>
      </w:r>
      <w:r w:rsidR="009E31EF">
        <w:rPr>
          <w:rFonts w:ascii="Arial" w:hAnsi="Arial" w:cs="Arial"/>
          <w:b w:val="0"/>
          <w:color w:val="000000" w:themeColor="text1"/>
        </w:rPr>
        <w:t>:</w:t>
      </w:r>
      <w:r w:rsidR="009B38F0">
        <w:rPr>
          <w:rFonts w:ascii="Arial" w:hAnsi="Arial" w:cs="Arial"/>
          <w:b w:val="0"/>
          <w:color w:val="000000" w:themeColor="text1"/>
        </w:rPr>
        <w:t xml:space="preserve"> </w:t>
      </w:r>
      <w:r w:rsidR="006F340E" w:rsidRPr="7033376F">
        <w:rPr>
          <w:rFonts w:ascii="Arial" w:hAnsi="Arial" w:cs="Arial"/>
          <w:b w:val="0"/>
          <w:color w:val="000000" w:themeColor="text1"/>
        </w:rPr>
        <w:t xml:space="preserve">Luther Lyle of Oconee County, SC State Senator Darrel Jackson of Richland County, and </w:t>
      </w:r>
      <w:r w:rsidR="006F340E">
        <w:rPr>
          <w:rFonts w:ascii="Arial" w:hAnsi="Arial" w:cs="Arial"/>
          <w:b w:val="0"/>
          <w:color w:val="000000" w:themeColor="text1"/>
        </w:rPr>
        <w:t xml:space="preserve">Major General </w:t>
      </w:r>
      <w:r w:rsidR="006F340E" w:rsidRPr="7033376F">
        <w:rPr>
          <w:rFonts w:ascii="Arial" w:hAnsi="Arial" w:cs="Arial"/>
          <w:b w:val="0"/>
          <w:color w:val="000000" w:themeColor="text1"/>
        </w:rPr>
        <w:t>William F. Grimsley of Beaufort County.</w:t>
      </w:r>
    </w:p>
    <w:p w14:paraId="093FE2C0" w14:textId="77777777" w:rsidR="00093D2F" w:rsidRDefault="00093D2F" w:rsidP="001340D3">
      <w:pPr>
        <w:ind w:left="0" w:firstLine="0"/>
        <w:rPr>
          <w:rFonts w:ascii="Arial" w:hAnsi="Arial" w:cs="Arial"/>
          <w:color w:val="000000" w:themeColor="text1"/>
          <w:szCs w:val="24"/>
        </w:rPr>
      </w:pPr>
    </w:p>
    <w:p w14:paraId="4FC1E81A" w14:textId="014C47DD" w:rsidR="001E6DF0" w:rsidRDefault="000072C5" w:rsidP="001340D3">
      <w:pPr>
        <w:ind w:left="0" w:firstLine="0"/>
        <w:rPr>
          <w:rFonts w:ascii="Arial" w:hAnsi="Arial" w:cs="Arial"/>
          <w:color w:val="000000" w:themeColor="text1"/>
          <w:szCs w:val="24"/>
        </w:rPr>
      </w:pPr>
      <w:r w:rsidRPr="0014283C">
        <w:rPr>
          <w:rFonts w:ascii="Arial" w:hAnsi="Arial" w:cs="Arial"/>
          <w:color w:val="000000" w:themeColor="text1"/>
          <w:szCs w:val="24"/>
        </w:rPr>
        <w:t>Approval of Agenda</w:t>
      </w:r>
    </w:p>
    <w:p w14:paraId="41ABBAFD" w14:textId="2E66EB65" w:rsidR="004508D9" w:rsidRDefault="000072C5" w:rsidP="001340D3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Chairman Baxley asked </w:t>
      </w:r>
      <w:r w:rsidR="008D0A1D">
        <w:rPr>
          <w:rFonts w:ascii="Arial" w:hAnsi="Arial" w:cs="Arial"/>
          <w:b w:val="0"/>
          <w:bCs/>
          <w:color w:val="000000" w:themeColor="text1"/>
          <w:szCs w:val="24"/>
        </w:rPr>
        <w:t xml:space="preserve">for a motion 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to </w:t>
      </w:r>
      <w:r w:rsidR="004508D9">
        <w:rPr>
          <w:rFonts w:ascii="Arial" w:hAnsi="Arial" w:cs="Arial"/>
          <w:b w:val="0"/>
          <w:bCs/>
          <w:color w:val="000000" w:themeColor="text1"/>
          <w:szCs w:val="24"/>
        </w:rPr>
        <w:t>make an amendment to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 the proposed agenda.</w:t>
      </w:r>
      <w:r w:rsidR="007A67D8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18318E">
        <w:rPr>
          <w:rFonts w:ascii="Arial" w:hAnsi="Arial" w:cs="Arial"/>
          <w:b w:val="0"/>
          <w:bCs/>
          <w:color w:val="000000" w:themeColor="text1"/>
          <w:szCs w:val="24"/>
        </w:rPr>
        <w:t xml:space="preserve">The </w:t>
      </w:r>
      <w:r w:rsidR="00FD7FB5">
        <w:rPr>
          <w:rFonts w:ascii="Arial" w:hAnsi="Arial" w:cs="Arial"/>
          <w:b w:val="0"/>
          <w:bCs/>
          <w:color w:val="000000" w:themeColor="text1"/>
          <w:szCs w:val="24"/>
        </w:rPr>
        <w:t>order of the Commission</w:t>
      </w:r>
      <w:r w:rsidR="0018318E">
        <w:rPr>
          <w:rFonts w:ascii="Arial" w:hAnsi="Arial" w:cs="Arial"/>
          <w:b w:val="0"/>
          <w:bCs/>
          <w:color w:val="000000" w:themeColor="text1"/>
          <w:szCs w:val="24"/>
        </w:rPr>
        <w:t xml:space="preserve"> meeting a</w:t>
      </w:r>
      <w:r w:rsidR="007A67D8">
        <w:rPr>
          <w:rFonts w:ascii="Arial" w:hAnsi="Arial" w:cs="Arial"/>
          <w:b w:val="0"/>
          <w:bCs/>
          <w:color w:val="000000" w:themeColor="text1"/>
          <w:szCs w:val="24"/>
        </w:rPr>
        <w:t>genda was</w:t>
      </w:r>
      <w:r w:rsidR="00FD7FB5">
        <w:rPr>
          <w:rFonts w:ascii="Arial" w:hAnsi="Arial" w:cs="Arial"/>
          <w:b w:val="0"/>
          <w:bCs/>
          <w:color w:val="000000" w:themeColor="text1"/>
          <w:szCs w:val="24"/>
        </w:rPr>
        <w:t xml:space="preserve"> adjusted to place action items first</w:t>
      </w:r>
      <w:r w:rsidR="007A67D8">
        <w:rPr>
          <w:rFonts w:ascii="Arial" w:hAnsi="Arial" w:cs="Arial"/>
          <w:b w:val="0"/>
          <w:bCs/>
          <w:color w:val="000000" w:themeColor="text1"/>
          <w:szCs w:val="24"/>
        </w:rPr>
        <w:t xml:space="preserve"> due to inclement weather</w:t>
      </w:r>
      <w:r w:rsidR="00FD7FB5">
        <w:rPr>
          <w:rFonts w:ascii="Arial" w:hAnsi="Arial" w:cs="Arial"/>
          <w:b w:val="0"/>
          <w:bCs/>
          <w:color w:val="000000" w:themeColor="text1"/>
          <w:szCs w:val="24"/>
        </w:rPr>
        <w:t>.</w:t>
      </w:r>
    </w:p>
    <w:p w14:paraId="23C4B7A6" w14:textId="77777777" w:rsidR="004508D9" w:rsidRDefault="004508D9" w:rsidP="001340D3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28702B25" w14:textId="418BB071" w:rsidR="000072C5" w:rsidRPr="0014283C" w:rsidRDefault="004508D9" w:rsidP="001340D3">
      <w:pPr>
        <w:ind w:left="0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Vice Chairman, Bill Davies made </w:t>
      </w:r>
      <w:r w:rsidR="00373466">
        <w:rPr>
          <w:rFonts w:ascii="Arial" w:hAnsi="Arial" w:cs="Arial"/>
          <w:b w:val="0"/>
          <w:bCs/>
          <w:color w:val="000000" w:themeColor="text1"/>
          <w:szCs w:val="24"/>
        </w:rPr>
        <w:t xml:space="preserve">a 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motion to </w:t>
      </w:r>
      <w:r w:rsidR="008E5B92">
        <w:rPr>
          <w:rFonts w:ascii="Arial" w:hAnsi="Arial" w:cs="Arial"/>
          <w:b w:val="0"/>
          <w:bCs/>
          <w:color w:val="000000" w:themeColor="text1"/>
          <w:szCs w:val="24"/>
        </w:rPr>
        <w:t xml:space="preserve">approve the </w:t>
      </w:r>
      <w:r>
        <w:rPr>
          <w:rFonts w:ascii="Arial" w:hAnsi="Arial" w:cs="Arial"/>
          <w:b w:val="0"/>
          <w:bCs/>
          <w:color w:val="000000" w:themeColor="text1"/>
          <w:szCs w:val="24"/>
        </w:rPr>
        <w:t>agenda</w:t>
      </w:r>
      <w:r w:rsidR="008E5B92">
        <w:rPr>
          <w:rFonts w:ascii="Arial" w:hAnsi="Arial" w:cs="Arial"/>
          <w:b w:val="0"/>
          <w:bCs/>
          <w:color w:val="000000" w:themeColor="text1"/>
          <w:szCs w:val="24"/>
        </w:rPr>
        <w:t xml:space="preserve"> with the Chairman’s flexibility to reorder items</w:t>
      </w:r>
      <w:r w:rsidR="00A62152">
        <w:rPr>
          <w:rFonts w:ascii="Arial" w:hAnsi="Arial" w:cs="Arial"/>
          <w:b w:val="0"/>
          <w:bCs/>
          <w:color w:val="000000" w:themeColor="text1"/>
          <w:szCs w:val="24"/>
        </w:rPr>
        <w:t xml:space="preserve">. </w:t>
      </w:r>
      <w:r w:rsidR="005125AC">
        <w:rPr>
          <w:rFonts w:ascii="Arial" w:hAnsi="Arial" w:cs="Arial"/>
          <w:b w:val="0"/>
          <w:bCs/>
          <w:color w:val="000000" w:themeColor="text1"/>
          <w:szCs w:val="24"/>
        </w:rPr>
        <w:t xml:space="preserve">Seconded by </w:t>
      </w:r>
      <w:r w:rsidR="00032778">
        <w:rPr>
          <w:rFonts w:ascii="Arial" w:hAnsi="Arial" w:cs="Arial"/>
          <w:b w:val="0"/>
          <w:bCs/>
          <w:color w:val="000000" w:themeColor="text1"/>
          <w:szCs w:val="24"/>
        </w:rPr>
        <w:t>Brett Bennett</w:t>
      </w:r>
      <w:r w:rsidR="00D07220">
        <w:rPr>
          <w:rFonts w:ascii="Arial" w:hAnsi="Arial" w:cs="Arial"/>
          <w:b w:val="0"/>
          <w:bCs/>
          <w:color w:val="000000" w:themeColor="text1"/>
          <w:szCs w:val="24"/>
        </w:rPr>
        <w:t>, t</w:t>
      </w:r>
      <w:r w:rsidR="00284493">
        <w:rPr>
          <w:rFonts w:ascii="Arial" w:hAnsi="Arial" w:cs="Arial"/>
          <w:b w:val="0"/>
          <w:bCs/>
          <w:color w:val="000000" w:themeColor="text1"/>
          <w:szCs w:val="24"/>
        </w:rPr>
        <w:t>he motion</w:t>
      </w:r>
      <w:r w:rsidR="00E45142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D07220">
        <w:rPr>
          <w:rFonts w:ascii="Arial" w:hAnsi="Arial" w:cs="Arial"/>
          <w:b w:val="0"/>
          <w:bCs/>
          <w:color w:val="000000" w:themeColor="text1"/>
          <w:szCs w:val="24"/>
        </w:rPr>
        <w:t xml:space="preserve">was </w:t>
      </w:r>
      <w:r w:rsidR="002177E4">
        <w:rPr>
          <w:rFonts w:ascii="Arial" w:hAnsi="Arial" w:cs="Arial"/>
          <w:b w:val="0"/>
          <w:bCs/>
          <w:color w:val="000000" w:themeColor="text1"/>
          <w:szCs w:val="24"/>
        </w:rPr>
        <w:t>approved</w:t>
      </w:r>
      <w:r w:rsidR="00AC11F9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5125AC">
        <w:rPr>
          <w:rFonts w:ascii="Arial" w:hAnsi="Arial" w:cs="Arial"/>
          <w:b w:val="0"/>
          <w:bCs/>
          <w:color w:val="000000" w:themeColor="text1"/>
          <w:szCs w:val="24"/>
        </w:rPr>
        <w:t>unanimously.</w:t>
      </w:r>
    </w:p>
    <w:p w14:paraId="7233EF73" w14:textId="73796D4B" w:rsidR="000072C5" w:rsidRPr="00D91F7A" w:rsidRDefault="000072C5" w:rsidP="001340D3">
      <w:pPr>
        <w:ind w:left="0" w:firstLine="0"/>
        <w:rPr>
          <w:rFonts w:ascii="Arial" w:hAnsi="Arial" w:cs="Arial"/>
          <w:color w:val="FF0000"/>
          <w:szCs w:val="24"/>
        </w:rPr>
      </w:pPr>
    </w:p>
    <w:p w14:paraId="34D1F1B3" w14:textId="77777777" w:rsidR="00796A47" w:rsidRPr="00E26267" w:rsidRDefault="00796A47" w:rsidP="00796A47">
      <w:pPr>
        <w:pStyle w:val="ListParagraph"/>
        <w:spacing w:line="264" w:lineRule="auto"/>
        <w:ind w:left="0" w:right="186" w:firstLine="0"/>
        <w:rPr>
          <w:rFonts w:ascii="Arial" w:hAnsi="Arial" w:cs="Arial"/>
          <w:bCs/>
          <w:color w:val="000000" w:themeColor="text1"/>
          <w:szCs w:val="24"/>
        </w:rPr>
      </w:pPr>
      <w:r w:rsidRPr="00E26267">
        <w:rPr>
          <w:rFonts w:ascii="Arial" w:hAnsi="Arial" w:cs="Arial"/>
          <w:bCs/>
          <w:color w:val="000000" w:themeColor="text1"/>
          <w:szCs w:val="24"/>
        </w:rPr>
        <w:t>Budget &amp; Finance</w:t>
      </w:r>
    </w:p>
    <w:p w14:paraId="5C991CA8" w14:textId="3DD25CE8" w:rsidR="002A6462" w:rsidRDefault="00796A47" w:rsidP="00796A47">
      <w:pPr>
        <w:ind w:left="0" w:firstLine="0"/>
        <w:rPr>
          <w:rFonts w:ascii="Arial" w:hAnsi="Arial" w:cs="Arial"/>
          <w:b w:val="0"/>
          <w:color w:val="000000" w:themeColor="text1"/>
          <w:szCs w:val="24"/>
        </w:rPr>
      </w:pPr>
      <w:r w:rsidRPr="00E26267">
        <w:rPr>
          <w:rFonts w:ascii="Arial" w:hAnsi="Arial" w:cs="Arial"/>
          <w:b w:val="0"/>
          <w:color w:val="000000" w:themeColor="text1"/>
          <w:szCs w:val="24"/>
        </w:rPr>
        <w:t>Treasurer</w:t>
      </w:r>
      <w:r w:rsidR="004508D9">
        <w:rPr>
          <w:rFonts w:ascii="Arial" w:hAnsi="Arial" w:cs="Arial"/>
          <w:b w:val="0"/>
          <w:color w:val="000000" w:themeColor="text1"/>
          <w:szCs w:val="24"/>
        </w:rPr>
        <w:t>,</w:t>
      </w:r>
      <w:r w:rsidRPr="00E26267">
        <w:rPr>
          <w:rFonts w:ascii="Arial" w:hAnsi="Arial" w:cs="Arial"/>
          <w:b w:val="0"/>
          <w:color w:val="000000" w:themeColor="text1"/>
          <w:szCs w:val="24"/>
        </w:rPr>
        <w:t xml:space="preserve"> Brett Bennett reported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D07220">
        <w:rPr>
          <w:rFonts w:ascii="Arial" w:hAnsi="Arial" w:cs="Arial"/>
          <w:b w:val="0"/>
          <w:color w:val="000000" w:themeColor="text1"/>
          <w:szCs w:val="24"/>
        </w:rPr>
        <w:t xml:space="preserve">on </w:t>
      </w:r>
      <w:r w:rsidR="0018318E">
        <w:rPr>
          <w:rFonts w:ascii="Arial" w:hAnsi="Arial" w:cs="Arial"/>
          <w:b w:val="0"/>
          <w:color w:val="000000" w:themeColor="text1"/>
          <w:szCs w:val="24"/>
        </w:rPr>
        <w:t xml:space="preserve">SC250’s budget for 24FY. </w:t>
      </w:r>
      <w:r w:rsidR="003E0B1F">
        <w:rPr>
          <w:rFonts w:ascii="Arial" w:hAnsi="Arial" w:cs="Arial"/>
          <w:b w:val="0"/>
          <w:color w:val="000000" w:themeColor="text1"/>
          <w:szCs w:val="24"/>
        </w:rPr>
        <w:t xml:space="preserve">SC250 was awarded 5 </w:t>
      </w:r>
      <w:r w:rsidR="0018318E">
        <w:rPr>
          <w:rFonts w:ascii="Arial" w:hAnsi="Arial" w:cs="Arial"/>
          <w:b w:val="0"/>
          <w:color w:val="000000" w:themeColor="text1"/>
          <w:szCs w:val="24"/>
        </w:rPr>
        <w:t>m</w:t>
      </w:r>
      <w:r w:rsidR="003E0B1F">
        <w:rPr>
          <w:rFonts w:ascii="Arial" w:hAnsi="Arial" w:cs="Arial"/>
          <w:b w:val="0"/>
          <w:color w:val="000000" w:themeColor="text1"/>
          <w:szCs w:val="24"/>
        </w:rPr>
        <w:t xml:space="preserve">illion </w:t>
      </w:r>
      <w:r w:rsidR="004508D9">
        <w:rPr>
          <w:rFonts w:ascii="Arial" w:hAnsi="Arial" w:cs="Arial"/>
          <w:b w:val="0"/>
          <w:color w:val="000000" w:themeColor="text1"/>
          <w:szCs w:val="24"/>
        </w:rPr>
        <w:t>in Legislative Funds. SC250 rolled over 2.8 million from 23FY.</w:t>
      </w:r>
      <w:r w:rsidR="003E0B1F">
        <w:rPr>
          <w:rFonts w:ascii="Arial" w:hAnsi="Arial" w:cs="Arial"/>
          <w:b w:val="0"/>
          <w:color w:val="000000" w:themeColor="text1"/>
          <w:szCs w:val="24"/>
        </w:rPr>
        <w:t xml:space="preserve"> Out of 7 </w:t>
      </w:r>
      <w:r w:rsidR="0018318E">
        <w:rPr>
          <w:rFonts w:ascii="Arial" w:hAnsi="Arial" w:cs="Arial"/>
          <w:b w:val="0"/>
          <w:color w:val="000000" w:themeColor="text1"/>
          <w:szCs w:val="24"/>
        </w:rPr>
        <w:t xml:space="preserve">million, </w:t>
      </w:r>
      <w:r w:rsidR="003E0B1F">
        <w:rPr>
          <w:rFonts w:ascii="Arial" w:hAnsi="Arial" w:cs="Arial"/>
          <w:b w:val="0"/>
          <w:color w:val="000000" w:themeColor="text1"/>
          <w:szCs w:val="24"/>
        </w:rPr>
        <w:t xml:space="preserve">3.6 </w:t>
      </w:r>
      <w:r w:rsidR="004508D9">
        <w:rPr>
          <w:rFonts w:ascii="Arial" w:hAnsi="Arial" w:cs="Arial"/>
          <w:b w:val="0"/>
          <w:color w:val="000000" w:themeColor="text1"/>
          <w:szCs w:val="24"/>
        </w:rPr>
        <w:t>million</w:t>
      </w:r>
      <w:r w:rsidR="003E0B1F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D07220">
        <w:rPr>
          <w:rFonts w:ascii="Arial" w:hAnsi="Arial" w:cs="Arial"/>
          <w:b w:val="0"/>
          <w:color w:val="000000" w:themeColor="text1"/>
          <w:szCs w:val="24"/>
        </w:rPr>
        <w:t>dollars are</w:t>
      </w:r>
      <w:r w:rsidR="003E0B1F">
        <w:rPr>
          <w:rFonts w:ascii="Arial" w:hAnsi="Arial" w:cs="Arial"/>
          <w:b w:val="0"/>
          <w:color w:val="000000" w:themeColor="text1"/>
          <w:szCs w:val="24"/>
        </w:rPr>
        <w:t xml:space="preserve"> already committed</w:t>
      </w:r>
      <w:r w:rsidR="0018318E">
        <w:rPr>
          <w:rFonts w:ascii="Arial" w:hAnsi="Arial" w:cs="Arial"/>
          <w:b w:val="0"/>
          <w:color w:val="000000" w:themeColor="text1"/>
          <w:szCs w:val="24"/>
        </w:rPr>
        <w:t xml:space="preserve"> to the </w:t>
      </w:r>
      <w:r w:rsidR="004508D9">
        <w:rPr>
          <w:rFonts w:ascii="Arial" w:hAnsi="Arial" w:cs="Arial"/>
          <w:b w:val="0"/>
          <w:color w:val="000000" w:themeColor="text1"/>
          <w:szCs w:val="24"/>
        </w:rPr>
        <w:t>categories</w:t>
      </w:r>
      <w:r w:rsidR="0018318E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4508D9">
        <w:rPr>
          <w:rFonts w:ascii="Arial" w:hAnsi="Arial" w:cs="Arial"/>
          <w:b w:val="0"/>
          <w:color w:val="000000" w:themeColor="text1"/>
          <w:szCs w:val="24"/>
        </w:rPr>
        <w:t>“</w:t>
      </w:r>
      <w:r w:rsidR="0018318E">
        <w:rPr>
          <w:rFonts w:ascii="Arial" w:hAnsi="Arial" w:cs="Arial"/>
          <w:b w:val="0"/>
          <w:color w:val="000000" w:themeColor="text1"/>
          <w:szCs w:val="24"/>
        </w:rPr>
        <w:t>Site Development</w:t>
      </w:r>
      <w:r w:rsidR="004508D9">
        <w:rPr>
          <w:rFonts w:ascii="Arial" w:hAnsi="Arial" w:cs="Arial"/>
          <w:b w:val="0"/>
          <w:color w:val="000000" w:themeColor="text1"/>
          <w:szCs w:val="24"/>
        </w:rPr>
        <w:t>”</w:t>
      </w:r>
      <w:r w:rsidR="0018318E">
        <w:rPr>
          <w:rFonts w:ascii="Arial" w:hAnsi="Arial" w:cs="Arial"/>
          <w:b w:val="0"/>
          <w:color w:val="000000" w:themeColor="text1"/>
          <w:szCs w:val="24"/>
        </w:rPr>
        <w:t xml:space="preserve"> and </w:t>
      </w:r>
      <w:r w:rsidR="004508D9">
        <w:rPr>
          <w:rFonts w:ascii="Arial" w:hAnsi="Arial" w:cs="Arial"/>
          <w:b w:val="0"/>
          <w:color w:val="000000" w:themeColor="text1"/>
          <w:szCs w:val="24"/>
        </w:rPr>
        <w:t>“</w:t>
      </w:r>
      <w:r w:rsidR="0018318E">
        <w:rPr>
          <w:rFonts w:ascii="Arial" w:hAnsi="Arial" w:cs="Arial"/>
          <w:b w:val="0"/>
          <w:color w:val="000000" w:themeColor="text1"/>
          <w:szCs w:val="24"/>
        </w:rPr>
        <w:t>Research and Publications</w:t>
      </w:r>
      <w:r w:rsidR="004508D9">
        <w:rPr>
          <w:rFonts w:ascii="Arial" w:hAnsi="Arial" w:cs="Arial"/>
          <w:b w:val="0"/>
          <w:color w:val="000000" w:themeColor="text1"/>
          <w:szCs w:val="24"/>
        </w:rPr>
        <w:t>”</w:t>
      </w:r>
      <w:r w:rsidR="003E0B1F">
        <w:rPr>
          <w:rFonts w:ascii="Arial" w:hAnsi="Arial" w:cs="Arial"/>
          <w:b w:val="0"/>
          <w:color w:val="000000" w:themeColor="text1"/>
          <w:szCs w:val="24"/>
        </w:rPr>
        <w:t xml:space="preserve"> for 24FY. </w:t>
      </w:r>
      <w:r w:rsidR="002A6462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>
        <w:rPr>
          <w:rFonts w:ascii="Arial" w:hAnsi="Arial" w:cs="Arial"/>
          <w:b w:val="0"/>
          <w:color w:val="000000" w:themeColor="text1"/>
          <w:szCs w:val="24"/>
        </w:rPr>
        <w:t>Research and Publication is over</w:t>
      </w:r>
      <w:r w:rsidR="00D07220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90071D">
        <w:rPr>
          <w:rFonts w:ascii="Arial" w:hAnsi="Arial" w:cs="Arial"/>
          <w:b w:val="0"/>
          <w:color w:val="000000" w:themeColor="text1"/>
          <w:szCs w:val="24"/>
        </w:rPr>
        <w:t>budget;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however, the executive committee plans</w:t>
      </w:r>
      <w:r w:rsidR="00E45142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D07220">
        <w:rPr>
          <w:rFonts w:ascii="Arial" w:hAnsi="Arial" w:cs="Arial"/>
          <w:b w:val="0"/>
          <w:color w:val="000000" w:themeColor="text1"/>
          <w:szCs w:val="24"/>
        </w:rPr>
        <w:t xml:space="preserve">to </w:t>
      </w:r>
      <w:r w:rsidR="00E45142">
        <w:rPr>
          <w:rFonts w:ascii="Arial" w:hAnsi="Arial" w:cs="Arial"/>
          <w:b w:val="0"/>
          <w:color w:val="000000" w:themeColor="text1"/>
          <w:szCs w:val="24"/>
        </w:rPr>
        <w:t>review projects and reallocate</w:t>
      </w:r>
      <w:r w:rsidR="00350296">
        <w:rPr>
          <w:rFonts w:ascii="Arial" w:hAnsi="Arial" w:cs="Arial"/>
          <w:b w:val="0"/>
          <w:color w:val="000000" w:themeColor="text1"/>
          <w:szCs w:val="24"/>
        </w:rPr>
        <w:t xml:space="preserve"> funds as necessary</w:t>
      </w:r>
      <w:r w:rsidR="00D07220">
        <w:rPr>
          <w:rFonts w:ascii="Arial" w:hAnsi="Arial" w:cs="Arial"/>
          <w:b w:val="0"/>
          <w:color w:val="000000" w:themeColor="text1"/>
          <w:szCs w:val="24"/>
        </w:rPr>
        <w:t>.</w:t>
      </w:r>
    </w:p>
    <w:p w14:paraId="3FD95A45" w14:textId="77777777" w:rsidR="002A6462" w:rsidRDefault="002A6462" w:rsidP="00796A47">
      <w:pPr>
        <w:ind w:left="0" w:firstLine="0"/>
        <w:rPr>
          <w:rFonts w:ascii="Arial" w:hAnsi="Arial" w:cs="Arial"/>
          <w:b w:val="0"/>
          <w:color w:val="000000" w:themeColor="text1"/>
          <w:szCs w:val="24"/>
        </w:rPr>
      </w:pPr>
    </w:p>
    <w:p w14:paraId="0DCB2E0B" w14:textId="7F149B5D" w:rsidR="00093D2F" w:rsidRDefault="00E45142" w:rsidP="00796A47">
      <w:pPr>
        <w:ind w:left="0" w:firstLine="0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 xml:space="preserve">Vice Chaiman, </w:t>
      </w:r>
      <w:r w:rsidR="00093D2F">
        <w:rPr>
          <w:rFonts w:ascii="Arial" w:hAnsi="Arial" w:cs="Arial"/>
          <w:b w:val="0"/>
          <w:color w:val="000000" w:themeColor="text1"/>
          <w:szCs w:val="24"/>
        </w:rPr>
        <w:t>Bill Davies made the m</w:t>
      </w:r>
      <w:r w:rsidR="00796A47">
        <w:rPr>
          <w:rFonts w:ascii="Arial" w:hAnsi="Arial" w:cs="Arial"/>
          <w:b w:val="0"/>
          <w:color w:val="000000" w:themeColor="text1"/>
          <w:szCs w:val="24"/>
        </w:rPr>
        <w:t xml:space="preserve">otion to approve </w:t>
      </w:r>
      <w:r w:rsidR="00350296">
        <w:rPr>
          <w:rFonts w:ascii="Arial" w:hAnsi="Arial" w:cs="Arial"/>
          <w:b w:val="0"/>
          <w:color w:val="000000" w:themeColor="text1"/>
          <w:szCs w:val="24"/>
        </w:rPr>
        <w:t xml:space="preserve">the 24FY </w:t>
      </w:r>
      <w:r w:rsidR="00796A47">
        <w:rPr>
          <w:rFonts w:ascii="Arial" w:hAnsi="Arial" w:cs="Arial"/>
          <w:b w:val="0"/>
          <w:color w:val="000000" w:themeColor="text1"/>
          <w:szCs w:val="24"/>
        </w:rPr>
        <w:t>budget as</w:t>
      </w:r>
      <w:r w:rsidR="00093D2F">
        <w:rPr>
          <w:rFonts w:ascii="Arial" w:hAnsi="Arial" w:cs="Arial"/>
          <w:b w:val="0"/>
          <w:color w:val="000000" w:themeColor="text1"/>
          <w:szCs w:val="24"/>
        </w:rPr>
        <w:t xml:space="preserve"> presented. Second</w:t>
      </w:r>
      <w:r w:rsidR="0090071D">
        <w:rPr>
          <w:rFonts w:ascii="Arial" w:hAnsi="Arial" w:cs="Arial"/>
          <w:b w:val="0"/>
          <w:color w:val="000000" w:themeColor="text1"/>
          <w:szCs w:val="24"/>
        </w:rPr>
        <w:t>ed</w:t>
      </w:r>
      <w:r w:rsidR="00350296">
        <w:rPr>
          <w:rFonts w:ascii="Arial" w:hAnsi="Arial" w:cs="Arial"/>
          <w:b w:val="0"/>
          <w:color w:val="000000" w:themeColor="text1"/>
          <w:szCs w:val="24"/>
        </w:rPr>
        <w:t xml:space="preserve"> by Luther Lyle</w:t>
      </w:r>
      <w:r w:rsidR="0090071D">
        <w:rPr>
          <w:rFonts w:ascii="Arial" w:hAnsi="Arial" w:cs="Arial"/>
          <w:b w:val="0"/>
          <w:color w:val="000000" w:themeColor="text1"/>
          <w:szCs w:val="24"/>
        </w:rPr>
        <w:t>, t</w:t>
      </w:r>
      <w:r w:rsidR="00350296">
        <w:rPr>
          <w:rFonts w:ascii="Arial" w:hAnsi="Arial" w:cs="Arial"/>
          <w:b w:val="0"/>
          <w:color w:val="000000" w:themeColor="text1"/>
          <w:szCs w:val="24"/>
        </w:rPr>
        <w:t xml:space="preserve">he motion </w:t>
      </w:r>
      <w:r w:rsidR="00093D2F">
        <w:rPr>
          <w:rFonts w:ascii="Arial" w:hAnsi="Arial" w:cs="Arial"/>
          <w:b w:val="0"/>
          <w:color w:val="000000" w:themeColor="text1"/>
          <w:szCs w:val="24"/>
        </w:rPr>
        <w:t xml:space="preserve">was </w:t>
      </w:r>
      <w:r>
        <w:rPr>
          <w:rFonts w:ascii="Arial" w:hAnsi="Arial" w:cs="Arial"/>
          <w:b w:val="0"/>
          <w:color w:val="000000" w:themeColor="text1"/>
          <w:szCs w:val="24"/>
        </w:rPr>
        <w:t>approved</w:t>
      </w:r>
      <w:r w:rsidR="00093D2F">
        <w:rPr>
          <w:rFonts w:ascii="Arial" w:hAnsi="Arial" w:cs="Arial"/>
          <w:b w:val="0"/>
          <w:color w:val="000000" w:themeColor="text1"/>
          <w:szCs w:val="24"/>
        </w:rPr>
        <w:t xml:space="preserve"> unanimously</w:t>
      </w:r>
      <w:r w:rsidR="002A6462">
        <w:rPr>
          <w:rFonts w:ascii="Arial" w:hAnsi="Arial" w:cs="Arial"/>
          <w:b w:val="0"/>
          <w:color w:val="000000" w:themeColor="text1"/>
          <w:szCs w:val="24"/>
        </w:rPr>
        <w:t>.</w:t>
      </w:r>
      <w:r w:rsidR="00796A47">
        <w:rPr>
          <w:rFonts w:ascii="Arial" w:hAnsi="Arial" w:cs="Arial"/>
          <w:b w:val="0"/>
          <w:color w:val="000000" w:themeColor="text1"/>
          <w:szCs w:val="24"/>
        </w:rPr>
        <w:t xml:space="preserve"> </w:t>
      </w:r>
    </w:p>
    <w:p w14:paraId="37EE87CB" w14:textId="77777777" w:rsidR="00093D2F" w:rsidRDefault="00093D2F" w:rsidP="00796A47">
      <w:pPr>
        <w:ind w:left="0" w:firstLine="0"/>
        <w:rPr>
          <w:rFonts w:ascii="Arial" w:hAnsi="Arial" w:cs="Arial"/>
          <w:b w:val="0"/>
          <w:color w:val="000000" w:themeColor="text1"/>
          <w:szCs w:val="24"/>
        </w:rPr>
      </w:pPr>
    </w:p>
    <w:p w14:paraId="2A103C86" w14:textId="77777777" w:rsidR="00093D2F" w:rsidRPr="00817220" w:rsidRDefault="00093D2F" w:rsidP="00093D2F">
      <w:pPr>
        <w:spacing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SC American Revolution Trust </w:t>
      </w:r>
    </w:p>
    <w:p w14:paraId="4BEE992D" w14:textId="4C214F13" w:rsidR="00093D2F" w:rsidRDefault="00E45142" w:rsidP="00093D2F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</w:rPr>
      </w:pPr>
      <w:r>
        <w:rPr>
          <w:rFonts w:ascii="Arial" w:hAnsi="Arial" w:cs="Arial"/>
          <w:b w:val="0"/>
          <w:color w:val="000000" w:themeColor="text1"/>
        </w:rPr>
        <w:t xml:space="preserve">Chairman, </w:t>
      </w:r>
      <w:r w:rsidR="00093D2F">
        <w:rPr>
          <w:rFonts w:ascii="Arial" w:hAnsi="Arial" w:cs="Arial"/>
          <w:b w:val="0"/>
          <w:color w:val="000000" w:themeColor="text1"/>
        </w:rPr>
        <w:t>Charles Baxley discussed the purpose</w:t>
      </w:r>
      <w:r>
        <w:rPr>
          <w:rFonts w:ascii="Arial" w:hAnsi="Arial" w:cs="Arial"/>
          <w:b w:val="0"/>
          <w:color w:val="000000" w:themeColor="text1"/>
        </w:rPr>
        <w:t xml:space="preserve"> and goals</w:t>
      </w:r>
      <w:r w:rsidR="00093D2F">
        <w:rPr>
          <w:rFonts w:ascii="Arial" w:hAnsi="Arial" w:cs="Arial"/>
          <w:b w:val="0"/>
          <w:color w:val="000000" w:themeColor="text1"/>
        </w:rPr>
        <w:t xml:space="preserve"> of the South Carolina </w:t>
      </w:r>
      <w:r w:rsidR="0090071D">
        <w:rPr>
          <w:rFonts w:ascii="Arial" w:hAnsi="Arial" w:cs="Arial"/>
          <w:b w:val="0"/>
          <w:color w:val="000000" w:themeColor="text1"/>
        </w:rPr>
        <w:t xml:space="preserve">American </w:t>
      </w:r>
      <w:r w:rsidR="00093D2F">
        <w:rPr>
          <w:rFonts w:ascii="Arial" w:hAnsi="Arial" w:cs="Arial"/>
          <w:b w:val="0"/>
          <w:color w:val="000000" w:themeColor="text1"/>
        </w:rPr>
        <w:t>Revolution</w:t>
      </w:r>
      <w:r w:rsidR="0090071D">
        <w:rPr>
          <w:rFonts w:ascii="Arial" w:hAnsi="Arial" w:cs="Arial"/>
          <w:b w:val="0"/>
          <w:color w:val="000000" w:themeColor="text1"/>
        </w:rPr>
        <w:t xml:space="preserve"> </w:t>
      </w:r>
      <w:r w:rsidR="00093D2F">
        <w:rPr>
          <w:rFonts w:ascii="Arial" w:hAnsi="Arial" w:cs="Arial"/>
          <w:b w:val="0"/>
          <w:color w:val="000000" w:themeColor="text1"/>
        </w:rPr>
        <w:t>Trust</w:t>
      </w:r>
      <w:r w:rsidR="00EE18BA">
        <w:rPr>
          <w:rFonts w:ascii="Arial" w:hAnsi="Arial" w:cs="Arial"/>
          <w:b w:val="0"/>
          <w:color w:val="000000" w:themeColor="text1"/>
        </w:rPr>
        <w:t xml:space="preserve"> (SCART)</w:t>
      </w:r>
      <w:r w:rsidR="00093D2F">
        <w:rPr>
          <w:rFonts w:ascii="Arial" w:hAnsi="Arial" w:cs="Arial"/>
          <w:b w:val="0"/>
          <w:color w:val="000000" w:themeColor="text1"/>
        </w:rPr>
        <w:t>.</w:t>
      </w:r>
      <w:r>
        <w:rPr>
          <w:rFonts w:ascii="Arial" w:hAnsi="Arial" w:cs="Arial"/>
          <w:b w:val="0"/>
          <w:color w:val="000000" w:themeColor="text1"/>
        </w:rPr>
        <w:t xml:space="preserve"> The </w:t>
      </w:r>
      <w:r w:rsidR="00EE18BA">
        <w:rPr>
          <w:rFonts w:ascii="Arial" w:hAnsi="Arial" w:cs="Arial"/>
          <w:b w:val="0"/>
          <w:color w:val="000000" w:themeColor="text1"/>
        </w:rPr>
        <w:t>T</w:t>
      </w:r>
      <w:r>
        <w:rPr>
          <w:rFonts w:ascii="Arial" w:hAnsi="Arial" w:cs="Arial"/>
          <w:b w:val="0"/>
          <w:color w:val="000000" w:themeColor="text1"/>
        </w:rPr>
        <w:t xml:space="preserve">rust is to acquire libraries and databases that are Revolutionary War based. The </w:t>
      </w:r>
      <w:r w:rsidR="00EE18BA">
        <w:rPr>
          <w:rFonts w:ascii="Arial" w:hAnsi="Arial" w:cs="Arial"/>
          <w:b w:val="0"/>
          <w:color w:val="000000" w:themeColor="text1"/>
        </w:rPr>
        <w:t>T</w:t>
      </w:r>
      <w:r>
        <w:rPr>
          <w:rFonts w:ascii="Arial" w:hAnsi="Arial" w:cs="Arial"/>
          <w:b w:val="0"/>
          <w:color w:val="000000" w:themeColor="text1"/>
        </w:rPr>
        <w:t xml:space="preserve">rust will make these libraries, databases, and intellectual property accessible to the public digitally online. The biggest database the trust wants to </w:t>
      </w:r>
      <w:r w:rsidR="006801E3">
        <w:rPr>
          <w:rFonts w:ascii="Arial" w:hAnsi="Arial" w:cs="Arial"/>
          <w:b w:val="0"/>
          <w:color w:val="000000" w:themeColor="text1"/>
        </w:rPr>
        <w:t xml:space="preserve">acquire is the “Rev War App”. This app can search for pensions of soldiers, family inquires, and much more. The database </w:t>
      </w:r>
      <w:r w:rsidR="00BA61FA">
        <w:rPr>
          <w:rFonts w:ascii="Arial" w:hAnsi="Arial" w:cs="Arial"/>
          <w:b w:val="0"/>
          <w:color w:val="000000" w:themeColor="text1"/>
        </w:rPr>
        <w:t>is</w:t>
      </w:r>
      <w:r w:rsidR="006801E3">
        <w:rPr>
          <w:rFonts w:ascii="Arial" w:hAnsi="Arial" w:cs="Arial"/>
          <w:b w:val="0"/>
          <w:color w:val="000000" w:themeColor="text1"/>
        </w:rPr>
        <w:t xml:space="preserve"> free and available online</w:t>
      </w:r>
      <w:r w:rsidR="00BA61FA">
        <w:rPr>
          <w:rFonts w:ascii="Arial" w:hAnsi="Arial" w:cs="Arial"/>
          <w:b w:val="0"/>
          <w:color w:val="000000" w:themeColor="text1"/>
        </w:rPr>
        <w:t xml:space="preserve"> and the Trust hopes to keep the information available to the public long beyond </w:t>
      </w:r>
      <w:r w:rsidR="003948CC">
        <w:rPr>
          <w:rFonts w:ascii="Arial" w:hAnsi="Arial" w:cs="Arial"/>
          <w:b w:val="0"/>
          <w:color w:val="000000" w:themeColor="text1"/>
        </w:rPr>
        <w:t>the</w:t>
      </w:r>
      <w:r w:rsidR="00FC63C7">
        <w:rPr>
          <w:rFonts w:ascii="Arial" w:hAnsi="Arial" w:cs="Arial"/>
          <w:b w:val="0"/>
          <w:color w:val="000000" w:themeColor="text1"/>
        </w:rPr>
        <w:t xml:space="preserve"> developers</w:t>
      </w:r>
      <w:r w:rsidR="00BA61FA">
        <w:rPr>
          <w:rFonts w:ascii="Arial" w:hAnsi="Arial" w:cs="Arial"/>
          <w:b w:val="0"/>
          <w:color w:val="000000" w:themeColor="text1"/>
        </w:rPr>
        <w:t xml:space="preserve"> </w:t>
      </w:r>
      <w:r w:rsidR="003948CC">
        <w:rPr>
          <w:rFonts w:ascii="Arial" w:hAnsi="Arial" w:cs="Arial"/>
          <w:b w:val="0"/>
          <w:color w:val="000000" w:themeColor="text1"/>
        </w:rPr>
        <w:t>of the site’s ability to do so.</w:t>
      </w:r>
    </w:p>
    <w:p w14:paraId="1FE905D4" w14:textId="77777777" w:rsidR="006801E3" w:rsidRDefault="006801E3" w:rsidP="00093D2F">
      <w:pPr>
        <w:ind w:left="0" w:firstLine="0"/>
        <w:rPr>
          <w:rFonts w:ascii="Arial" w:hAnsi="Arial" w:cs="Arial"/>
          <w:b w:val="0"/>
          <w:color w:val="000000" w:themeColor="text1"/>
        </w:rPr>
      </w:pPr>
    </w:p>
    <w:p w14:paraId="76758528" w14:textId="5A0F510E" w:rsidR="00093D2F" w:rsidRDefault="00093D2F" w:rsidP="00093D2F">
      <w:pPr>
        <w:ind w:left="0" w:firstLine="0"/>
        <w:rPr>
          <w:rFonts w:ascii="Arial" w:hAnsi="Arial" w:cs="Arial"/>
          <w:color w:val="000000" w:themeColor="text1"/>
          <w:szCs w:val="24"/>
        </w:rPr>
      </w:pPr>
      <w:r w:rsidRPr="005125AC">
        <w:rPr>
          <w:rFonts w:ascii="Arial" w:hAnsi="Arial" w:cs="Arial"/>
          <w:color w:val="000000" w:themeColor="text1"/>
          <w:szCs w:val="24"/>
        </w:rPr>
        <w:t xml:space="preserve">Public Comments </w:t>
      </w:r>
    </w:p>
    <w:p w14:paraId="158250A3" w14:textId="68115AFA" w:rsidR="00093D2F" w:rsidRDefault="003E0B1F" w:rsidP="00093D2F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Sons of the Revolution shared the </w:t>
      </w:r>
      <w:r w:rsidR="00350296">
        <w:rPr>
          <w:rFonts w:ascii="Arial" w:hAnsi="Arial" w:cs="Arial"/>
          <w:b w:val="0"/>
          <w:bCs/>
          <w:color w:val="000000" w:themeColor="text1"/>
          <w:szCs w:val="24"/>
        </w:rPr>
        <w:t>magazine “</w:t>
      </w:r>
      <w:r>
        <w:rPr>
          <w:rFonts w:ascii="Arial" w:hAnsi="Arial" w:cs="Arial"/>
          <w:b w:val="0"/>
          <w:bCs/>
          <w:color w:val="000000" w:themeColor="text1"/>
          <w:szCs w:val="24"/>
        </w:rPr>
        <w:t>Drumbeat</w:t>
      </w:r>
      <w:r w:rsidR="00350296">
        <w:rPr>
          <w:rFonts w:ascii="Arial" w:hAnsi="Arial" w:cs="Arial"/>
          <w:b w:val="0"/>
          <w:bCs/>
          <w:color w:val="000000" w:themeColor="text1"/>
          <w:szCs w:val="24"/>
        </w:rPr>
        <w:t xml:space="preserve">” </w:t>
      </w:r>
      <w:r w:rsidR="00C44A71">
        <w:rPr>
          <w:rFonts w:ascii="Arial" w:hAnsi="Arial" w:cs="Arial"/>
          <w:b w:val="0"/>
          <w:bCs/>
          <w:color w:val="000000" w:themeColor="text1"/>
          <w:szCs w:val="24"/>
        </w:rPr>
        <w:t xml:space="preserve">as they were featured in the magazine. </w:t>
      </w:r>
      <w:r>
        <w:rPr>
          <w:rFonts w:ascii="Arial" w:hAnsi="Arial" w:cs="Arial"/>
          <w:b w:val="0"/>
          <w:bCs/>
          <w:color w:val="000000" w:themeColor="text1"/>
          <w:szCs w:val="24"/>
        </w:rPr>
        <w:t>Distribution o</w:t>
      </w:r>
      <w:r w:rsidR="003948CC">
        <w:rPr>
          <w:rFonts w:ascii="Arial" w:hAnsi="Arial" w:cs="Arial"/>
          <w:b w:val="0"/>
          <w:bCs/>
          <w:color w:val="000000" w:themeColor="text1"/>
          <w:szCs w:val="24"/>
        </w:rPr>
        <w:t>f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 the magazine was </w:t>
      </w:r>
      <w:r w:rsidR="00753FFA">
        <w:rPr>
          <w:rFonts w:ascii="Arial" w:hAnsi="Arial" w:cs="Arial"/>
          <w:b w:val="0"/>
          <w:bCs/>
          <w:color w:val="000000" w:themeColor="text1"/>
          <w:szCs w:val="24"/>
        </w:rPr>
        <w:t>given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 to SC250 Commissioners</w:t>
      </w:r>
    </w:p>
    <w:p w14:paraId="1B772B8A" w14:textId="435C2F7E" w:rsidR="00093D2F" w:rsidRDefault="00093D2F" w:rsidP="00093D2F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</w:rPr>
      </w:pPr>
    </w:p>
    <w:p w14:paraId="4D75F3C8" w14:textId="77777777" w:rsidR="000072C5" w:rsidRPr="00EC3D95" w:rsidRDefault="000072C5" w:rsidP="001340D3">
      <w:pPr>
        <w:ind w:left="0" w:firstLine="0"/>
        <w:rPr>
          <w:rFonts w:ascii="Arial" w:hAnsi="Arial" w:cs="Arial"/>
          <w:b w:val="0"/>
          <w:color w:val="000000" w:themeColor="text1"/>
          <w:szCs w:val="24"/>
        </w:rPr>
      </w:pPr>
      <w:r w:rsidRPr="00EC3D95">
        <w:rPr>
          <w:rFonts w:ascii="Arial" w:hAnsi="Arial" w:cs="Arial"/>
          <w:color w:val="000000" w:themeColor="text1"/>
          <w:szCs w:val="24"/>
        </w:rPr>
        <w:t xml:space="preserve">Consent Agenda </w:t>
      </w:r>
    </w:p>
    <w:p w14:paraId="411613CD" w14:textId="50B02B6E" w:rsidR="000072C5" w:rsidRPr="00EC3D95" w:rsidRDefault="006801E3" w:rsidP="001340D3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>Vice Chairman</w:t>
      </w:r>
      <w:r w:rsidR="00167632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112E2A">
        <w:rPr>
          <w:rFonts w:ascii="Arial" w:hAnsi="Arial" w:cs="Arial"/>
          <w:b w:val="0"/>
          <w:color w:val="000000" w:themeColor="text1"/>
          <w:szCs w:val="24"/>
        </w:rPr>
        <w:t>Bill Davies made</w:t>
      </w:r>
      <w:r w:rsidR="000072C5" w:rsidRPr="00EC3D95">
        <w:rPr>
          <w:rFonts w:ascii="Arial" w:hAnsi="Arial" w:cs="Arial"/>
          <w:b w:val="0"/>
          <w:color w:val="000000" w:themeColor="text1"/>
          <w:szCs w:val="24"/>
        </w:rPr>
        <w:t xml:space="preserve"> the motion to approve </w:t>
      </w:r>
      <w:r w:rsidR="00EC3D95">
        <w:rPr>
          <w:rFonts w:ascii="Arial" w:hAnsi="Arial" w:cs="Arial"/>
          <w:b w:val="0"/>
          <w:color w:val="000000" w:themeColor="text1"/>
          <w:szCs w:val="24"/>
        </w:rPr>
        <w:t xml:space="preserve">the </w:t>
      </w:r>
      <w:r>
        <w:rPr>
          <w:rFonts w:ascii="Arial" w:hAnsi="Arial" w:cs="Arial"/>
          <w:b w:val="0"/>
          <w:color w:val="000000" w:themeColor="text1"/>
          <w:szCs w:val="24"/>
        </w:rPr>
        <w:t>m</w:t>
      </w:r>
      <w:r w:rsidR="000072C5" w:rsidRPr="00EC3D95">
        <w:rPr>
          <w:rFonts w:ascii="Arial" w:hAnsi="Arial" w:cs="Arial"/>
          <w:b w:val="0"/>
          <w:color w:val="000000" w:themeColor="text1"/>
          <w:szCs w:val="24"/>
        </w:rPr>
        <w:t xml:space="preserve">inutes from </w:t>
      </w:r>
      <w:r w:rsidR="00565421">
        <w:rPr>
          <w:rFonts w:ascii="Arial" w:hAnsi="Arial" w:cs="Arial"/>
          <w:b w:val="0"/>
          <w:color w:val="000000" w:themeColor="text1"/>
          <w:szCs w:val="24"/>
        </w:rPr>
        <w:t>May 19</w:t>
      </w:r>
      <w:r w:rsidR="00112E2A">
        <w:rPr>
          <w:rFonts w:ascii="Arial" w:hAnsi="Arial" w:cs="Arial"/>
          <w:b w:val="0"/>
          <w:color w:val="000000" w:themeColor="text1"/>
          <w:szCs w:val="24"/>
        </w:rPr>
        <w:t>,</w:t>
      </w:r>
      <w:r w:rsidR="002177E4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193689" w:rsidRPr="00EC3D95">
        <w:rPr>
          <w:rFonts w:ascii="Arial" w:hAnsi="Arial" w:cs="Arial"/>
          <w:b w:val="0"/>
          <w:color w:val="000000" w:themeColor="text1"/>
          <w:szCs w:val="24"/>
        </w:rPr>
        <w:t>20</w:t>
      </w:r>
      <w:r w:rsidR="00193689">
        <w:rPr>
          <w:rFonts w:ascii="Arial" w:hAnsi="Arial" w:cs="Arial"/>
          <w:b w:val="0"/>
          <w:color w:val="000000" w:themeColor="text1"/>
          <w:szCs w:val="24"/>
        </w:rPr>
        <w:t>23,</w:t>
      </w:r>
      <w:r w:rsidR="000072C5" w:rsidRPr="00EC3D95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commission </w:t>
      </w:r>
      <w:r w:rsidR="002177E4">
        <w:rPr>
          <w:rFonts w:ascii="Arial" w:hAnsi="Arial" w:cs="Arial"/>
          <w:b w:val="0"/>
          <w:color w:val="000000" w:themeColor="text1"/>
          <w:szCs w:val="24"/>
        </w:rPr>
        <w:t>m</w:t>
      </w:r>
      <w:r w:rsidR="000072C5" w:rsidRPr="00EC3D95">
        <w:rPr>
          <w:rFonts w:ascii="Arial" w:hAnsi="Arial" w:cs="Arial"/>
          <w:b w:val="0"/>
          <w:color w:val="000000" w:themeColor="text1"/>
          <w:szCs w:val="24"/>
        </w:rPr>
        <w:t xml:space="preserve">eeting. </w:t>
      </w:r>
      <w:r w:rsidR="00112E2A">
        <w:rPr>
          <w:rFonts w:ascii="Arial" w:hAnsi="Arial" w:cs="Arial"/>
          <w:b w:val="0"/>
          <w:color w:val="000000" w:themeColor="text1"/>
          <w:szCs w:val="24"/>
        </w:rPr>
        <w:t xml:space="preserve">Dianne </w:t>
      </w:r>
      <w:r w:rsidR="00632C87">
        <w:rPr>
          <w:rFonts w:ascii="Arial" w:hAnsi="Arial" w:cs="Arial"/>
          <w:b w:val="0"/>
          <w:color w:val="000000" w:themeColor="text1"/>
          <w:szCs w:val="24"/>
        </w:rPr>
        <w:t>Culbertson and Pam</w:t>
      </w:r>
      <w:r w:rsidR="0008640D">
        <w:rPr>
          <w:rFonts w:ascii="Arial" w:hAnsi="Arial" w:cs="Arial"/>
          <w:b w:val="0"/>
          <w:color w:val="000000" w:themeColor="text1"/>
          <w:szCs w:val="24"/>
        </w:rPr>
        <w:t xml:space="preserve"> Cazel</w:t>
      </w:r>
      <w:r w:rsidR="00632C87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112E2A" w:rsidRPr="00EC3D95">
        <w:rPr>
          <w:rFonts w:ascii="Arial" w:hAnsi="Arial" w:cs="Arial"/>
          <w:b w:val="0"/>
          <w:color w:val="000000" w:themeColor="text1"/>
          <w:szCs w:val="24"/>
        </w:rPr>
        <w:t>seconded</w:t>
      </w:r>
      <w:r w:rsidR="00284493">
        <w:rPr>
          <w:rFonts w:ascii="Arial" w:hAnsi="Arial" w:cs="Arial"/>
          <w:b w:val="0"/>
          <w:color w:val="000000" w:themeColor="text1"/>
          <w:szCs w:val="24"/>
        </w:rPr>
        <w:t>. The motion was approved</w:t>
      </w:r>
      <w:r w:rsidR="000072C5" w:rsidRPr="00EC3D95">
        <w:rPr>
          <w:rFonts w:ascii="Arial" w:hAnsi="Arial" w:cs="Arial"/>
          <w:b w:val="0"/>
          <w:color w:val="000000" w:themeColor="text1"/>
          <w:szCs w:val="24"/>
        </w:rPr>
        <w:t xml:space="preserve"> unanimously. </w:t>
      </w:r>
    </w:p>
    <w:p w14:paraId="1383C6A7" w14:textId="7BEAF2B1" w:rsidR="000072C5" w:rsidRDefault="000072C5" w:rsidP="001340D3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</w:p>
    <w:p w14:paraId="4332CC74" w14:textId="77777777" w:rsidR="007A123B" w:rsidRDefault="007A123B" w:rsidP="001340D3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</w:p>
    <w:p w14:paraId="67E71B71" w14:textId="77777777" w:rsidR="007A123B" w:rsidRDefault="007A123B" w:rsidP="001340D3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</w:p>
    <w:p w14:paraId="754C7933" w14:textId="76B1E9C0" w:rsidR="00796A47" w:rsidRDefault="00350296" w:rsidP="00796A47">
      <w:pPr>
        <w:spacing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lastRenderedPageBreak/>
        <w:t xml:space="preserve">New Commission Foundation </w:t>
      </w:r>
      <w:r w:rsidR="00796A47">
        <w:rPr>
          <w:rFonts w:ascii="Arial" w:hAnsi="Arial" w:cs="Arial"/>
          <w:color w:val="000000" w:themeColor="text1"/>
          <w:szCs w:val="24"/>
        </w:rPr>
        <w:t xml:space="preserve">Update on </w:t>
      </w:r>
      <w:r w:rsidR="00C63F70">
        <w:rPr>
          <w:rFonts w:ascii="Arial" w:hAnsi="Arial" w:cs="Arial"/>
          <w:color w:val="000000" w:themeColor="text1"/>
          <w:szCs w:val="24"/>
        </w:rPr>
        <w:t>501C3</w:t>
      </w:r>
      <w:r>
        <w:rPr>
          <w:rFonts w:ascii="Arial" w:hAnsi="Arial" w:cs="Arial"/>
          <w:color w:val="000000" w:themeColor="text1"/>
          <w:szCs w:val="24"/>
        </w:rPr>
        <w:t>- Vice Chairman Bill Davies</w:t>
      </w:r>
    </w:p>
    <w:p w14:paraId="11D27F82" w14:textId="1E92BE05" w:rsidR="00796A47" w:rsidRPr="008329F4" w:rsidRDefault="00350296" w:rsidP="00796A47">
      <w:pPr>
        <w:spacing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Vice Chairman Bill Davies </w:t>
      </w:r>
      <w:r w:rsidR="00EC0519">
        <w:rPr>
          <w:rFonts w:ascii="Arial" w:hAnsi="Arial" w:cs="Arial"/>
          <w:b w:val="0"/>
          <w:bCs/>
          <w:color w:val="000000" w:themeColor="text1"/>
          <w:szCs w:val="24"/>
        </w:rPr>
        <w:t>stated th</w:t>
      </w:r>
      <w:r w:rsidR="00617A48">
        <w:rPr>
          <w:rFonts w:ascii="Arial" w:hAnsi="Arial" w:cs="Arial"/>
          <w:b w:val="0"/>
          <w:bCs/>
          <w:color w:val="000000" w:themeColor="text1"/>
          <w:szCs w:val="24"/>
        </w:rPr>
        <w:t>at</w:t>
      </w:r>
      <w:r w:rsidR="00EC0519">
        <w:rPr>
          <w:rFonts w:ascii="Arial" w:hAnsi="Arial" w:cs="Arial"/>
          <w:b w:val="0"/>
          <w:bCs/>
          <w:color w:val="000000" w:themeColor="text1"/>
          <w:szCs w:val="24"/>
        </w:rPr>
        <w:t xml:space="preserve"> the </w:t>
      </w:r>
      <w:r w:rsidR="00DC0259">
        <w:rPr>
          <w:rFonts w:ascii="Arial" w:hAnsi="Arial" w:cs="Arial"/>
          <w:b w:val="0"/>
          <w:bCs/>
          <w:color w:val="000000" w:themeColor="text1"/>
          <w:szCs w:val="24"/>
        </w:rPr>
        <w:t>F</w:t>
      </w:r>
      <w:r w:rsidR="00EC0519">
        <w:rPr>
          <w:rFonts w:ascii="Arial" w:hAnsi="Arial" w:cs="Arial"/>
          <w:b w:val="0"/>
          <w:bCs/>
          <w:color w:val="000000" w:themeColor="text1"/>
          <w:szCs w:val="24"/>
        </w:rPr>
        <w:t xml:space="preserve">oundation is in the process of forming a board and </w:t>
      </w:r>
      <w:r w:rsidR="00DC0259">
        <w:rPr>
          <w:rFonts w:ascii="Arial" w:hAnsi="Arial" w:cs="Arial"/>
          <w:b w:val="0"/>
          <w:bCs/>
          <w:color w:val="000000" w:themeColor="text1"/>
          <w:szCs w:val="24"/>
        </w:rPr>
        <w:t xml:space="preserve">asked that </w:t>
      </w:r>
      <w:r w:rsidR="00EC0519">
        <w:rPr>
          <w:rFonts w:ascii="Arial" w:hAnsi="Arial" w:cs="Arial"/>
          <w:b w:val="0"/>
          <w:bCs/>
          <w:color w:val="000000" w:themeColor="text1"/>
          <w:szCs w:val="24"/>
        </w:rPr>
        <w:t>all interested contact him.</w:t>
      </w:r>
      <w:r w:rsidR="00796A47" w:rsidRPr="008329F4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</w:p>
    <w:p w14:paraId="7F6D7C1D" w14:textId="77777777" w:rsidR="00796A47" w:rsidRPr="00EC3D95" w:rsidRDefault="00796A47" w:rsidP="001340D3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</w:p>
    <w:p w14:paraId="1E9A017D" w14:textId="77777777" w:rsidR="002A6462" w:rsidRPr="00D264C8" w:rsidRDefault="002A6462" w:rsidP="002A6462">
      <w:pPr>
        <w:spacing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bookmarkStart w:id="0" w:name="_Hlk135375205"/>
      <w:r w:rsidRPr="00D264C8">
        <w:rPr>
          <w:rFonts w:ascii="Arial" w:hAnsi="Arial" w:cs="Arial"/>
          <w:color w:val="000000" w:themeColor="text1"/>
          <w:szCs w:val="24"/>
        </w:rPr>
        <w:t>SC</w:t>
      </w:r>
      <w:r>
        <w:rPr>
          <w:rFonts w:ascii="Arial" w:hAnsi="Arial" w:cs="Arial"/>
          <w:color w:val="000000" w:themeColor="text1"/>
          <w:szCs w:val="24"/>
        </w:rPr>
        <w:t xml:space="preserve"> </w:t>
      </w:r>
      <w:r w:rsidRPr="00D264C8">
        <w:rPr>
          <w:rFonts w:ascii="Arial" w:hAnsi="Arial" w:cs="Arial"/>
          <w:color w:val="000000" w:themeColor="text1"/>
          <w:szCs w:val="24"/>
        </w:rPr>
        <w:t>250</w:t>
      </w:r>
      <w:r w:rsidRPr="006B7752">
        <w:rPr>
          <w:rFonts w:ascii="Arial" w:hAnsi="Arial" w:cs="Arial"/>
          <w:color w:val="000000" w:themeColor="text1"/>
          <w:szCs w:val="24"/>
          <w:vertAlign w:val="superscript"/>
        </w:rPr>
        <w:t>th</w:t>
      </w:r>
      <w:r>
        <w:rPr>
          <w:rFonts w:ascii="Arial" w:hAnsi="Arial" w:cs="Arial"/>
          <w:color w:val="000000" w:themeColor="text1"/>
          <w:szCs w:val="24"/>
        </w:rPr>
        <w:t xml:space="preserve"> Commission</w:t>
      </w:r>
      <w:r w:rsidRPr="00D264C8">
        <w:rPr>
          <w:rFonts w:ascii="Arial" w:hAnsi="Arial" w:cs="Arial"/>
          <w:color w:val="000000" w:themeColor="text1"/>
          <w:szCs w:val="24"/>
        </w:rPr>
        <w:t xml:space="preserve"> Grants</w:t>
      </w:r>
      <w:r>
        <w:rPr>
          <w:rFonts w:ascii="Arial" w:hAnsi="Arial" w:cs="Arial"/>
          <w:color w:val="000000" w:themeColor="text1"/>
          <w:szCs w:val="24"/>
        </w:rPr>
        <w:t xml:space="preserve"> Updates </w:t>
      </w:r>
    </w:p>
    <w:p w14:paraId="1537E1FE" w14:textId="071A4401" w:rsidR="002A6462" w:rsidRDefault="002A6462" w:rsidP="002A6462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</w:rPr>
      </w:pPr>
      <w:r w:rsidRPr="62EA98F4">
        <w:rPr>
          <w:rFonts w:ascii="Arial" w:hAnsi="Arial" w:cs="Arial"/>
          <w:b w:val="0"/>
          <w:color w:val="000000" w:themeColor="text1"/>
        </w:rPr>
        <w:t xml:space="preserve">Grant Manager Hawkins </w:t>
      </w:r>
      <w:r w:rsidR="00617A48">
        <w:rPr>
          <w:rFonts w:ascii="Arial" w:hAnsi="Arial" w:cs="Arial"/>
          <w:b w:val="0"/>
          <w:color w:val="000000" w:themeColor="text1"/>
        </w:rPr>
        <w:t xml:space="preserve">stated that a </w:t>
      </w:r>
      <w:r>
        <w:rPr>
          <w:rFonts w:ascii="Arial" w:hAnsi="Arial" w:cs="Arial"/>
          <w:b w:val="0"/>
          <w:color w:val="000000" w:themeColor="text1"/>
        </w:rPr>
        <w:t xml:space="preserve">total of 96 grants </w:t>
      </w:r>
      <w:r w:rsidR="00617A48">
        <w:rPr>
          <w:rFonts w:ascii="Arial" w:hAnsi="Arial" w:cs="Arial"/>
          <w:b w:val="0"/>
          <w:color w:val="000000" w:themeColor="text1"/>
        </w:rPr>
        <w:t>had been awarded to date</w:t>
      </w:r>
      <w:r>
        <w:rPr>
          <w:rFonts w:ascii="Arial" w:hAnsi="Arial" w:cs="Arial"/>
          <w:b w:val="0"/>
          <w:color w:val="000000" w:themeColor="text1"/>
        </w:rPr>
        <w:t xml:space="preserve">. </w:t>
      </w:r>
      <w:r w:rsidR="00632C87">
        <w:rPr>
          <w:rFonts w:ascii="Arial" w:hAnsi="Arial" w:cs="Arial"/>
          <w:b w:val="0"/>
          <w:color w:val="000000" w:themeColor="text1"/>
        </w:rPr>
        <w:t xml:space="preserve">Looking to expand </w:t>
      </w:r>
      <w:r w:rsidR="00617A48">
        <w:rPr>
          <w:rFonts w:ascii="Arial" w:hAnsi="Arial" w:cs="Arial"/>
          <w:b w:val="0"/>
          <w:color w:val="000000" w:themeColor="text1"/>
        </w:rPr>
        <w:t xml:space="preserve">external </w:t>
      </w:r>
      <w:r w:rsidR="00632C87">
        <w:rPr>
          <w:rFonts w:ascii="Arial" w:hAnsi="Arial" w:cs="Arial"/>
          <w:b w:val="0"/>
          <w:color w:val="000000" w:themeColor="text1"/>
        </w:rPr>
        <w:t>review teams</w:t>
      </w:r>
      <w:r w:rsidR="00617A48">
        <w:rPr>
          <w:rFonts w:ascii="Arial" w:hAnsi="Arial" w:cs="Arial"/>
          <w:b w:val="0"/>
          <w:color w:val="000000" w:themeColor="text1"/>
        </w:rPr>
        <w:t xml:space="preserve"> this fiscal year. </w:t>
      </w:r>
      <w:r w:rsidR="00A52476">
        <w:rPr>
          <w:rFonts w:ascii="Arial" w:hAnsi="Arial" w:cs="Arial"/>
          <w:b w:val="0"/>
          <w:color w:val="000000" w:themeColor="text1"/>
        </w:rPr>
        <w:t xml:space="preserve">Upcoming competitive grant deadlines </w:t>
      </w:r>
      <w:r w:rsidR="00772F12">
        <w:rPr>
          <w:rFonts w:ascii="Arial" w:hAnsi="Arial" w:cs="Arial"/>
          <w:b w:val="0"/>
          <w:color w:val="000000" w:themeColor="text1"/>
        </w:rPr>
        <w:t>include</w:t>
      </w:r>
      <w:r w:rsidR="00A52476">
        <w:rPr>
          <w:rFonts w:ascii="Arial" w:hAnsi="Arial" w:cs="Arial"/>
          <w:b w:val="0"/>
          <w:color w:val="000000" w:themeColor="text1"/>
        </w:rPr>
        <w:t xml:space="preserve"> </w:t>
      </w:r>
      <w:r w:rsidR="00632C87">
        <w:rPr>
          <w:rFonts w:ascii="Arial" w:hAnsi="Arial" w:cs="Arial"/>
          <w:b w:val="0"/>
          <w:color w:val="000000" w:themeColor="text1"/>
        </w:rPr>
        <w:t xml:space="preserve">September 26, </w:t>
      </w:r>
      <w:r w:rsidR="00AD0F8A">
        <w:rPr>
          <w:rFonts w:ascii="Arial" w:hAnsi="Arial" w:cs="Arial"/>
          <w:b w:val="0"/>
          <w:color w:val="000000" w:themeColor="text1"/>
        </w:rPr>
        <w:t>2023</w:t>
      </w:r>
      <w:r w:rsidR="00772F12">
        <w:rPr>
          <w:rFonts w:ascii="Arial" w:hAnsi="Arial" w:cs="Arial"/>
          <w:b w:val="0"/>
          <w:color w:val="000000" w:themeColor="text1"/>
        </w:rPr>
        <w:t xml:space="preserve"> (</w:t>
      </w:r>
      <w:r w:rsidR="00207F73">
        <w:rPr>
          <w:rFonts w:ascii="Arial" w:hAnsi="Arial" w:cs="Arial"/>
          <w:b w:val="0"/>
          <w:color w:val="000000" w:themeColor="text1"/>
        </w:rPr>
        <w:t>Cycle</w:t>
      </w:r>
      <w:r w:rsidR="00632C87">
        <w:rPr>
          <w:rFonts w:ascii="Arial" w:hAnsi="Arial" w:cs="Arial"/>
          <w:b w:val="0"/>
          <w:color w:val="000000" w:themeColor="text1"/>
        </w:rPr>
        <w:t xml:space="preserve"> 1</w:t>
      </w:r>
      <w:r w:rsidR="00772F12">
        <w:rPr>
          <w:rFonts w:ascii="Arial" w:hAnsi="Arial" w:cs="Arial"/>
          <w:b w:val="0"/>
          <w:color w:val="000000" w:themeColor="text1"/>
        </w:rPr>
        <w:t>)</w:t>
      </w:r>
      <w:r w:rsidR="00632C87">
        <w:rPr>
          <w:rFonts w:ascii="Arial" w:hAnsi="Arial" w:cs="Arial"/>
          <w:b w:val="0"/>
          <w:color w:val="000000" w:themeColor="text1"/>
        </w:rPr>
        <w:t xml:space="preserve"> Deadline</w:t>
      </w:r>
      <w:r w:rsidR="00A52476">
        <w:rPr>
          <w:rFonts w:ascii="Arial" w:hAnsi="Arial" w:cs="Arial"/>
          <w:b w:val="0"/>
          <w:color w:val="000000" w:themeColor="text1"/>
        </w:rPr>
        <w:t xml:space="preserve"> and</w:t>
      </w:r>
      <w:r w:rsidR="00632C87">
        <w:rPr>
          <w:rFonts w:ascii="Arial" w:hAnsi="Arial" w:cs="Arial"/>
          <w:b w:val="0"/>
          <w:color w:val="000000" w:themeColor="text1"/>
        </w:rPr>
        <w:t xml:space="preserve"> March 26, 2024 </w:t>
      </w:r>
      <w:r w:rsidR="00772F12">
        <w:rPr>
          <w:rFonts w:ascii="Arial" w:hAnsi="Arial" w:cs="Arial"/>
          <w:b w:val="0"/>
          <w:color w:val="000000" w:themeColor="text1"/>
        </w:rPr>
        <w:t>(</w:t>
      </w:r>
      <w:r w:rsidR="00632C87">
        <w:rPr>
          <w:rFonts w:ascii="Arial" w:hAnsi="Arial" w:cs="Arial"/>
          <w:b w:val="0"/>
          <w:color w:val="000000" w:themeColor="text1"/>
        </w:rPr>
        <w:t>Cycle 2</w:t>
      </w:r>
      <w:r w:rsidR="00772F12">
        <w:rPr>
          <w:rFonts w:ascii="Arial" w:hAnsi="Arial" w:cs="Arial"/>
          <w:b w:val="0"/>
          <w:color w:val="000000" w:themeColor="text1"/>
        </w:rPr>
        <w:t>)</w:t>
      </w:r>
      <w:r w:rsidR="00A52476">
        <w:rPr>
          <w:rFonts w:ascii="Arial" w:hAnsi="Arial" w:cs="Arial"/>
          <w:b w:val="0"/>
          <w:color w:val="000000" w:themeColor="text1"/>
        </w:rPr>
        <w:t>.</w:t>
      </w:r>
    </w:p>
    <w:p w14:paraId="6E08A207" w14:textId="77777777" w:rsidR="00632C87" w:rsidRPr="0008640D" w:rsidRDefault="00632C87" w:rsidP="0008640D">
      <w:pPr>
        <w:spacing w:after="38" w:line="264" w:lineRule="auto"/>
        <w:ind w:left="0" w:right="0" w:firstLine="0"/>
        <w:rPr>
          <w:rFonts w:ascii="Arial" w:hAnsi="Arial" w:cs="Arial"/>
          <w:b w:val="0"/>
          <w:szCs w:val="24"/>
        </w:rPr>
      </w:pPr>
    </w:p>
    <w:p w14:paraId="5C3CE5B2" w14:textId="5A1328CC" w:rsidR="00632C87" w:rsidRDefault="00632C87" w:rsidP="00632C87">
      <w:pPr>
        <w:spacing w:after="38" w:line="264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</w:t>
      </w:r>
      <w:r w:rsidR="000943CD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-202</w:t>
      </w:r>
      <w:r w:rsidR="000943CD">
        <w:rPr>
          <w:rFonts w:ascii="Arial" w:hAnsi="Arial" w:cs="Arial"/>
          <w:szCs w:val="24"/>
        </w:rPr>
        <w:t xml:space="preserve">4 </w:t>
      </w:r>
      <w:r>
        <w:rPr>
          <w:rFonts w:ascii="Arial" w:hAnsi="Arial" w:cs="Arial"/>
          <w:szCs w:val="24"/>
        </w:rPr>
        <w:t>FY Grant</w:t>
      </w:r>
      <w:r w:rsidR="00753FFA">
        <w:rPr>
          <w:rFonts w:ascii="Arial" w:hAnsi="Arial" w:cs="Arial"/>
          <w:szCs w:val="24"/>
        </w:rPr>
        <w:t xml:space="preserve"> Applications </w:t>
      </w:r>
      <w:r>
        <w:rPr>
          <w:rFonts w:ascii="Arial" w:hAnsi="Arial" w:cs="Arial"/>
          <w:szCs w:val="24"/>
        </w:rPr>
        <w:t xml:space="preserve">Needing Approval by Commission </w:t>
      </w:r>
    </w:p>
    <w:p w14:paraId="4E7C0499" w14:textId="1A2997E3" w:rsidR="00632C87" w:rsidRPr="00522C00" w:rsidRDefault="00632C87" w:rsidP="00522C00">
      <w:pPr>
        <w:pStyle w:val="ListParagraph"/>
        <w:numPr>
          <w:ilvl w:val="0"/>
          <w:numId w:val="41"/>
        </w:numPr>
        <w:spacing w:after="38" w:line="264" w:lineRule="auto"/>
        <w:ind w:right="0"/>
        <w:rPr>
          <w:rFonts w:ascii="Arial" w:hAnsi="Arial" w:cs="Arial"/>
          <w:b w:val="0"/>
          <w:bCs/>
          <w:szCs w:val="24"/>
        </w:rPr>
      </w:pPr>
      <w:r w:rsidRPr="00522C00">
        <w:rPr>
          <w:rFonts w:ascii="Arial" w:hAnsi="Arial" w:cs="Arial"/>
          <w:b w:val="0"/>
          <w:bCs/>
          <w:szCs w:val="24"/>
        </w:rPr>
        <w:t>Education Grant</w:t>
      </w:r>
      <w:r w:rsidR="000943CD" w:rsidRPr="00522C00">
        <w:rPr>
          <w:rFonts w:ascii="Arial" w:hAnsi="Arial" w:cs="Arial"/>
          <w:b w:val="0"/>
          <w:bCs/>
          <w:szCs w:val="24"/>
        </w:rPr>
        <w:t>- History Man Comics series of six comics by Eric Banes- $30,000</w:t>
      </w:r>
    </w:p>
    <w:p w14:paraId="0FE0C70E" w14:textId="6FF2D851" w:rsidR="000943CD" w:rsidRPr="00522C00" w:rsidRDefault="000943CD" w:rsidP="00522C00">
      <w:pPr>
        <w:pStyle w:val="ListParagraph"/>
        <w:numPr>
          <w:ilvl w:val="1"/>
          <w:numId w:val="41"/>
        </w:numPr>
        <w:spacing w:after="38" w:line="264" w:lineRule="auto"/>
        <w:ind w:right="0"/>
        <w:rPr>
          <w:rFonts w:ascii="Arial" w:hAnsi="Arial" w:cs="Arial"/>
          <w:b w:val="0"/>
          <w:bCs/>
          <w:szCs w:val="24"/>
        </w:rPr>
      </w:pPr>
      <w:r w:rsidRPr="00522C00">
        <w:rPr>
          <w:rFonts w:ascii="Arial" w:hAnsi="Arial" w:cs="Arial"/>
          <w:b w:val="0"/>
          <w:bCs/>
          <w:szCs w:val="24"/>
        </w:rPr>
        <w:t xml:space="preserve">Bill Davies made a motion to approve the executive </w:t>
      </w:r>
      <w:r w:rsidR="00DD1347" w:rsidRPr="00522C00">
        <w:rPr>
          <w:rFonts w:ascii="Arial" w:hAnsi="Arial" w:cs="Arial"/>
          <w:b w:val="0"/>
          <w:bCs/>
          <w:szCs w:val="24"/>
        </w:rPr>
        <w:t>director’s</w:t>
      </w:r>
      <w:r w:rsidRPr="00522C00">
        <w:rPr>
          <w:rFonts w:ascii="Arial" w:hAnsi="Arial" w:cs="Arial"/>
          <w:b w:val="0"/>
          <w:bCs/>
          <w:szCs w:val="24"/>
        </w:rPr>
        <w:t xml:space="preserve"> recommendation to approve. Second by Luther Lyle. It </w:t>
      </w:r>
      <w:r w:rsidR="00522C00" w:rsidRPr="00522C00">
        <w:rPr>
          <w:rFonts w:ascii="Arial" w:hAnsi="Arial" w:cs="Arial"/>
          <w:b w:val="0"/>
          <w:bCs/>
          <w:szCs w:val="24"/>
        </w:rPr>
        <w:t>passed</w:t>
      </w:r>
      <w:r w:rsidRPr="00522C00">
        <w:rPr>
          <w:rFonts w:ascii="Arial" w:hAnsi="Arial" w:cs="Arial"/>
          <w:b w:val="0"/>
          <w:bCs/>
          <w:szCs w:val="24"/>
        </w:rPr>
        <w:t xml:space="preserve"> unanimously</w:t>
      </w:r>
      <w:r w:rsidR="00DD1347">
        <w:rPr>
          <w:rFonts w:ascii="Arial" w:hAnsi="Arial" w:cs="Arial"/>
          <w:b w:val="0"/>
          <w:bCs/>
          <w:szCs w:val="24"/>
        </w:rPr>
        <w:t>.</w:t>
      </w:r>
    </w:p>
    <w:p w14:paraId="1BEE2AED" w14:textId="77777777" w:rsidR="000943CD" w:rsidRPr="000943CD" w:rsidRDefault="000943CD" w:rsidP="00632C87">
      <w:pPr>
        <w:spacing w:after="38" w:line="264" w:lineRule="auto"/>
        <w:ind w:left="0" w:right="0" w:firstLine="0"/>
        <w:rPr>
          <w:rFonts w:ascii="Arial" w:hAnsi="Arial" w:cs="Arial"/>
          <w:b w:val="0"/>
          <w:bCs/>
          <w:szCs w:val="24"/>
        </w:rPr>
      </w:pPr>
    </w:p>
    <w:p w14:paraId="58D6E712" w14:textId="30DFE5CA" w:rsidR="00632C87" w:rsidRPr="00522C00" w:rsidRDefault="00632C87" w:rsidP="00522C00">
      <w:pPr>
        <w:pStyle w:val="ListParagraph"/>
        <w:numPr>
          <w:ilvl w:val="0"/>
          <w:numId w:val="41"/>
        </w:numPr>
        <w:spacing w:after="38" w:line="264" w:lineRule="auto"/>
        <w:ind w:right="0"/>
        <w:rPr>
          <w:rFonts w:ascii="Arial" w:hAnsi="Arial" w:cs="Arial"/>
          <w:b w:val="0"/>
          <w:bCs/>
          <w:szCs w:val="24"/>
        </w:rPr>
      </w:pPr>
      <w:r w:rsidRPr="00522C00">
        <w:rPr>
          <w:rFonts w:ascii="Arial" w:hAnsi="Arial" w:cs="Arial"/>
          <w:b w:val="0"/>
          <w:bCs/>
          <w:szCs w:val="24"/>
        </w:rPr>
        <w:t>Site Grants</w:t>
      </w:r>
      <w:r w:rsidR="000943CD" w:rsidRPr="00522C00">
        <w:rPr>
          <w:rFonts w:ascii="Arial" w:hAnsi="Arial" w:cs="Arial"/>
          <w:b w:val="0"/>
          <w:bCs/>
          <w:szCs w:val="24"/>
        </w:rPr>
        <w:t>-</w:t>
      </w:r>
      <w:r w:rsidR="00C44A71">
        <w:rPr>
          <w:rFonts w:ascii="Arial" w:hAnsi="Arial" w:cs="Arial"/>
          <w:b w:val="0"/>
          <w:bCs/>
          <w:szCs w:val="24"/>
        </w:rPr>
        <w:t>$</w:t>
      </w:r>
      <w:r w:rsidR="000943CD" w:rsidRPr="00522C00">
        <w:rPr>
          <w:rFonts w:ascii="Arial" w:hAnsi="Arial" w:cs="Arial"/>
          <w:b w:val="0"/>
          <w:bCs/>
          <w:szCs w:val="24"/>
        </w:rPr>
        <w:t>1</w:t>
      </w:r>
      <w:r w:rsidR="00522C00" w:rsidRPr="00522C00">
        <w:rPr>
          <w:rFonts w:ascii="Arial" w:hAnsi="Arial" w:cs="Arial"/>
          <w:b w:val="0"/>
          <w:bCs/>
          <w:szCs w:val="24"/>
        </w:rPr>
        <w:t>,</w:t>
      </w:r>
      <w:r w:rsidR="000943CD" w:rsidRPr="00522C00">
        <w:rPr>
          <w:rFonts w:ascii="Arial" w:hAnsi="Arial" w:cs="Arial"/>
          <w:b w:val="0"/>
          <w:bCs/>
          <w:szCs w:val="24"/>
        </w:rPr>
        <w:t>92</w:t>
      </w:r>
      <w:r w:rsidR="00522C00" w:rsidRPr="00522C00">
        <w:rPr>
          <w:rFonts w:ascii="Arial" w:hAnsi="Arial" w:cs="Arial"/>
          <w:b w:val="0"/>
          <w:bCs/>
          <w:szCs w:val="24"/>
        </w:rPr>
        <w:t xml:space="preserve">0, </w:t>
      </w:r>
      <w:r w:rsidR="000943CD" w:rsidRPr="00522C00">
        <w:rPr>
          <w:rFonts w:ascii="Arial" w:hAnsi="Arial" w:cs="Arial"/>
          <w:b w:val="0"/>
          <w:bCs/>
          <w:szCs w:val="24"/>
        </w:rPr>
        <w:t xml:space="preserve">000 Grahams Historical </w:t>
      </w:r>
      <w:r w:rsidR="00C44A71">
        <w:rPr>
          <w:rFonts w:ascii="Arial" w:hAnsi="Arial" w:cs="Arial"/>
          <w:b w:val="0"/>
          <w:bCs/>
          <w:szCs w:val="24"/>
        </w:rPr>
        <w:t>Site</w:t>
      </w:r>
    </w:p>
    <w:p w14:paraId="6AF211D1" w14:textId="10FD6E9A" w:rsidR="000943CD" w:rsidRPr="00522C00" w:rsidRDefault="000943CD" w:rsidP="00522C00">
      <w:pPr>
        <w:pStyle w:val="ListParagraph"/>
        <w:numPr>
          <w:ilvl w:val="1"/>
          <w:numId w:val="41"/>
        </w:numPr>
        <w:spacing w:after="38" w:line="264" w:lineRule="auto"/>
        <w:ind w:right="0"/>
        <w:rPr>
          <w:rFonts w:ascii="Arial" w:hAnsi="Arial" w:cs="Arial"/>
          <w:b w:val="0"/>
          <w:bCs/>
          <w:szCs w:val="24"/>
        </w:rPr>
      </w:pPr>
      <w:r w:rsidRPr="00522C00">
        <w:rPr>
          <w:rFonts w:ascii="Arial" w:hAnsi="Arial" w:cs="Arial"/>
          <w:b w:val="0"/>
          <w:bCs/>
          <w:szCs w:val="24"/>
        </w:rPr>
        <w:t xml:space="preserve">Bill Davies </w:t>
      </w:r>
      <w:r w:rsidR="00522C00" w:rsidRPr="00522C00">
        <w:rPr>
          <w:rFonts w:ascii="Arial" w:hAnsi="Arial" w:cs="Arial"/>
          <w:b w:val="0"/>
          <w:bCs/>
          <w:szCs w:val="24"/>
        </w:rPr>
        <w:t xml:space="preserve">made a motion to turn the grant down. Second by Brett Bennett. </w:t>
      </w:r>
      <w:r w:rsidR="00472061">
        <w:rPr>
          <w:rFonts w:ascii="Arial" w:hAnsi="Arial" w:cs="Arial"/>
          <w:b w:val="0"/>
          <w:bCs/>
          <w:szCs w:val="24"/>
        </w:rPr>
        <w:t>The motion to not award</w:t>
      </w:r>
      <w:r w:rsidR="00522C00" w:rsidRPr="00522C00">
        <w:rPr>
          <w:rFonts w:ascii="Arial" w:hAnsi="Arial" w:cs="Arial"/>
          <w:b w:val="0"/>
          <w:bCs/>
          <w:szCs w:val="24"/>
        </w:rPr>
        <w:t xml:space="preserve"> was passed unanimously</w:t>
      </w:r>
      <w:r w:rsidR="00CD130B">
        <w:rPr>
          <w:rFonts w:ascii="Arial" w:hAnsi="Arial" w:cs="Arial"/>
          <w:b w:val="0"/>
          <w:bCs/>
          <w:szCs w:val="24"/>
        </w:rPr>
        <w:t>.</w:t>
      </w:r>
      <w:r w:rsidR="00522C00" w:rsidRPr="00522C00">
        <w:rPr>
          <w:rFonts w:ascii="Arial" w:hAnsi="Arial" w:cs="Arial"/>
          <w:b w:val="0"/>
          <w:bCs/>
          <w:szCs w:val="24"/>
        </w:rPr>
        <w:t xml:space="preserve"> </w:t>
      </w:r>
    </w:p>
    <w:p w14:paraId="461BBA0C" w14:textId="77777777" w:rsidR="00522C00" w:rsidRDefault="00522C00" w:rsidP="00632C87">
      <w:pPr>
        <w:spacing w:after="38" w:line="264" w:lineRule="auto"/>
        <w:ind w:left="0" w:right="0" w:firstLine="0"/>
        <w:rPr>
          <w:rFonts w:ascii="Arial" w:hAnsi="Arial" w:cs="Arial"/>
          <w:b w:val="0"/>
          <w:bCs/>
          <w:szCs w:val="24"/>
        </w:rPr>
      </w:pPr>
    </w:p>
    <w:p w14:paraId="0AD8B565" w14:textId="2A425527" w:rsidR="00632C87" w:rsidRDefault="009E73C8" w:rsidP="00522C00">
      <w:pPr>
        <w:pStyle w:val="ListParagraph"/>
        <w:numPr>
          <w:ilvl w:val="0"/>
          <w:numId w:val="42"/>
        </w:numPr>
        <w:spacing w:after="38" w:line="264" w:lineRule="auto"/>
        <w:ind w:right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MOU</w:t>
      </w:r>
      <w:r w:rsidR="000943CD" w:rsidRPr="00522C00">
        <w:rPr>
          <w:rFonts w:ascii="Arial" w:hAnsi="Arial" w:cs="Arial"/>
          <w:b w:val="0"/>
          <w:bCs/>
          <w:szCs w:val="24"/>
        </w:rPr>
        <w:t xml:space="preserve"> with SCPRT</w:t>
      </w:r>
      <w:r w:rsidR="00522C00" w:rsidRPr="00522C00">
        <w:rPr>
          <w:rFonts w:ascii="Arial" w:hAnsi="Arial" w:cs="Arial"/>
          <w:b w:val="0"/>
          <w:bCs/>
          <w:szCs w:val="24"/>
        </w:rPr>
        <w:t xml:space="preserve">- </w:t>
      </w:r>
      <w:r>
        <w:rPr>
          <w:rFonts w:ascii="Arial" w:hAnsi="Arial" w:cs="Arial"/>
          <w:b w:val="0"/>
          <w:bCs/>
          <w:szCs w:val="24"/>
        </w:rPr>
        <w:t>Not to</w:t>
      </w:r>
      <w:r w:rsidR="00522C00" w:rsidRPr="00522C00">
        <w:rPr>
          <w:rFonts w:ascii="Arial" w:hAnsi="Arial" w:cs="Arial"/>
          <w:b w:val="0"/>
          <w:bCs/>
          <w:szCs w:val="24"/>
        </w:rPr>
        <w:t xml:space="preserve"> exceed </w:t>
      </w:r>
      <w:r w:rsidR="00772F12">
        <w:rPr>
          <w:rFonts w:ascii="Arial" w:hAnsi="Arial" w:cs="Arial"/>
          <w:b w:val="0"/>
          <w:bCs/>
          <w:szCs w:val="24"/>
        </w:rPr>
        <w:t>$</w:t>
      </w:r>
      <w:r w:rsidR="00772F12" w:rsidRPr="00522C00">
        <w:rPr>
          <w:rFonts w:ascii="Arial" w:hAnsi="Arial" w:cs="Arial"/>
          <w:b w:val="0"/>
          <w:bCs/>
          <w:szCs w:val="24"/>
        </w:rPr>
        <w:t>84,000.</w:t>
      </w:r>
    </w:p>
    <w:p w14:paraId="21A38516" w14:textId="187F4908" w:rsidR="00522C00" w:rsidRDefault="00522C00" w:rsidP="00522C00">
      <w:pPr>
        <w:pStyle w:val="ListParagraph"/>
        <w:numPr>
          <w:ilvl w:val="1"/>
          <w:numId w:val="42"/>
        </w:numPr>
        <w:spacing w:after="38" w:line="264" w:lineRule="auto"/>
        <w:ind w:right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Bill Davies made a motion to approve funds not to exceed</w:t>
      </w:r>
      <w:r w:rsidR="00D475CB">
        <w:rPr>
          <w:rFonts w:ascii="Arial" w:hAnsi="Arial" w:cs="Arial"/>
          <w:b w:val="0"/>
          <w:bCs/>
          <w:szCs w:val="24"/>
        </w:rPr>
        <w:t xml:space="preserve"> $84,00</w:t>
      </w:r>
      <w:r w:rsidR="00C44A71">
        <w:rPr>
          <w:rFonts w:ascii="Arial" w:hAnsi="Arial" w:cs="Arial"/>
          <w:b w:val="0"/>
          <w:bCs/>
          <w:szCs w:val="24"/>
        </w:rPr>
        <w:t>0</w:t>
      </w:r>
      <w:r w:rsidR="00D475CB">
        <w:rPr>
          <w:rFonts w:ascii="Arial" w:hAnsi="Arial" w:cs="Arial"/>
          <w:b w:val="0"/>
          <w:bCs/>
          <w:szCs w:val="24"/>
        </w:rPr>
        <w:t xml:space="preserve">. </w:t>
      </w:r>
      <w:r>
        <w:rPr>
          <w:rFonts w:ascii="Arial" w:hAnsi="Arial" w:cs="Arial"/>
          <w:b w:val="0"/>
          <w:bCs/>
          <w:szCs w:val="24"/>
        </w:rPr>
        <w:t>Second by Jannie Harriot. It was passed unanimously</w:t>
      </w:r>
      <w:r w:rsidR="00D475CB">
        <w:rPr>
          <w:rFonts w:ascii="Arial" w:hAnsi="Arial" w:cs="Arial"/>
          <w:b w:val="0"/>
          <w:bCs/>
          <w:szCs w:val="24"/>
        </w:rPr>
        <w:t xml:space="preserve">. Mr. Parrish (SCPRT) recused himself from the vote. </w:t>
      </w:r>
    </w:p>
    <w:p w14:paraId="5CDC2ED1" w14:textId="77777777" w:rsidR="00D475CB" w:rsidRDefault="00D475CB" w:rsidP="00D475CB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</w:p>
    <w:p w14:paraId="05FD0210" w14:textId="77777777" w:rsidR="00D475CB" w:rsidRDefault="00D475CB" w:rsidP="00D475CB">
      <w:pPr>
        <w:spacing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Ongoing and Upcoming Projects</w:t>
      </w:r>
    </w:p>
    <w:p w14:paraId="72E9E07B" w14:textId="452E9F7C" w:rsidR="00D475CB" w:rsidRPr="00E76EDC" w:rsidRDefault="00D475CB" w:rsidP="00E76EDC">
      <w:pPr>
        <w:pStyle w:val="ListParagraph"/>
        <w:numPr>
          <w:ilvl w:val="0"/>
          <w:numId w:val="42"/>
        </w:numPr>
        <w:spacing w:after="38"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 w:rsidRPr="00E76EDC">
        <w:rPr>
          <w:rFonts w:ascii="Arial" w:hAnsi="Arial" w:cs="Arial"/>
          <w:b w:val="0"/>
          <w:bCs/>
          <w:szCs w:val="24"/>
        </w:rPr>
        <w:t>Battle</w:t>
      </w:r>
      <w:r w:rsidR="00223968">
        <w:rPr>
          <w:rFonts w:ascii="Arial" w:hAnsi="Arial" w:cs="Arial"/>
          <w:b w:val="0"/>
          <w:bCs/>
          <w:szCs w:val="24"/>
        </w:rPr>
        <w:t>field</w:t>
      </w:r>
      <w:r w:rsidRPr="00E76EDC">
        <w:rPr>
          <w:rFonts w:ascii="Arial" w:hAnsi="Arial" w:cs="Arial"/>
          <w:b w:val="0"/>
          <w:bCs/>
          <w:szCs w:val="24"/>
        </w:rPr>
        <w:t xml:space="preserve"> Guides, Frances Marion Papers, Lord R</w:t>
      </w:r>
      <w:r w:rsidR="00532235">
        <w:rPr>
          <w:rFonts w:ascii="Arial" w:hAnsi="Arial" w:cs="Arial"/>
          <w:b w:val="0"/>
          <w:bCs/>
          <w:szCs w:val="24"/>
        </w:rPr>
        <w:t>a</w:t>
      </w:r>
      <w:r w:rsidR="00223968">
        <w:rPr>
          <w:rFonts w:ascii="Arial" w:hAnsi="Arial" w:cs="Arial"/>
          <w:b w:val="0"/>
          <w:bCs/>
          <w:szCs w:val="24"/>
        </w:rPr>
        <w:t>w</w:t>
      </w:r>
      <w:r w:rsidRPr="00E76EDC">
        <w:rPr>
          <w:rFonts w:ascii="Arial" w:hAnsi="Arial" w:cs="Arial"/>
          <w:b w:val="0"/>
          <w:bCs/>
          <w:szCs w:val="24"/>
        </w:rPr>
        <w:t>d</w:t>
      </w:r>
      <w:r w:rsidR="00532235">
        <w:rPr>
          <w:rFonts w:ascii="Arial" w:hAnsi="Arial" w:cs="Arial"/>
          <w:b w:val="0"/>
          <w:bCs/>
          <w:szCs w:val="24"/>
        </w:rPr>
        <w:t>o</w:t>
      </w:r>
      <w:r w:rsidRPr="00E76EDC">
        <w:rPr>
          <w:rFonts w:ascii="Arial" w:hAnsi="Arial" w:cs="Arial"/>
          <w:b w:val="0"/>
          <w:bCs/>
          <w:szCs w:val="24"/>
        </w:rPr>
        <w:t>n Papers Phase 1 and 2 are complete</w:t>
      </w:r>
      <w:r w:rsidR="00CD130B" w:rsidRPr="00E76EDC">
        <w:rPr>
          <w:rFonts w:ascii="Arial" w:hAnsi="Arial" w:cs="Arial"/>
          <w:b w:val="0"/>
          <w:bCs/>
          <w:szCs w:val="24"/>
        </w:rPr>
        <w:t>, and Thomas Sumer Papers.</w:t>
      </w:r>
    </w:p>
    <w:p w14:paraId="2820B2B9" w14:textId="09753721" w:rsidR="00D475CB" w:rsidRDefault="00D475CB" w:rsidP="00D475CB">
      <w:pPr>
        <w:spacing w:after="38" w:line="264" w:lineRule="auto"/>
        <w:ind w:left="0" w:right="0" w:firstLine="0"/>
        <w:rPr>
          <w:rFonts w:ascii="Arial" w:hAnsi="Arial" w:cs="Arial"/>
          <w:b w:val="0"/>
          <w:bCs/>
          <w:szCs w:val="24"/>
        </w:rPr>
      </w:pPr>
    </w:p>
    <w:p w14:paraId="4EFA0B2A" w14:textId="77777777" w:rsidR="009E73C8" w:rsidRDefault="00CD130B" w:rsidP="009E73C8">
      <w:pPr>
        <w:pStyle w:val="ListParagraph"/>
        <w:numPr>
          <w:ilvl w:val="1"/>
          <w:numId w:val="42"/>
        </w:numPr>
        <w:spacing w:after="38" w:line="264" w:lineRule="auto"/>
        <w:ind w:right="0"/>
        <w:rPr>
          <w:rFonts w:ascii="Arial" w:hAnsi="Arial" w:cs="Arial"/>
          <w:b w:val="0"/>
          <w:bCs/>
          <w:szCs w:val="24"/>
        </w:rPr>
      </w:pPr>
      <w:r w:rsidRPr="00CD130B">
        <w:rPr>
          <w:rFonts w:ascii="Arial" w:hAnsi="Arial" w:cs="Arial"/>
          <w:b w:val="0"/>
          <w:bCs/>
          <w:szCs w:val="24"/>
        </w:rPr>
        <w:t xml:space="preserve">Bill Davies made a </w:t>
      </w:r>
      <w:r w:rsidR="00D475CB" w:rsidRPr="00CD130B">
        <w:rPr>
          <w:rFonts w:ascii="Arial" w:hAnsi="Arial" w:cs="Arial"/>
          <w:b w:val="0"/>
          <w:bCs/>
          <w:szCs w:val="24"/>
        </w:rPr>
        <w:t>Motion to approve up</w:t>
      </w:r>
      <w:r w:rsidRPr="00CD130B">
        <w:rPr>
          <w:rFonts w:ascii="Arial" w:hAnsi="Arial" w:cs="Arial"/>
          <w:b w:val="0"/>
          <w:bCs/>
          <w:szCs w:val="24"/>
        </w:rPr>
        <w:t xml:space="preserve"> t</w:t>
      </w:r>
      <w:r w:rsidR="00D475CB" w:rsidRPr="00CD130B">
        <w:rPr>
          <w:rFonts w:ascii="Arial" w:hAnsi="Arial" w:cs="Arial"/>
          <w:b w:val="0"/>
          <w:bCs/>
          <w:szCs w:val="24"/>
        </w:rPr>
        <w:t xml:space="preserve">o </w:t>
      </w:r>
      <w:r w:rsidRPr="00CD130B">
        <w:rPr>
          <w:rFonts w:ascii="Arial" w:hAnsi="Arial" w:cs="Arial"/>
          <w:b w:val="0"/>
          <w:bCs/>
          <w:szCs w:val="24"/>
        </w:rPr>
        <w:t>$</w:t>
      </w:r>
      <w:r w:rsidR="00D475CB" w:rsidRPr="00CD130B">
        <w:rPr>
          <w:rFonts w:ascii="Arial" w:hAnsi="Arial" w:cs="Arial"/>
          <w:b w:val="0"/>
          <w:bCs/>
          <w:szCs w:val="24"/>
        </w:rPr>
        <w:t>30,000 to complete the Thomas Sumter Paper</w:t>
      </w:r>
      <w:r w:rsidRPr="00CD130B">
        <w:rPr>
          <w:rFonts w:ascii="Arial" w:hAnsi="Arial" w:cs="Arial"/>
          <w:b w:val="0"/>
          <w:bCs/>
          <w:szCs w:val="24"/>
        </w:rPr>
        <w:t>s</w:t>
      </w:r>
      <w:r w:rsidR="00D475CB" w:rsidRPr="00CD130B">
        <w:rPr>
          <w:rFonts w:ascii="Arial" w:hAnsi="Arial" w:cs="Arial"/>
          <w:b w:val="0"/>
          <w:bCs/>
          <w:szCs w:val="24"/>
        </w:rPr>
        <w:t xml:space="preserve"> Phase 4-5 and SC</w:t>
      </w:r>
      <w:r w:rsidRPr="00CD130B">
        <w:rPr>
          <w:rFonts w:ascii="Arial" w:hAnsi="Arial" w:cs="Arial"/>
          <w:b w:val="0"/>
          <w:bCs/>
          <w:szCs w:val="24"/>
        </w:rPr>
        <w:t>3rd Phase 3</w:t>
      </w:r>
      <w:r w:rsidR="00D475CB" w:rsidRPr="00CD130B">
        <w:rPr>
          <w:rFonts w:ascii="Arial" w:hAnsi="Arial" w:cs="Arial"/>
          <w:b w:val="0"/>
          <w:bCs/>
          <w:szCs w:val="24"/>
        </w:rPr>
        <w:t>. Second by Brett Bennett</w:t>
      </w:r>
      <w:r w:rsidRPr="00CD130B">
        <w:rPr>
          <w:rFonts w:ascii="Arial" w:hAnsi="Arial" w:cs="Arial"/>
          <w:b w:val="0"/>
          <w:bCs/>
          <w:szCs w:val="24"/>
        </w:rPr>
        <w:t>. It was passed unanimously</w:t>
      </w:r>
      <w:r>
        <w:rPr>
          <w:rFonts w:ascii="Arial" w:hAnsi="Arial" w:cs="Arial"/>
          <w:b w:val="0"/>
          <w:bCs/>
          <w:szCs w:val="24"/>
        </w:rPr>
        <w:t>.</w:t>
      </w:r>
    </w:p>
    <w:p w14:paraId="1C752B82" w14:textId="77777777" w:rsidR="009E73C8" w:rsidRDefault="009E73C8" w:rsidP="009E73C8">
      <w:pPr>
        <w:spacing w:after="38" w:line="264" w:lineRule="auto"/>
        <w:ind w:right="0"/>
        <w:rPr>
          <w:rFonts w:ascii="Arial" w:hAnsi="Arial" w:cs="Arial"/>
          <w:b w:val="0"/>
          <w:bCs/>
          <w:szCs w:val="24"/>
        </w:rPr>
      </w:pPr>
    </w:p>
    <w:p w14:paraId="3FEAF1B2" w14:textId="5612EB13" w:rsidR="00CD130B" w:rsidRDefault="009E73C8" w:rsidP="009E73C8">
      <w:pPr>
        <w:spacing w:after="38" w:line="264" w:lineRule="auto"/>
        <w:ind w:left="0" w:right="0" w:firstLine="0"/>
        <w:rPr>
          <w:rFonts w:ascii="Arial" w:hAnsi="Arial" w:cs="Arial"/>
          <w:szCs w:val="24"/>
        </w:rPr>
      </w:pPr>
      <w:r w:rsidRPr="009E73C8">
        <w:rPr>
          <w:rFonts w:ascii="Arial" w:hAnsi="Arial" w:cs="Arial"/>
          <w:szCs w:val="24"/>
        </w:rPr>
        <w:t>Commission Driven Projects</w:t>
      </w:r>
    </w:p>
    <w:p w14:paraId="2ED1115E" w14:textId="451B3214" w:rsidR="009E73C8" w:rsidRPr="009E73C8" w:rsidRDefault="00294970" w:rsidP="009E73C8">
      <w:pPr>
        <w:spacing w:after="38" w:line="264" w:lineRule="auto"/>
        <w:ind w:left="0" w:right="0" w:firstLine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Several ongoing projects were recapped including </w:t>
      </w:r>
      <w:r w:rsidR="009E73C8">
        <w:rPr>
          <w:rFonts w:ascii="Arial" w:hAnsi="Arial" w:cs="Arial"/>
          <w:b w:val="0"/>
          <w:bCs/>
          <w:szCs w:val="24"/>
        </w:rPr>
        <w:t>Mapping the Cherokee Path, Hammond</w:t>
      </w:r>
      <w:r>
        <w:rPr>
          <w:rFonts w:ascii="Arial" w:hAnsi="Arial" w:cs="Arial"/>
          <w:b w:val="0"/>
          <w:bCs/>
          <w:szCs w:val="24"/>
        </w:rPr>
        <w:t>’</w:t>
      </w:r>
      <w:r w:rsidR="009E73C8">
        <w:rPr>
          <w:rFonts w:ascii="Arial" w:hAnsi="Arial" w:cs="Arial"/>
          <w:b w:val="0"/>
          <w:bCs/>
          <w:szCs w:val="24"/>
        </w:rPr>
        <w:t>s</w:t>
      </w:r>
      <w:r>
        <w:rPr>
          <w:rFonts w:ascii="Arial" w:hAnsi="Arial" w:cs="Arial"/>
          <w:b w:val="0"/>
          <w:bCs/>
          <w:szCs w:val="24"/>
        </w:rPr>
        <w:t xml:space="preserve"> Old</w:t>
      </w:r>
      <w:r w:rsidR="009E73C8">
        <w:rPr>
          <w:rFonts w:ascii="Arial" w:hAnsi="Arial" w:cs="Arial"/>
          <w:b w:val="0"/>
          <w:bCs/>
          <w:szCs w:val="24"/>
        </w:rPr>
        <w:t xml:space="preserve"> Store,</w:t>
      </w:r>
      <w:r w:rsidR="00E76EDC">
        <w:rPr>
          <w:rFonts w:ascii="Arial" w:hAnsi="Arial" w:cs="Arial"/>
          <w:b w:val="0"/>
          <w:bCs/>
          <w:szCs w:val="24"/>
        </w:rPr>
        <w:t xml:space="preserve"> </w:t>
      </w:r>
      <w:r w:rsidR="009E73C8">
        <w:rPr>
          <w:rFonts w:ascii="Arial" w:hAnsi="Arial" w:cs="Arial"/>
          <w:b w:val="0"/>
          <w:bCs/>
          <w:szCs w:val="24"/>
        </w:rPr>
        <w:t>Lin</w:t>
      </w:r>
      <w:r>
        <w:rPr>
          <w:rFonts w:ascii="Arial" w:hAnsi="Arial" w:cs="Arial"/>
          <w:b w:val="0"/>
          <w:bCs/>
          <w:szCs w:val="24"/>
        </w:rPr>
        <w:t>d</w:t>
      </w:r>
      <w:r w:rsidR="009E73C8">
        <w:rPr>
          <w:rFonts w:ascii="Arial" w:hAnsi="Arial" w:cs="Arial"/>
          <w:b w:val="0"/>
          <w:bCs/>
          <w:szCs w:val="24"/>
        </w:rPr>
        <w:t>ley’s Fort</w:t>
      </w:r>
      <w:r w:rsidR="00E76EDC">
        <w:rPr>
          <w:rFonts w:ascii="Arial" w:hAnsi="Arial" w:cs="Arial"/>
          <w:b w:val="0"/>
          <w:bCs/>
          <w:szCs w:val="24"/>
        </w:rPr>
        <w:t xml:space="preserve">, and Dunlap’s </w:t>
      </w:r>
      <w:r w:rsidR="009D6FFB">
        <w:rPr>
          <w:rFonts w:ascii="Arial" w:hAnsi="Arial" w:cs="Arial"/>
          <w:b w:val="0"/>
          <w:bCs/>
          <w:szCs w:val="24"/>
        </w:rPr>
        <w:t>Defeat.</w:t>
      </w:r>
    </w:p>
    <w:p w14:paraId="7F7577B1" w14:textId="77777777" w:rsidR="001973A8" w:rsidRDefault="001973A8" w:rsidP="001340D3">
      <w:pPr>
        <w:spacing w:line="264" w:lineRule="auto"/>
        <w:ind w:left="0" w:right="0" w:firstLine="0"/>
        <w:rPr>
          <w:rFonts w:ascii="Arial" w:hAnsi="Arial" w:cs="Arial"/>
          <w:b w:val="0"/>
          <w:bCs/>
          <w:szCs w:val="24"/>
        </w:rPr>
      </w:pPr>
    </w:p>
    <w:p w14:paraId="0498565B" w14:textId="4A38C8A0" w:rsidR="00E76EDC" w:rsidRDefault="00CF370F" w:rsidP="001340D3">
      <w:pPr>
        <w:spacing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Executive</w:t>
      </w:r>
      <w:r w:rsidR="00E76EDC">
        <w:rPr>
          <w:rFonts w:ascii="Arial" w:hAnsi="Arial" w:cs="Arial"/>
          <w:color w:val="000000" w:themeColor="text1"/>
          <w:szCs w:val="24"/>
        </w:rPr>
        <w:t xml:space="preserve"> Directors Re</w:t>
      </w:r>
      <w:r w:rsidR="007F3F33">
        <w:rPr>
          <w:rFonts w:ascii="Arial" w:hAnsi="Arial" w:cs="Arial"/>
          <w:color w:val="000000" w:themeColor="text1"/>
          <w:szCs w:val="24"/>
        </w:rPr>
        <w:t>cap</w:t>
      </w:r>
    </w:p>
    <w:p w14:paraId="59EB36B5" w14:textId="76C4FDE4" w:rsidR="007F3F33" w:rsidRPr="007F3F33" w:rsidRDefault="009D6FFB" w:rsidP="001340D3">
      <w:pPr>
        <w:spacing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Executive Director Molly Fortune discussed the online productivity and collaboration software called </w:t>
      </w:r>
      <w:r w:rsidR="007F3F33">
        <w:rPr>
          <w:rFonts w:ascii="Arial" w:hAnsi="Arial" w:cs="Arial"/>
          <w:b w:val="0"/>
          <w:bCs/>
          <w:color w:val="000000" w:themeColor="text1"/>
          <w:szCs w:val="24"/>
        </w:rPr>
        <w:t>Hive</w:t>
      </w:r>
      <w:r>
        <w:rPr>
          <w:rFonts w:ascii="Arial" w:hAnsi="Arial" w:cs="Arial"/>
          <w:b w:val="0"/>
          <w:bCs/>
          <w:color w:val="000000" w:themeColor="text1"/>
          <w:szCs w:val="24"/>
        </w:rPr>
        <w:t>, which the staff had just begun using. As 2024 has been dubbed the Y</w:t>
      </w:r>
      <w:r w:rsidR="007F3F33">
        <w:rPr>
          <w:rFonts w:ascii="Arial" w:hAnsi="Arial" w:cs="Arial"/>
          <w:b w:val="0"/>
          <w:bCs/>
          <w:color w:val="000000" w:themeColor="text1"/>
          <w:szCs w:val="24"/>
        </w:rPr>
        <w:t xml:space="preserve">ear of the </w:t>
      </w:r>
      <w:r>
        <w:rPr>
          <w:rFonts w:ascii="Arial" w:hAnsi="Arial" w:cs="Arial"/>
          <w:b w:val="0"/>
          <w:bCs/>
          <w:color w:val="000000" w:themeColor="text1"/>
          <w:szCs w:val="24"/>
        </w:rPr>
        <w:t>C</w:t>
      </w:r>
      <w:r w:rsidR="007F3F33">
        <w:rPr>
          <w:rFonts w:ascii="Arial" w:hAnsi="Arial" w:cs="Arial"/>
          <w:b w:val="0"/>
          <w:bCs/>
          <w:color w:val="000000" w:themeColor="text1"/>
          <w:szCs w:val="24"/>
        </w:rPr>
        <w:t>ounties</w:t>
      </w:r>
      <w:r>
        <w:rPr>
          <w:rFonts w:ascii="Arial" w:hAnsi="Arial" w:cs="Arial"/>
          <w:b w:val="0"/>
          <w:bCs/>
          <w:color w:val="000000" w:themeColor="text1"/>
          <w:szCs w:val="24"/>
        </w:rPr>
        <w:t>, the</w:t>
      </w:r>
      <w:r w:rsidR="007F3F33">
        <w:rPr>
          <w:rFonts w:ascii="Arial" w:hAnsi="Arial" w:cs="Arial"/>
          <w:b w:val="0"/>
          <w:bCs/>
          <w:color w:val="000000" w:themeColor="text1"/>
          <w:szCs w:val="24"/>
        </w:rPr>
        <w:t xml:space="preserve"> SC250 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team </w:t>
      </w:r>
      <w:r w:rsidR="007F3F33">
        <w:rPr>
          <w:rFonts w:ascii="Arial" w:hAnsi="Arial" w:cs="Arial"/>
          <w:b w:val="0"/>
          <w:bCs/>
          <w:color w:val="000000" w:themeColor="text1"/>
          <w:szCs w:val="24"/>
        </w:rPr>
        <w:t xml:space="preserve">will </w:t>
      </w:r>
      <w:r w:rsidR="002223EC">
        <w:rPr>
          <w:rFonts w:ascii="Arial" w:hAnsi="Arial" w:cs="Arial"/>
          <w:b w:val="0"/>
          <w:bCs/>
          <w:color w:val="000000" w:themeColor="text1"/>
          <w:szCs w:val="24"/>
        </w:rPr>
        <w:t xml:space="preserve">be engaging more with the counties </w:t>
      </w:r>
      <w:r w:rsidR="007F3F33">
        <w:rPr>
          <w:rFonts w:ascii="Arial" w:hAnsi="Arial" w:cs="Arial"/>
          <w:b w:val="0"/>
          <w:bCs/>
          <w:color w:val="000000" w:themeColor="text1"/>
          <w:szCs w:val="24"/>
        </w:rPr>
        <w:t xml:space="preserve">to help develop resources for those counties. </w:t>
      </w:r>
      <w:r w:rsidR="002223EC">
        <w:rPr>
          <w:rFonts w:ascii="Arial" w:hAnsi="Arial" w:cs="Arial"/>
          <w:b w:val="0"/>
          <w:bCs/>
          <w:color w:val="000000" w:themeColor="text1"/>
          <w:szCs w:val="24"/>
        </w:rPr>
        <w:t xml:space="preserve">Branding and Website Toolkits have been distributed to SC250 County groups. </w:t>
      </w:r>
    </w:p>
    <w:bookmarkEnd w:id="0"/>
    <w:p w14:paraId="55DF4113" w14:textId="77777777" w:rsidR="009D6FFB" w:rsidRDefault="009D6FFB" w:rsidP="001340D3">
      <w:pPr>
        <w:spacing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</w:p>
    <w:p w14:paraId="3C836FED" w14:textId="77777777" w:rsidR="007A123B" w:rsidRDefault="007A123B" w:rsidP="001340D3">
      <w:pPr>
        <w:spacing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</w:p>
    <w:p w14:paraId="6899621D" w14:textId="414A2E4E" w:rsidR="00963FB1" w:rsidRPr="00963FB1" w:rsidRDefault="00963FB1" w:rsidP="001340D3">
      <w:pPr>
        <w:spacing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r w:rsidRPr="00963FB1">
        <w:rPr>
          <w:rFonts w:ascii="Arial" w:hAnsi="Arial" w:cs="Arial"/>
          <w:color w:val="000000" w:themeColor="text1"/>
          <w:szCs w:val="24"/>
        </w:rPr>
        <w:lastRenderedPageBreak/>
        <w:t>County 250 Committees</w:t>
      </w:r>
    </w:p>
    <w:p w14:paraId="3CE9CE5E" w14:textId="05E1EE63" w:rsidR="00963FB1" w:rsidRDefault="003C4050" w:rsidP="7033376F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</w:rPr>
      </w:pPr>
      <w:r w:rsidRPr="7033376F">
        <w:rPr>
          <w:rFonts w:ascii="Arial" w:hAnsi="Arial" w:cs="Arial"/>
          <w:b w:val="0"/>
          <w:color w:val="000000" w:themeColor="text1"/>
        </w:rPr>
        <w:t>Vice Chair</w:t>
      </w:r>
      <w:r w:rsidR="008E01C6" w:rsidRPr="7033376F">
        <w:rPr>
          <w:rFonts w:ascii="Arial" w:hAnsi="Arial" w:cs="Arial"/>
          <w:b w:val="0"/>
          <w:color w:val="000000" w:themeColor="text1"/>
        </w:rPr>
        <w:t xml:space="preserve"> </w:t>
      </w:r>
      <w:r w:rsidRPr="7033376F">
        <w:rPr>
          <w:rFonts w:ascii="Arial" w:hAnsi="Arial" w:cs="Arial"/>
          <w:b w:val="0"/>
          <w:color w:val="000000" w:themeColor="text1"/>
        </w:rPr>
        <w:t xml:space="preserve">Bill </w:t>
      </w:r>
      <w:r w:rsidR="008E01C6" w:rsidRPr="7033376F">
        <w:rPr>
          <w:rFonts w:ascii="Arial" w:hAnsi="Arial" w:cs="Arial"/>
          <w:b w:val="0"/>
          <w:color w:val="000000" w:themeColor="text1"/>
        </w:rPr>
        <w:t>Davies</w:t>
      </w:r>
      <w:r w:rsidR="00963FB1" w:rsidRPr="7033376F">
        <w:rPr>
          <w:rFonts w:ascii="Arial" w:hAnsi="Arial" w:cs="Arial"/>
          <w:b w:val="0"/>
          <w:color w:val="000000" w:themeColor="text1"/>
        </w:rPr>
        <w:t xml:space="preserve"> shared the</w:t>
      </w:r>
      <w:r w:rsidR="00B93053" w:rsidRPr="7033376F">
        <w:rPr>
          <w:rFonts w:ascii="Arial" w:hAnsi="Arial" w:cs="Arial"/>
          <w:b w:val="0"/>
          <w:color w:val="000000" w:themeColor="text1"/>
        </w:rPr>
        <w:t xml:space="preserve"> map</w:t>
      </w:r>
      <w:r w:rsidR="00963FB1" w:rsidRPr="7033376F">
        <w:rPr>
          <w:rFonts w:ascii="Arial" w:hAnsi="Arial" w:cs="Arial"/>
          <w:b w:val="0"/>
          <w:color w:val="000000" w:themeColor="text1"/>
        </w:rPr>
        <w:t xml:space="preserve"> of the current County 250 Committees</w:t>
      </w:r>
      <w:r w:rsidR="00B93053" w:rsidRPr="7033376F">
        <w:rPr>
          <w:rFonts w:ascii="Arial" w:hAnsi="Arial" w:cs="Arial"/>
          <w:b w:val="0"/>
          <w:color w:val="000000" w:themeColor="text1"/>
        </w:rPr>
        <w:t xml:space="preserve">. Out of 46 </w:t>
      </w:r>
      <w:r w:rsidR="008B6B35" w:rsidRPr="7033376F">
        <w:rPr>
          <w:rFonts w:ascii="Arial" w:hAnsi="Arial" w:cs="Arial"/>
          <w:b w:val="0"/>
          <w:color w:val="000000" w:themeColor="text1"/>
        </w:rPr>
        <w:t xml:space="preserve">South Carolina </w:t>
      </w:r>
      <w:r w:rsidR="00B93053" w:rsidRPr="7033376F">
        <w:rPr>
          <w:rFonts w:ascii="Arial" w:hAnsi="Arial" w:cs="Arial"/>
          <w:b w:val="0"/>
          <w:color w:val="000000" w:themeColor="text1"/>
        </w:rPr>
        <w:t xml:space="preserve">counties </w:t>
      </w:r>
      <w:r w:rsidR="00F7585D">
        <w:rPr>
          <w:rFonts w:ascii="Arial" w:hAnsi="Arial" w:cs="Arial"/>
          <w:b w:val="0"/>
          <w:color w:val="000000" w:themeColor="text1"/>
        </w:rPr>
        <w:t>41</w:t>
      </w:r>
      <w:r w:rsidR="00B93053" w:rsidRPr="7033376F">
        <w:rPr>
          <w:rFonts w:ascii="Arial" w:hAnsi="Arial" w:cs="Arial"/>
          <w:b w:val="0"/>
          <w:color w:val="000000" w:themeColor="text1"/>
        </w:rPr>
        <w:t xml:space="preserve"> have a </w:t>
      </w:r>
      <w:r w:rsidR="008B6B35" w:rsidRPr="7033376F">
        <w:rPr>
          <w:rFonts w:ascii="Arial" w:hAnsi="Arial" w:cs="Arial"/>
          <w:b w:val="0"/>
          <w:color w:val="000000" w:themeColor="text1"/>
        </w:rPr>
        <w:t>250</w:t>
      </w:r>
      <w:r w:rsidR="008B6B35" w:rsidRPr="7033376F">
        <w:rPr>
          <w:rFonts w:ascii="Arial" w:hAnsi="Arial" w:cs="Arial"/>
          <w:b w:val="0"/>
          <w:color w:val="000000" w:themeColor="text1"/>
          <w:vertAlign w:val="superscript"/>
        </w:rPr>
        <w:t>th</w:t>
      </w:r>
      <w:r w:rsidR="008B6B35" w:rsidRPr="7033376F">
        <w:rPr>
          <w:rFonts w:ascii="Arial" w:hAnsi="Arial" w:cs="Arial"/>
          <w:b w:val="0"/>
          <w:color w:val="000000" w:themeColor="text1"/>
        </w:rPr>
        <w:t xml:space="preserve"> C</w:t>
      </w:r>
      <w:r w:rsidR="00B93053" w:rsidRPr="7033376F">
        <w:rPr>
          <w:rFonts w:ascii="Arial" w:hAnsi="Arial" w:cs="Arial"/>
          <w:b w:val="0"/>
          <w:color w:val="000000" w:themeColor="text1"/>
        </w:rPr>
        <w:t xml:space="preserve">ommittee and </w:t>
      </w:r>
      <w:r w:rsidR="008B6B35" w:rsidRPr="7033376F">
        <w:rPr>
          <w:rFonts w:ascii="Arial" w:hAnsi="Arial" w:cs="Arial"/>
          <w:b w:val="0"/>
          <w:color w:val="000000" w:themeColor="text1"/>
        </w:rPr>
        <w:t xml:space="preserve">County Government </w:t>
      </w:r>
      <w:r w:rsidR="00B93053" w:rsidRPr="7033376F">
        <w:rPr>
          <w:rFonts w:ascii="Arial" w:hAnsi="Arial" w:cs="Arial"/>
          <w:b w:val="0"/>
          <w:color w:val="000000" w:themeColor="text1"/>
        </w:rPr>
        <w:t>approved resolution</w:t>
      </w:r>
      <w:r w:rsidR="008B6B35" w:rsidRPr="7033376F">
        <w:rPr>
          <w:rFonts w:ascii="Arial" w:hAnsi="Arial" w:cs="Arial"/>
          <w:b w:val="0"/>
          <w:color w:val="000000" w:themeColor="text1"/>
        </w:rPr>
        <w:t>s;</w:t>
      </w:r>
      <w:r w:rsidR="00734DEC" w:rsidRPr="7033376F">
        <w:rPr>
          <w:rFonts w:ascii="Arial" w:hAnsi="Arial" w:cs="Arial"/>
          <w:b w:val="0"/>
          <w:color w:val="000000" w:themeColor="text1"/>
        </w:rPr>
        <w:t xml:space="preserve"> </w:t>
      </w:r>
      <w:r w:rsidR="00F7585D">
        <w:rPr>
          <w:rFonts w:ascii="Arial" w:hAnsi="Arial" w:cs="Arial"/>
          <w:b w:val="0"/>
          <w:color w:val="000000" w:themeColor="text1"/>
        </w:rPr>
        <w:t>1</w:t>
      </w:r>
      <w:r w:rsidR="00734DEC" w:rsidRPr="7033376F">
        <w:rPr>
          <w:rFonts w:ascii="Arial" w:hAnsi="Arial" w:cs="Arial"/>
          <w:b w:val="0"/>
          <w:color w:val="000000" w:themeColor="text1"/>
        </w:rPr>
        <w:t xml:space="preserve"> ha</w:t>
      </w:r>
      <w:r w:rsidR="00701AD4">
        <w:rPr>
          <w:rFonts w:ascii="Arial" w:hAnsi="Arial" w:cs="Arial"/>
          <w:b w:val="0"/>
          <w:color w:val="000000" w:themeColor="text1"/>
        </w:rPr>
        <w:t>s</w:t>
      </w:r>
      <w:r w:rsidR="00734DEC" w:rsidRPr="7033376F">
        <w:rPr>
          <w:rFonts w:ascii="Arial" w:hAnsi="Arial" w:cs="Arial"/>
          <w:b w:val="0"/>
          <w:color w:val="000000" w:themeColor="text1"/>
        </w:rPr>
        <w:t xml:space="preserve"> a </w:t>
      </w:r>
      <w:r w:rsidR="008B6B35" w:rsidRPr="7033376F">
        <w:rPr>
          <w:rFonts w:ascii="Arial" w:hAnsi="Arial" w:cs="Arial"/>
          <w:b w:val="0"/>
          <w:color w:val="000000" w:themeColor="text1"/>
        </w:rPr>
        <w:t>250</w:t>
      </w:r>
      <w:r w:rsidR="008B6B35" w:rsidRPr="7033376F">
        <w:rPr>
          <w:rFonts w:ascii="Arial" w:hAnsi="Arial" w:cs="Arial"/>
          <w:b w:val="0"/>
          <w:color w:val="000000" w:themeColor="text1"/>
          <w:vertAlign w:val="superscript"/>
        </w:rPr>
        <w:t>th</w:t>
      </w:r>
      <w:r w:rsidR="008B6B35" w:rsidRPr="7033376F">
        <w:rPr>
          <w:rFonts w:ascii="Arial" w:hAnsi="Arial" w:cs="Arial"/>
          <w:b w:val="0"/>
          <w:color w:val="000000" w:themeColor="text1"/>
        </w:rPr>
        <w:t xml:space="preserve"> C</w:t>
      </w:r>
      <w:r w:rsidR="00734DEC" w:rsidRPr="7033376F">
        <w:rPr>
          <w:rFonts w:ascii="Arial" w:hAnsi="Arial" w:cs="Arial"/>
          <w:b w:val="0"/>
          <w:color w:val="000000" w:themeColor="text1"/>
        </w:rPr>
        <w:t xml:space="preserve">ommittee but no </w:t>
      </w:r>
      <w:r w:rsidR="008B6B35" w:rsidRPr="7033376F">
        <w:rPr>
          <w:rFonts w:ascii="Arial" w:hAnsi="Arial" w:cs="Arial"/>
          <w:b w:val="0"/>
          <w:color w:val="000000" w:themeColor="text1"/>
        </w:rPr>
        <w:t>official designation from the County Government;</w:t>
      </w:r>
      <w:r w:rsidR="00734DEC" w:rsidRPr="7033376F">
        <w:rPr>
          <w:rFonts w:ascii="Arial" w:hAnsi="Arial" w:cs="Arial"/>
          <w:b w:val="0"/>
          <w:color w:val="000000" w:themeColor="text1"/>
        </w:rPr>
        <w:t xml:space="preserve"> </w:t>
      </w:r>
      <w:r w:rsidR="00701AD4">
        <w:rPr>
          <w:rFonts w:ascii="Arial" w:hAnsi="Arial" w:cs="Arial"/>
          <w:b w:val="0"/>
          <w:color w:val="000000" w:themeColor="text1"/>
        </w:rPr>
        <w:t>2</w:t>
      </w:r>
      <w:r w:rsidR="00B93053" w:rsidRPr="7033376F">
        <w:rPr>
          <w:rFonts w:ascii="Arial" w:hAnsi="Arial" w:cs="Arial"/>
          <w:b w:val="0"/>
          <w:color w:val="000000" w:themeColor="text1"/>
        </w:rPr>
        <w:t xml:space="preserve"> </w:t>
      </w:r>
      <w:r w:rsidR="00734DEC" w:rsidRPr="7033376F">
        <w:rPr>
          <w:rFonts w:ascii="Arial" w:hAnsi="Arial" w:cs="Arial"/>
          <w:b w:val="0"/>
          <w:color w:val="000000" w:themeColor="text1"/>
        </w:rPr>
        <w:t xml:space="preserve">have a </w:t>
      </w:r>
      <w:r w:rsidR="008B6B35" w:rsidRPr="7033376F">
        <w:rPr>
          <w:rFonts w:ascii="Arial" w:hAnsi="Arial" w:cs="Arial"/>
          <w:b w:val="0"/>
          <w:color w:val="000000" w:themeColor="text1"/>
        </w:rPr>
        <w:t xml:space="preserve">County Government </w:t>
      </w:r>
      <w:r w:rsidR="00734DEC" w:rsidRPr="7033376F">
        <w:rPr>
          <w:rFonts w:ascii="Arial" w:hAnsi="Arial" w:cs="Arial"/>
          <w:b w:val="0"/>
          <w:color w:val="000000" w:themeColor="text1"/>
        </w:rPr>
        <w:t xml:space="preserve">resolution but just forming a </w:t>
      </w:r>
      <w:r w:rsidR="008B6B35" w:rsidRPr="7033376F">
        <w:rPr>
          <w:rFonts w:ascii="Arial" w:hAnsi="Arial" w:cs="Arial"/>
          <w:b w:val="0"/>
          <w:color w:val="000000" w:themeColor="text1"/>
        </w:rPr>
        <w:t>250</w:t>
      </w:r>
      <w:r w:rsidR="008B6B35" w:rsidRPr="7033376F">
        <w:rPr>
          <w:rFonts w:ascii="Arial" w:hAnsi="Arial" w:cs="Arial"/>
          <w:b w:val="0"/>
          <w:color w:val="000000" w:themeColor="text1"/>
          <w:vertAlign w:val="superscript"/>
        </w:rPr>
        <w:t>th</w:t>
      </w:r>
      <w:r w:rsidR="008B6B35" w:rsidRPr="7033376F">
        <w:rPr>
          <w:rFonts w:ascii="Arial" w:hAnsi="Arial" w:cs="Arial"/>
          <w:b w:val="0"/>
          <w:color w:val="000000" w:themeColor="text1"/>
        </w:rPr>
        <w:t xml:space="preserve"> C</w:t>
      </w:r>
      <w:r w:rsidR="00734DEC" w:rsidRPr="7033376F">
        <w:rPr>
          <w:rFonts w:ascii="Arial" w:hAnsi="Arial" w:cs="Arial"/>
          <w:b w:val="0"/>
          <w:color w:val="000000" w:themeColor="text1"/>
        </w:rPr>
        <w:t xml:space="preserve">ommittee, and </w:t>
      </w:r>
      <w:r w:rsidR="000D6C9B">
        <w:rPr>
          <w:rFonts w:ascii="Arial" w:hAnsi="Arial" w:cs="Arial"/>
          <w:b w:val="0"/>
          <w:color w:val="000000" w:themeColor="text1"/>
        </w:rPr>
        <w:t>2</w:t>
      </w:r>
      <w:r w:rsidR="00B93053" w:rsidRPr="7033376F">
        <w:rPr>
          <w:rFonts w:ascii="Arial" w:hAnsi="Arial" w:cs="Arial"/>
          <w:b w:val="0"/>
          <w:color w:val="000000" w:themeColor="text1"/>
        </w:rPr>
        <w:t xml:space="preserve"> do not have </w:t>
      </w:r>
      <w:r w:rsidR="008B6B35" w:rsidRPr="7033376F">
        <w:rPr>
          <w:rFonts w:ascii="Arial" w:hAnsi="Arial" w:cs="Arial"/>
          <w:b w:val="0"/>
          <w:color w:val="000000" w:themeColor="text1"/>
        </w:rPr>
        <w:t>either a local 250</w:t>
      </w:r>
      <w:r w:rsidR="008B6B35" w:rsidRPr="7033376F">
        <w:rPr>
          <w:rFonts w:ascii="Arial" w:hAnsi="Arial" w:cs="Arial"/>
          <w:b w:val="0"/>
          <w:color w:val="000000" w:themeColor="text1"/>
          <w:vertAlign w:val="superscript"/>
        </w:rPr>
        <w:t>th</w:t>
      </w:r>
      <w:r w:rsidR="008B6B35" w:rsidRPr="7033376F">
        <w:rPr>
          <w:rFonts w:ascii="Arial" w:hAnsi="Arial" w:cs="Arial"/>
          <w:b w:val="0"/>
          <w:color w:val="000000" w:themeColor="text1"/>
        </w:rPr>
        <w:t xml:space="preserve"> Committee or</w:t>
      </w:r>
      <w:r w:rsidR="00B93053" w:rsidRPr="7033376F">
        <w:rPr>
          <w:rFonts w:ascii="Arial" w:hAnsi="Arial" w:cs="Arial"/>
          <w:b w:val="0"/>
          <w:color w:val="000000" w:themeColor="text1"/>
        </w:rPr>
        <w:t xml:space="preserve"> </w:t>
      </w:r>
      <w:r w:rsidR="008B6B35" w:rsidRPr="7033376F">
        <w:rPr>
          <w:rFonts w:ascii="Arial" w:hAnsi="Arial" w:cs="Arial"/>
          <w:b w:val="0"/>
          <w:color w:val="000000" w:themeColor="text1"/>
        </w:rPr>
        <w:t xml:space="preserve">County Government </w:t>
      </w:r>
      <w:r w:rsidR="00B93053" w:rsidRPr="7033376F">
        <w:rPr>
          <w:rFonts w:ascii="Arial" w:hAnsi="Arial" w:cs="Arial"/>
          <w:b w:val="0"/>
          <w:color w:val="000000" w:themeColor="text1"/>
        </w:rPr>
        <w:t>resolution</w:t>
      </w:r>
      <w:r w:rsidR="00963FB1" w:rsidRPr="7033376F">
        <w:rPr>
          <w:rFonts w:ascii="Arial" w:hAnsi="Arial" w:cs="Arial"/>
          <w:b w:val="0"/>
          <w:color w:val="000000" w:themeColor="text1"/>
        </w:rPr>
        <w:t xml:space="preserve">. </w:t>
      </w:r>
    </w:p>
    <w:p w14:paraId="5B06E0D7" w14:textId="77777777" w:rsidR="003A2BDE" w:rsidRPr="003A2BDE" w:rsidRDefault="003A2BDE" w:rsidP="001340D3">
      <w:pPr>
        <w:spacing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2CCA5AF8" w14:textId="264143C9" w:rsidR="00C91CC5" w:rsidRPr="00F67EC7" w:rsidRDefault="00C91CC5" w:rsidP="001340D3">
      <w:pPr>
        <w:spacing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r w:rsidRPr="00F67EC7">
        <w:rPr>
          <w:rFonts w:ascii="Arial" w:hAnsi="Arial" w:cs="Arial"/>
          <w:color w:val="000000" w:themeColor="text1"/>
          <w:szCs w:val="24"/>
        </w:rPr>
        <w:t>Site Development Projects</w:t>
      </w:r>
    </w:p>
    <w:p w14:paraId="096B7FDC" w14:textId="223B6765" w:rsidR="00C63F70" w:rsidRDefault="00C91CC5" w:rsidP="001340D3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  <w:r w:rsidRPr="00F67EC7">
        <w:rPr>
          <w:rFonts w:ascii="Arial" w:hAnsi="Arial" w:cs="Arial"/>
          <w:b w:val="0"/>
          <w:color w:val="000000" w:themeColor="text1"/>
          <w:szCs w:val="24"/>
        </w:rPr>
        <w:t xml:space="preserve">Mike Tyler, Site Development Manager, </w:t>
      </w:r>
      <w:r w:rsidR="00E90155">
        <w:rPr>
          <w:rFonts w:ascii="Arial" w:hAnsi="Arial" w:cs="Arial"/>
          <w:b w:val="0"/>
          <w:color w:val="000000" w:themeColor="text1"/>
          <w:szCs w:val="24"/>
        </w:rPr>
        <w:t xml:space="preserve">and Bill Segars are working </w:t>
      </w:r>
      <w:r w:rsidR="00E219E8">
        <w:rPr>
          <w:rFonts w:ascii="Arial" w:hAnsi="Arial" w:cs="Arial"/>
          <w:b w:val="0"/>
          <w:color w:val="000000" w:themeColor="text1"/>
          <w:szCs w:val="24"/>
        </w:rPr>
        <w:t>with the Makers program to replace missing historical</w:t>
      </w:r>
      <w:r w:rsidR="00E90155">
        <w:rPr>
          <w:rFonts w:ascii="Arial" w:hAnsi="Arial" w:cs="Arial"/>
          <w:b w:val="0"/>
          <w:color w:val="000000" w:themeColor="text1"/>
          <w:szCs w:val="24"/>
        </w:rPr>
        <w:t xml:space="preserve"> marker</w:t>
      </w:r>
      <w:r w:rsidR="001973A8">
        <w:rPr>
          <w:rFonts w:ascii="Arial" w:hAnsi="Arial" w:cs="Arial"/>
          <w:b w:val="0"/>
          <w:color w:val="000000" w:themeColor="text1"/>
          <w:szCs w:val="24"/>
        </w:rPr>
        <w:t xml:space="preserve">s </w:t>
      </w:r>
      <w:r w:rsidR="000F59CC">
        <w:rPr>
          <w:rFonts w:ascii="Arial" w:hAnsi="Arial" w:cs="Arial"/>
          <w:b w:val="0"/>
          <w:color w:val="000000" w:themeColor="text1"/>
          <w:szCs w:val="24"/>
        </w:rPr>
        <w:t>and other projects.</w:t>
      </w:r>
    </w:p>
    <w:p w14:paraId="46F0FD33" w14:textId="77777777" w:rsidR="00C63F70" w:rsidRDefault="00C63F70" w:rsidP="001340D3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</w:p>
    <w:p w14:paraId="6A10B1A9" w14:textId="615D0393" w:rsidR="00C91CC5" w:rsidRPr="00E02A3A" w:rsidRDefault="00E02A3A" w:rsidP="00E02A3A">
      <w:pPr>
        <w:pStyle w:val="ListParagraph"/>
        <w:spacing w:after="27"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Cs/>
          <w:color w:val="000000" w:themeColor="text1"/>
          <w:szCs w:val="24"/>
        </w:rPr>
        <w:t>Marketing Branding and Public Relations</w:t>
      </w:r>
      <w:r w:rsidR="00B96431">
        <w:rPr>
          <w:rFonts w:ascii="Arial" w:hAnsi="Arial" w:cs="Arial"/>
          <w:bCs/>
          <w:color w:val="000000" w:themeColor="text1"/>
          <w:szCs w:val="24"/>
        </w:rPr>
        <w:t>- Chernoff Newman</w:t>
      </w:r>
      <w:r>
        <w:rPr>
          <w:rFonts w:ascii="Arial" w:hAnsi="Arial" w:cs="Arial"/>
          <w:bCs/>
          <w:color w:val="000000" w:themeColor="text1"/>
          <w:szCs w:val="24"/>
        </w:rPr>
        <w:t xml:space="preserve"> </w:t>
      </w:r>
    </w:p>
    <w:p w14:paraId="01BA5CF2" w14:textId="244139E0" w:rsidR="00473B93" w:rsidRDefault="00C63F70" w:rsidP="001340D3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>Erin</w:t>
      </w:r>
      <w:r w:rsidR="00207F73">
        <w:rPr>
          <w:rFonts w:ascii="Arial" w:hAnsi="Arial" w:cs="Arial"/>
          <w:b w:val="0"/>
          <w:color w:val="000000" w:themeColor="text1"/>
          <w:szCs w:val="24"/>
        </w:rPr>
        <w:t xml:space="preserve"> McBride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D83352">
        <w:rPr>
          <w:rFonts w:ascii="Arial" w:hAnsi="Arial" w:cs="Arial"/>
          <w:b w:val="0"/>
          <w:color w:val="000000" w:themeColor="text1"/>
          <w:szCs w:val="24"/>
        </w:rPr>
        <w:t xml:space="preserve">and Brooks Hearn </w:t>
      </w:r>
      <w:r>
        <w:rPr>
          <w:rFonts w:ascii="Arial" w:hAnsi="Arial" w:cs="Arial"/>
          <w:b w:val="0"/>
          <w:color w:val="000000" w:themeColor="text1"/>
          <w:szCs w:val="24"/>
        </w:rPr>
        <w:t>with Chernoff Ne</w:t>
      </w:r>
      <w:r w:rsidR="00473B93">
        <w:rPr>
          <w:rFonts w:ascii="Arial" w:hAnsi="Arial" w:cs="Arial"/>
          <w:b w:val="0"/>
          <w:color w:val="000000" w:themeColor="text1"/>
          <w:szCs w:val="24"/>
        </w:rPr>
        <w:t xml:space="preserve">wman </w:t>
      </w:r>
      <w:r w:rsidR="00D83352">
        <w:rPr>
          <w:rFonts w:ascii="Arial" w:hAnsi="Arial" w:cs="Arial"/>
          <w:b w:val="0"/>
          <w:color w:val="000000" w:themeColor="text1"/>
          <w:szCs w:val="24"/>
        </w:rPr>
        <w:t xml:space="preserve">presented the new SC250 logo and seal. 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This </w:t>
      </w:r>
      <w:r w:rsidR="00B96431">
        <w:rPr>
          <w:rFonts w:ascii="Arial" w:hAnsi="Arial" w:cs="Arial"/>
          <w:b w:val="0"/>
          <w:color w:val="000000" w:themeColor="text1"/>
          <w:szCs w:val="24"/>
        </w:rPr>
        <w:t xml:space="preserve">year’s theme for SC250 is 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“Year of the </w:t>
      </w:r>
      <w:r w:rsidR="00F86948">
        <w:rPr>
          <w:rFonts w:ascii="Arial" w:hAnsi="Arial" w:cs="Arial"/>
          <w:b w:val="0"/>
          <w:color w:val="000000" w:themeColor="text1"/>
          <w:szCs w:val="24"/>
        </w:rPr>
        <w:t>Counties”</w:t>
      </w:r>
      <w:r w:rsidR="00B96431">
        <w:rPr>
          <w:rFonts w:ascii="Arial" w:hAnsi="Arial" w:cs="Arial"/>
          <w:b w:val="0"/>
          <w:color w:val="000000" w:themeColor="text1"/>
          <w:szCs w:val="24"/>
        </w:rPr>
        <w:t xml:space="preserve">. </w:t>
      </w:r>
      <w:r w:rsidR="00473B93">
        <w:rPr>
          <w:rFonts w:ascii="Arial" w:hAnsi="Arial" w:cs="Arial"/>
          <w:b w:val="0"/>
          <w:color w:val="000000" w:themeColor="text1"/>
          <w:szCs w:val="24"/>
        </w:rPr>
        <w:t xml:space="preserve">With a focus on </w:t>
      </w:r>
      <w:r w:rsidR="00373466">
        <w:rPr>
          <w:rFonts w:ascii="Arial" w:hAnsi="Arial" w:cs="Arial"/>
          <w:b w:val="0"/>
          <w:color w:val="000000" w:themeColor="text1"/>
          <w:szCs w:val="24"/>
        </w:rPr>
        <w:t xml:space="preserve">all </w:t>
      </w:r>
      <w:r w:rsidR="00473B93">
        <w:rPr>
          <w:rFonts w:ascii="Arial" w:hAnsi="Arial" w:cs="Arial"/>
          <w:b w:val="0"/>
          <w:color w:val="000000" w:themeColor="text1"/>
          <w:szCs w:val="24"/>
        </w:rPr>
        <w:t xml:space="preserve">46 </w:t>
      </w:r>
      <w:r w:rsidR="00E2249E">
        <w:rPr>
          <w:rFonts w:ascii="Arial" w:hAnsi="Arial" w:cs="Arial"/>
          <w:b w:val="0"/>
          <w:color w:val="000000" w:themeColor="text1"/>
          <w:szCs w:val="24"/>
        </w:rPr>
        <w:t>counties,</w:t>
      </w:r>
      <w:r w:rsidR="00373466">
        <w:rPr>
          <w:rFonts w:ascii="Arial" w:hAnsi="Arial" w:cs="Arial"/>
          <w:b w:val="0"/>
          <w:color w:val="000000" w:themeColor="text1"/>
          <w:szCs w:val="24"/>
        </w:rPr>
        <w:t xml:space="preserve"> each county</w:t>
      </w:r>
      <w:r w:rsidR="00473B93">
        <w:rPr>
          <w:rFonts w:ascii="Arial" w:hAnsi="Arial" w:cs="Arial"/>
          <w:b w:val="0"/>
          <w:color w:val="000000" w:themeColor="text1"/>
          <w:szCs w:val="24"/>
        </w:rPr>
        <w:t xml:space="preserve"> now ha</w:t>
      </w:r>
      <w:r w:rsidR="00373466">
        <w:rPr>
          <w:rFonts w:ascii="Arial" w:hAnsi="Arial" w:cs="Arial"/>
          <w:b w:val="0"/>
          <w:color w:val="000000" w:themeColor="text1"/>
          <w:szCs w:val="24"/>
        </w:rPr>
        <w:t xml:space="preserve">s </w:t>
      </w:r>
      <w:r w:rsidR="00473B93">
        <w:rPr>
          <w:rFonts w:ascii="Arial" w:hAnsi="Arial" w:cs="Arial"/>
          <w:b w:val="0"/>
          <w:color w:val="000000" w:themeColor="text1"/>
          <w:szCs w:val="24"/>
        </w:rPr>
        <w:t xml:space="preserve">a version of the SC250 logo with their county listed on the logo. To help the county committees Chernoff and SC250 Staff have developed a </w:t>
      </w:r>
      <w:r w:rsidR="00E2249E">
        <w:rPr>
          <w:rFonts w:ascii="Arial" w:hAnsi="Arial" w:cs="Arial"/>
          <w:b w:val="0"/>
          <w:color w:val="000000" w:themeColor="text1"/>
          <w:szCs w:val="24"/>
        </w:rPr>
        <w:t>T</w:t>
      </w:r>
      <w:r w:rsidR="00473B93">
        <w:rPr>
          <w:rFonts w:ascii="Arial" w:hAnsi="Arial" w:cs="Arial"/>
          <w:b w:val="0"/>
          <w:color w:val="000000" w:themeColor="text1"/>
          <w:szCs w:val="24"/>
        </w:rPr>
        <w:t xml:space="preserve">oolkit that speaks to branding, and other helpful tips. Also presented was the Communications Best Practices Guide, Style Guide, Brochures, Accountability Report, and Website reconstruction. </w:t>
      </w:r>
      <w:r w:rsidR="00373466">
        <w:rPr>
          <w:rFonts w:ascii="Arial" w:hAnsi="Arial" w:cs="Arial"/>
          <w:b w:val="0"/>
          <w:color w:val="000000" w:themeColor="text1"/>
          <w:szCs w:val="24"/>
        </w:rPr>
        <w:t xml:space="preserve"> Media Training is also </w:t>
      </w:r>
      <w:r w:rsidR="00E2249E">
        <w:rPr>
          <w:rFonts w:ascii="Arial" w:hAnsi="Arial" w:cs="Arial"/>
          <w:b w:val="0"/>
          <w:color w:val="000000" w:themeColor="text1"/>
          <w:szCs w:val="24"/>
        </w:rPr>
        <w:t>planned for staff and commissioners.</w:t>
      </w:r>
    </w:p>
    <w:p w14:paraId="59FDBD28" w14:textId="77777777" w:rsidR="00B96431" w:rsidRDefault="00B96431" w:rsidP="001340D3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</w:p>
    <w:p w14:paraId="2C9959A9" w14:textId="56D9B265" w:rsidR="001973A8" w:rsidRPr="00F67EC7" w:rsidRDefault="00373466" w:rsidP="001340D3">
      <w:pPr>
        <w:spacing w:line="264" w:lineRule="auto"/>
        <w:ind w:left="0" w:right="0" w:firstLine="0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 xml:space="preserve">Chernoff will begin a </w:t>
      </w:r>
      <w:r w:rsidR="00F86948">
        <w:rPr>
          <w:rFonts w:ascii="Arial" w:hAnsi="Arial" w:cs="Arial"/>
          <w:b w:val="0"/>
          <w:color w:val="000000" w:themeColor="text1"/>
          <w:szCs w:val="24"/>
        </w:rPr>
        <w:t xml:space="preserve">Teaser </w:t>
      </w:r>
      <w:r w:rsidR="00B96431">
        <w:rPr>
          <w:rFonts w:ascii="Arial" w:hAnsi="Arial" w:cs="Arial"/>
          <w:b w:val="0"/>
          <w:color w:val="000000" w:themeColor="text1"/>
          <w:szCs w:val="24"/>
        </w:rPr>
        <w:t>c</w:t>
      </w:r>
      <w:r w:rsidR="00F86948">
        <w:rPr>
          <w:rFonts w:ascii="Arial" w:hAnsi="Arial" w:cs="Arial"/>
          <w:b w:val="0"/>
          <w:color w:val="000000" w:themeColor="text1"/>
          <w:szCs w:val="24"/>
        </w:rPr>
        <w:t>ampaign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that will launch in September. Look forward to seeing</w:t>
      </w:r>
      <w:r w:rsidR="00B96431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>
        <w:rPr>
          <w:rFonts w:ascii="Arial" w:hAnsi="Arial" w:cs="Arial"/>
          <w:b w:val="0"/>
          <w:color w:val="000000" w:themeColor="text1"/>
          <w:szCs w:val="24"/>
        </w:rPr>
        <w:t>billboards, radio, and other advertising around the state of SC</w:t>
      </w:r>
      <w:r w:rsidR="00B96431">
        <w:rPr>
          <w:rFonts w:ascii="Arial" w:hAnsi="Arial" w:cs="Arial"/>
          <w:b w:val="0"/>
          <w:color w:val="000000" w:themeColor="text1"/>
          <w:szCs w:val="24"/>
        </w:rPr>
        <w:t>.</w:t>
      </w:r>
    </w:p>
    <w:p w14:paraId="4E0137AC" w14:textId="77777777" w:rsidR="00E14002" w:rsidRDefault="00E14002" w:rsidP="003A2BDE">
      <w:pPr>
        <w:spacing w:after="38" w:line="264" w:lineRule="auto"/>
        <w:ind w:left="0" w:right="0" w:firstLine="0"/>
        <w:rPr>
          <w:rFonts w:ascii="Arial" w:hAnsi="Arial" w:cs="Arial"/>
          <w:b w:val="0"/>
          <w:bCs/>
          <w:szCs w:val="24"/>
        </w:rPr>
      </w:pPr>
      <w:bookmarkStart w:id="1" w:name="_Hlk135375791"/>
    </w:p>
    <w:p w14:paraId="38A8F6B3" w14:textId="77777777" w:rsidR="00B41739" w:rsidRDefault="00E219E8" w:rsidP="00E219E8">
      <w:pPr>
        <w:spacing w:after="27"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r w:rsidRPr="00877CBA">
        <w:rPr>
          <w:rFonts w:ascii="Arial" w:hAnsi="Arial" w:cs="Arial"/>
          <w:color w:val="000000" w:themeColor="text1"/>
          <w:szCs w:val="24"/>
        </w:rPr>
        <w:t>Partnership</w:t>
      </w:r>
      <w:r>
        <w:rPr>
          <w:rFonts w:ascii="Arial" w:hAnsi="Arial" w:cs="Arial"/>
          <w:color w:val="000000" w:themeColor="text1"/>
          <w:szCs w:val="24"/>
        </w:rPr>
        <w:t>s</w:t>
      </w:r>
    </w:p>
    <w:p w14:paraId="52820962" w14:textId="416AAA28" w:rsidR="00E219E8" w:rsidRDefault="00B96431" w:rsidP="00E219E8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 w:rsidRPr="00A723A7">
        <w:rPr>
          <w:rFonts w:ascii="Arial" w:hAnsi="Arial" w:cs="Arial"/>
          <w:b w:val="0"/>
          <w:bCs/>
          <w:color w:val="000000" w:themeColor="text1"/>
          <w:szCs w:val="24"/>
        </w:rPr>
        <w:t>Diane Culbertson</w:t>
      </w:r>
      <w:r w:rsidR="00B41739" w:rsidRPr="00A723A7">
        <w:rPr>
          <w:rFonts w:ascii="Arial" w:hAnsi="Arial" w:cs="Arial"/>
          <w:b w:val="0"/>
          <w:bCs/>
          <w:color w:val="000000" w:themeColor="text1"/>
          <w:szCs w:val="24"/>
        </w:rPr>
        <w:t xml:space="preserve"> reported </w:t>
      </w:r>
      <w:r w:rsidR="00610299" w:rsidRPr="00A723A7">
        <w:rPr>
          <w:rFonts w:ascii="Arial" w:hAnsi="Arial" w:cs="Arial"/>
          <w:b w:val="0"/>
          <w:bCs/>
          <w:color w:val="000000" w:themeColor="text1"/>
          <w:szCs w:val="24"/>
        </w:rPr>
        <w:t>that on</w:t>
      </w:r>
      <w:r w:rsidR="00A723A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b w:val="0"/>
          <w:bCs/>
          <w:color w:val="000000" w:themeColor="text1"/>
          <w:szCs w:val="24"/>
        </w:rPr>
        <w:t>J</w:t>
      </w:r>
      <w:r w:rsidR="00E219E8">
        <w:rPr>
          <w:rFonts w:ascii="Arial" w:hAnsi="Arial" w:cs="Arial"/>
          <w:b w:val="0"/>
          <w:bCs/>
          <w:color w:val="000000" w:themeColor="text1"/>
          <w:szCs w:val="24"/>
        </w:rPr>
        <w:t>uly 7 and 8, 202</w:t>
      </w:r>
      <w:r w:rsidR="00A723A7">
        <w:rPr>
          <w:rFonts w:ascii="Arial" w:hAnsi="Arial" w:cs="Arial"/>
          <w:b w:val="0"/>
          <w:bCs/>
          <w:color w:val="000000" w:themeColor="text1"/>
          <w:szCs w:val="24"/>
        </w:rPr>
        <w:t>3</w:t>
      </w:r>
      <w:r w:rsidR="00253AF2">
        <w:rPr>
          <w:rFonts w:ascii="Arial" w:hAnsi="Arial" w:cs="Arial"/>
          <w:b w:val="0"/>
          <w:bCs/>
          <w:color w:val="000000" w:themeColor="text1"/>
          <w:szCs w:val="24"/>
        </w:rPr>
        <w:t xml:space="preserve"> Molly Fortune and she represented</w:t>
      </w:r>
      <w:r w:rsidR="00A723A7">
        <w:rPr>
          <w:rFonts w:ascii="Arial" w:hAnsi="Arial" w:cs="Arial"/>
          <w:b w:val="0"/>
          <w:bCs/>
          <w:color w:val="000000" w:themeColor="text1"/>
          <w:szCs w:val="24"/>
        </w:rPr>
        <w:t xml:space="preserve"> the Commission </w:t>
      </w:r>
      <w:r w:rsidR="00E219E8">
        <w:rPr>
          <w:rFonts w:ascii="Arial" w:hAnsi="Arial" w:cs="Arial"/>
          <w:b w:val="0"/>
          <w:bCs/>
          <w:color w:val="000000" w:themeColor="text1"/>
          <w:szCs w:val="24"/>
        </w:rPr>
        <w:t>at the South Carolina Genealogical Society Summer Workshop. July 25,</w:t>
      </w:r>
      <w:r w:rsidR="00253AF2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E219E8">
        <w:rPr>
          <w:rFonts w:ascii="Arial" w:hAnsi="Arial" w:cs="Arial"/>
          <w:b w:val="0"/>
          <w:bCs/>
          <w:color w:val="000000" w:themeColor="text1"/>
          <w:szCs w:val="24"/>
        </w:rPr>
        <w:t>2023</w:t>
      </w:r>
      <w:r w:rsidR="00661A23">
        <w:rPr>
          <w:rFonts w:ascii="Arial" w:hAnsi="Arial" w:cs="Arial"/>
          <w:b w:val="0"/>
          <w:bCs/>
          <w:color w:val="000000" w:themeColor="text1"/>
          <w:szCs w:val="24"/>
        </w:rPr>
        <w:t>,</w:t>
      </w:r>
      <w:r w:rsidR="00253AF2">
        <w:rPr>
          <w:rFonts w:ascii="Arial" w:hAnsi="Arial" w:cs="Arial"/>
          <w:b w:val="0"/>
          <w:bCs/>
          <w:color w:val="000000" w:themeColor="text1"/>
          <w:szCs w:val="24"/>
        </w:rPr>
        <w:t xml:space="preserve"> she a</w:t>
      </w:r>
      <w:r w:rsidR="00E219E8">
        <w:rPr>
          <w:rFonts w:ascii="Arial" w:hAnsi="Arial" w:cs="Arial"/>
          <w:b w:val="0"/>
          <w:bCs/>
          <w:color w:val="000000" w:themeColor="text1"/>
          <w:szCs w:val="24"/>
        </w:rPr>
        <w:t xml:space="preserve">ttended the PAIA Lower Eastern Band Cherokee ribbon- cutting of new facilities. </w:t>
      </w:r>
      <w:r w:rsidR="00661A23">
        <w:rPr>
          <w:rFonts w:ascii="Arial" w:hAnsi="Arial" w:cs="Arial"/>
          <w:b w:val="0"/>
          <w:bCs/>
          <w:color w:val="000000" w:themeColor="text1"/>
          <w:szCs w:val="24"/>
        </w:rPr>
        <w:t>On July</w:t>
      </w:r>
      <w:r w:rsidR="00E219E8">
        <w:rPr>
          <w:rFonts w:ascii="Arial" w:hAnsi="Arial" w:cs="Arial"/>
          <w:b w:val="0"/>
          <w:bCs/>
          <w:color w:val="000000" w:themeColor="text1"/>
          <w:szCs w:val="24"/>
        </w:rPr>
        <w:t xml:space="preserve"> 17, 2023</w:t>
      </w:r>
      <w:r w:rsidR="00661A23">
        <w:rPr>
          <w:rFonts w:ascii="Arial" w:hAnsi="Arial" w:cs="Arial"/>
          <w:b w:val="0"/>
          <w:bCs/>
          <w:color w:val="000000" w:themeColor="text1"/>
          <w:szCs w:val="24"/>
        </w:rPr>
        <w:t>,</w:t>
      </w:r>
      <w:r w:rsidR="000F768E">
        <w:rPr>
          <w:rFonts w:ascii="Arial" w:hAnsi="Arial" w:cs="Arial"/>
          <w:b w:val="0"/>
          <w:bCs/>
          <w:color w:val="000000" w:themeColor="text1"/>
          <w:szCs w:val="24"/>
        </w:rPr>
        <w:t xml:space="preserve"> she made </w:t>
      </w:r>
      <w:r w:rsidR="00E219E8">
        <w:rPr>
          <w:rFonts w:ascii="Arial" w:hAnsi="Arial" w:cs="Arial"/>
          <w:b w:val="0"/>
          <w:bCs/>
          <w:color w:val="000000" w:themeColor="text1"/>
          <w:szCs w:val="24"/>
        </w:rPr>
        <w:t>Gre</w:t>
      </w:r>
      <w:r w:rsidR="00532235">
        <w:rPr>
          <w:rFonts w:ascii="Arial" w:hAnsi="Arial" w:cs="Arial"/>
          <w:b w:val="0"/>
          <w:bCs/>
          <w:color w:val="000000" w:themeColor="text1"/>
          <w:szCs w:val="24"/>
        </w:rPr>
        <w:t>a</w:t>
      </w:r>
      <w:r w:rsidR="00E219E8">
        <w:rPr>
          <w:rFonts w:ascii="Arial" w:hAnsi="Arial" w:cs="Arial"/>
          <w:b w:val="0"/>
          <w:bCs/>
          <w:color w:val="000000" w:themeColor="text1"/>
          <w:szCs w:val="24"/>
        </w:rPr>
        <w:t>t Woods Fort and Hampton Massacre site visits</w:t>
      </w:r>
      <w:r w:rsidR="000F768E">
        <w:rPr>
          <w:rFonts w:ascii="Arial" w:hAnsi="Arial" w:cs="Arial"/>
          <w:b w:val="0"/>
          <w:bCs/>
          <w:color w:val="000000" w:themeColor="text1"/>
          <w:szCs w:val="24"/>
        </w:rPr>
        <w:t>.</w:t>
      </w:r>
      <w:r w:rsidR="00E219E8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0F768E">
        <w:rPr>
          <w:rFonts w:ascii="Arial" w:hAnsi="Arial" w:cs="Arial"/>
          <w:b w:val="0"/>
          <w:bCs/>
          <w:color w:val="000000" w:themeColor="text1"/>
          <w:szCs w:val="24"/>
        </w:rPr>
        <w:t xml:space="preserve">On </w:t>
      </w:r>
      <w:r w:rsidR="00E219E8">
        <w:rPr>
          <w:rFonts w:ascii="Arial" w:hAnsi="Arial" w:cs="Arial"/>
          <w:b w:val="0"/>
          <w:bCs/>
          <w:color w:val="000000" w:themeColor="text1"/>
          <w:szCs w:val="24"/>
        </w:rPr>
        <w:t>July 8, 2023</w:t>
      </w:r>
      <w:r w:rsidR="000F768E">
        <w:rPr>
          <w:rFonts w:ascii="Arial" w:hAnsi="Arial" w:cs="Arial"/>
          <w:b w:val="0"/>
          <w:bCs/>
          <w:color w:val="000000" w:themeColor="text1"/>
          <w:szCs w:val="24"/>
        </w:rPr>
        <w:t xml:space="preserve">, the </w:t>
      </w:r>
      <w:r w:rsidR="00E219E8">
        <w:rPr>
          <w:rFonts w:ascii="Arial" w:hAnsi="Arial" w:cs="Arial"/>
          <w:b w:val="0"/>
          <w:bCs/>
          <w:color w:val="000000" w:themeColor="text1"/>
          <w:szCs w:val="24"/>
        </w:rPr>
        <w:t>Cambridge Chapter SAR met in Greenwood with other DAR and SAR Chapters</w:t>
      </w:r>
      <w:r w:rsidR="000F768E">
        <w:rPr>
          <w:rFonts w:ascii="Arial" w:hAnsi="Arial" w:cs="Arial"/>
          <w:b w:val="0"/>
          <w:bCs/>
          <w:color w:val="000000" w:themeColor="text1"/>
          <w:szCs w:val="24"/>
        </w:rPr>
        <w:t>.</w:t>
      </w:r>
      <w:r w:rsidR="00E219E8">
        <w:rPr>
          <w:rFonts w:ascii="Arial" w:hAnsi="Arial" w:cs="Arial"/>
          <w:b w:val="0"/>
          <w:bCs/>
          <w:color w:val="000000" w:themeColor="text1"/>
          <w:szCs w:val="24"/>
        </w:rPr>
        <w:t xml:space="preserve"> Musgrove Mill Commemoration</w:t>
      </w:r>
      <w:r w:rsidR="000F768E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825A04">
        <w:rPr>
          <w:rFonts w:ascii="Arial" w:hAnsi="Arial" w:cs="Arial"/>
          <w:b w:val="0"/>
          <w:bCs/>
          <w:color w:val="000000" w:themeColor="text1"/>
          <w:szCs w:val="24"/>
        </w:rPr>
        <w:t>was</w:t>
      </w:r>
      <w:r w:rsidR="000F768E">
        <w:rPr>
          <w:rFonts w:ascii="Arial" w:hAnsi="Arial" w:cs="Arial"/>
          <w:b w:val="0"/>
          <w:bCs/>
          <w:color w:val="000000" w:themeColor="text1"/>
          <w:szCs w:val="24"/>
        </w:rPr>
        <w:t xml:space="preserve"> recently held. Ms. Culbertson is continuing to work with </w:t>
      </w:r>
      <w:r w:rsidR="00E219E8">
        <w:rPr>
          <w:rFonts w:ascii="Arial" w:hAnsi="Arial" w:cs="Arial"/>
          <w:b w:val="0"/>
          <w:bCs/>
          <w:color w:val="000000" w:themeColor="text1"/>
          <w:szCs w:val="24"/>
        </w:rPr>
        <w:t>Laurens County 250 Committee on signage, sites, resources to share with educators</w:t>
      </w:r>
      <w:r w:rsidR="00DE43FE">
        <w:rPr>
          <w:rFonts w:ascii="Arial" w:hAnsi="Arial" w:cs="Arial"/>
          <w:b w:val="0"/>
          <w:bCs/>
          <w:color w:val="000000" w:themeColor="text1"/>
          <w:szCs w:val="24"/>
        </w:rPr>
        <w:t xml:space="preserve">. Mr. Davies stated that he also had </w:t>
      </w:r>
      <w:r w:rsidR="00E219E8">
        <w:rPr>
          <w:rFonts w:ascii="Arial" w:hAnsi="Arial" w:cs="Arial"/>
          <w:b w:val="0"/>
          <w:bCs/>
          <w:color w:val="000000" w:themeColor="text1"/>
          <w:szCs w:val="24"/>
        </w:rPr>
        <w:t xml:space="preserve">several DAR talks </w:t>
      </w:r>
      <w:r w:rsidR="00DE43FE">
        <w:rPr>
          <w:rFonts w:ascii="Arial" w:hAnsi="Arial" w:cs="Arial"/>
          <w:b w:val="0"/>
          <w:bCs/>
          <w:color w:val="000000" w:themeColor="text1"/>
          <w:szCs w:val="24"/>
        </w:rPr>
        <w:t xml:space="preserve">already </w:t>
      </w:r>
      <w:r w:rsidR="00E219E8">
        <w:rPr>
          <w:rFonts w:ascii="Arial" w:hAnsi="Arial" w:cs="Arial"/>
          <w:b w:val="0"/>
          <w:bCs/>
          <w:color w:val="000000" w:themeColor="text1"/>
          <w:szCs w:val="24"/>
        </w:rPr>
        <w:t xml:space="preserve">scheduled for the first of the year. </w:t>
      </w:r>
    </w:p>
    <w:p w14:paraId="0BEA62F0" w14:textId="39E259DE" w:rsidR="00E219E8" w:rsidRDefault="00E219E8" w:rsidP="00E219E8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3B9E7AD5" w14:textId="63FD01E2" w:rsidR="00E219E8" w:rsidRDefault="00E219E8" w:rsidP="00E219E8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Jannie </w:t>
      </w:r>
      <w:r w:rsidR="00E02A3A">
        <w:rPr>
          <w:rFonts w:ascii="Arial" w:hAnsi="Arial" w:cs="Arial"/>
          <w:b w:val="0"/>
          <w:bCs/>
          <w:color w:val="000000" w:themeColor="text1"/>
          <w:szCs w:val="24"/>
        </w:rPr>
        <w:t>Harriott requested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 that SC250 establish a relationship with</w:t>
      </w:r>
      <w:r w:rsidR="00E02A3A">
        <w:rPr>
          <w:rFonts w:ascii="Arial" w:hAnsi="Arial" w:cs="Arial"/>
          <w:b w:val="0"/>
          <w:bCs/>
          <w:color w:val="000000" w:themeColor="text1"/>
          <w:szCs w:val="24"/>
        </w:rPr>
        <w:t xml:space="preserve"> the </w:t>
      </w:r>
      <w:r>
        <w:rPr>
          <w:rFonts w:ascii="Arial" w:hAnsi="Arial" w:cs="Arial"/>
          <w:b w:val="0"/>
          <w:bCs/>
          <w:color w:val="000000" w:themeColor="text1"/>
          <w:szCs w:val="24"/>
        </w:rPr>
        <w:t>NAACP</w:t>
      </w:r>
      <w:r w:rsidR="00DE43FE">
        <w:rPr>
          <w:rFonts w:ascii="Arial" w:hAnsi="Arial" w:cs="Arial"/>
          <w:b w:val="0"/>
          <w:bCs/>
          <w:color w:val="000000" w:themeColor="text1"/>
          <w:szCs w:val="24"/>
        </w:rPr>
        <w:t>.</w:t>
      </w:r>
    </w:p>
    <w:p w14:paraId="28B2C9B8" w14:textId="77777777" w:rsidR="00E219E8" w:rsidRDefault="00E219E8" w:rsidP="003A2BDE">
      <w:pPr>
        <w:spacing w:after="38" w:line="264" w:lineRule="auto"/>
        <w:ind w:left="0" w:right="0" w:firstLine="0"/>
        <w:rPr>
          <w:rFonts w:ascii="Arial" w:hAnsi="Arial" w:cs="Arial"/>
          <w:szCs w:val="24"/>
          <w:u w:val="single"/>
        </w:rPr>
      </w:pPr>
    </w:p>
    <w:p w14:paraId="46548E14" w14:textId="77777777" w:rsidR="00E219E8" w:rsidRDefault="00E219E8" w:rsidP="00E219E8">
      <w:pPr>
        <w:spacing w:after="27"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SC Battleground Trust</w:t>
      </w:r>
    </w:p>
    <w:p w14:paraId="34DB65BD" w14:textId="4EE6ACA9" w:rsidR="00E219E8" w:rsidRDefault="00E219E8" w:rsidP="00E219E8">
      <w:pPr>
        <w:spacing w:after="27" w:line="264" w:lineRule="auto"/>
        <w:ind w:left="0" w:righ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 w:rsidRPr="00974ADF">
        <w:rPr>
          <w:rFonts w:ascii="Arial" w:hAnsi="Arial" w:cs="Arial"/>
          <w:b w:val="0"/>
          <w:bCs/>
          <w:color w:val="000000" w:themeColor="text1"/>
          <w:szCs w:val="24"/>
        </w:rPr>
        <w:t xml:space="preserve">Doug Bostick talked about </w:t>
      </w:r>
      <w:r>
        <w:rPr>
          <w:rFonts w:ascii="Arial" w:hAnsi="Arial" w:cs="Arial"/>
          <w:b w:val="0"/>
          <w:bCs/>
          <w:color w:val="000000" w:themeColor="text1"/>
          <w:szCs w:val="24"/>
        </w:rPr>
        <w:t>the Battle of Eutaw Springs 1771 Bra</w:t>
      </w:r>
      <w:r w:rsidR="00661A23">
        <w:rPr>
          <w:rFonts w:ascii="Arial" w:hAnsi="Arial" w:cs="Arial"/>
          <w:b w:val="0"/>
          <w:bCs/>
          <w:color w:val="000000" w:themeColor="text1"/>
          <w:szCs w:val="24"/>
        </w:rPr>
        <w:t>d</w:t>
      </w:r>
      <w:r>
        <w:rPr>
          <w:rFonts w:ascii="Arial" w:hAnsi="Arial" w:cs="Arial"/>
          <w:b w:val="0"/>
          <w:bCs/>
          <w:color w:val="000000" w:themeColor="text1"/>
          <w:szCs w:val="24"/>
        </w:rPr>
        <w:t>ham</w:t>
      </w:r>
      <w:r w:rsidR="00661A23">
        <w:rPr>
          <w:rFonts w:ascii="Arial" w:hAnsi="Arial" w:cs="Arial"/>
          <w:b w:val="0"/>
          <w:bCs/>
          <w:color w:val="000000" w:themeColor="text1"/>
          <w:szCs w:val="24"/>
        </w:rPr>
        <w:t xml:space="preserve"> property at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 Eutaw Springs. Slides were presented about the progress of the project displaying the homes, sheds, and cars that were abandoned on the property. </w:t>
      </w:r>
    </w:p>
    <w:p w14:paraId="390C04EB" w14:textId="77777777" w:rsidR="00701AD4" w:rsidRDefault="00701AD4" w:rsidP="00E02A3A">
      <w:pPr>
        <w:spacing w:after="27"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</w:p>
    <w:p w14:paraId="128C45E5" w14:textId="3144D780" w:rsidR="00E02A3A" w:rsidRDefault="00E02A3A" w:rsidP="00E02A3A">
      <w:pPr>
        <w:spacing w:after="27" w:line="264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National Park Service</w:t>
      </w:r>
    </w:p>
    <w:p w14:paraId="6AE903BD" w14:textId="31DB4796" w:rsidR="00E219E8" w:rsidRDefault="00661A23" w:rsidP="003A2BDE">
      <w:pPr>
        <w:spacing w:after="38" w:line="264" w:lineRule="auto"/>
        <w:ind w:left="0" w:right="0" w:firstLine="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NPS Superintendent </w:t>
      </w:r>
      <w:r w:rsidR="00DA243D">
        <w:rPr>
          <w:rFonts w:ascii="Arial" w:hAnsi="Arial" w:cs="Arial"/>
          <w:b w:val="0"/>
          <w:bCs/>
          <w:color w:val="000000" w:themeColor="text1"/>
          <w:szCs w:val="24"/>
        </w:rPr>
        <w:t>Diana Bramble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 reported that </w:t>
      </w:r>
      <w:r w:rsidR="00DA243D" w:rsidRPr="00DA243D">
        <w:rPr>
          <w:rFonts w:ascii="Arial" w:hAnsi="Arial" w:cs="Arial"/>
          <w:b w:val="0"/>
          <w:bCs/>
          <w:color w:val="000000" w:themeColor="text1"/>
          <w:szCs w:val="24"/>
        </w:rPr>
        <w:t xml:space="preserve">NPS Rev War parks in South Carolina and North Carolina have formed “Southern Campaign Parks of the Carolinas” working group. Group </w:t>
      </w:r>
      <w:r w:rsidR="00DA243D" w:rsidRPr="00DA243D">
        <w:rPr>
          <w:rFonts w:ascii="Arial" w:hAnsi="Arial" w:cs="Arial"/>
          <w:b w:val="0"/>
          <w:bCs/>
          <w:color w:val="000000" w:themeColor="text1"/>
          <w:szCs w:val="24"/>
        </w:rPr>
        <w:lastRenderedPageBreak/>
        <w:t xml:space="preserve">was formed to provide </w:t>
      </w:r>
      <w:r w:rsidR="00701AD4">
        <w:rPr>
          <w:rFonts w:ascii="Arial" w:hAnsi="Arial" w:cs="Arial"/>
          <w:b w:val="0"/>
          <w:bCs/>
          <w:color w:val="000000" w:themeColor="text1"/>
          <w:szCs w:val="24"/>
        </w:rPr>
        <w:t xml:space="preserve">a </w:t>
      </w:r>
      <w:r w:rsidR="00DA243D" w:rsidRPr="00DA243D">
        <w:rPr>
          <w:rFonts w:ascii="Arial" w:hAnsi="Arial" w:cs="Arial"/>
          <w:b w:val="0"/>
          <w:bCs/>
          <w:color w:val="000000" w:themeColor="text1"/>
          <w:szCs w:val="24"/>
        </w:rPr>
        <w:t>forum for park staff to collaborate on events and program coordination outside of the NPS southeast region A250 planning committee.</w:t>
      </w:r>
      <w:r w:rsidR="00DA243D" w:rsidRPr="00DA243D">
        <w:t xml:space="preserve"> </w:t>
      </w:r>
      <w:r w:rsidR="00DA243D" w:rsidRPr="00DA243D">
        <w:rPr>
          <w:rFonts w:ascii="Arial" w:hAnsi="Arial" w:cs="Arial"/>
          <w:b w:val="0"/>
          <w:bCs/>
          <w:color w:val="000000" w:themeColor="text1"/>
          <w:szCs w:val="24"/>
        </w:rPr>
        <w:t>NPS southeast region A250 committee</w:t>
      </w:r>
      <w:r w:rsidR="001D56E8">
        <w:rPr>
          <w:rFonts w:ascii="Arial" w:hAnsi="Arial" w:cs="Arial"/>
          <w:b w:val="0"/>
          <w:bCs/>
          <w:color w:val="000000" w:themeColor="text1"/>
          <w:szCs w:val="24"/>
        </w:rPr>
        <w:t xml:space="preserve"> is </w:t>
      </w:r>
      <w:r w:rsidR="00DA243D" w:rsidRPr="00DA243D">
        <w:rPr>
          <w:rFonts w:ascii="Arial" w:hAnsi="Arial" w:cs="Arial"/>
          <w:b w:val="0"/>
          <w:bCs/>
          <w:color w:val="000000" w:themeColor="text1"/>
          <w:szCs w:val="24"/>
        </w:rPr>
        <w:t>working to finalize charter and guidance</w:t>
      </w:r>
      <w:r w:rsidR="00DA243D">
        <w:rPr>
          <w:rFonts w:ascii="Arial" w:hAnsi="Arial" w:cs="Arial"/>
          <w:b w:val="0"/>
          <w:bCs/>
          <w:color w:val="000000" w:themeColor="text1"/>
          <w:szCs w:val="24"/>
        </w:rPr>
        <w:t xml:space="preserve">, </w:t>
      </w:r>
      <w:r w:rsidR="001D56E8">
        <w:rPr>
          <w:rFonts w:ascii="Arial" w:hAnsi="Arial" w:cs="Arial"/>
          <w:b w:val="0"/>
          <w:bCs/>
          <w:color w:val="000000" w:themeColor="text1"/>
          <w:szCs w:val="24"/>
        </w:rPr>
        <w:t xml:space="preserve">especially since </w:t>
      </w:r>
      <w:r w:rsidR="00DA243D">
        <w:rPr>
          <w:rFonts w:ascii="Arial" w:hAnsi="Arial" w:cs="Arial"/>
          <w:b w:val="0"/>
          <w:bCs/>
          <w:color w:val="000000" w:themeColor="text1"/>
          <w:szCs w:val="24"/>
        </w:rPr>
        <w:t xml:space="preserve">focused efforts are on Charleston as a signature city.  </w:t>
      </w:r>
      <w:r w:rsidR="00DA243D" w:rsidRPr="00DA243D">
        <w:rPr>
          <w:rFonts w:ascii="Arial" w:hAnsi="Arial" w:cs="Arial"/>
          <w:b w:val="0"/>
          <w:bCs/>
          <w:color w:val="000000" w:themeColor="text1"/>
          <w:szCs w:val="24"/>
        </w:rPr>
        <w:t xml:space="preserve">Collaboration </w:t>
      </w:r>
      <w:r w:rsidR="00055520">
        <w:rPr>
          <w:rFonts w:ascii="Arial" w:hAnsi="Arial" w:cs="Arial"/>
          <w:b w:val="0"/>
          <w:bCs/>
          <w:color w:val="000000" w:themeColor="text1"/>
          <w:szCs w:val="24"/>
        </w:rPr>
        <w:t xml:space="preserve">efforts include projects </w:t>
      </w:r>
      <w:r w:rsidR="00DA243D" w:rsidRPr="00DA243D">
        <w:rPr>
          <w:rFonts w:ascii="Arial" w:hAnsi="Arial" w:cs="Arial"/>
          <w:b w:val="0"/>
          <w:bCs/>
          <w:color w:val="000000" w:themeColor="text1"/>
          <w:szCs w:val="24"/>
        </w:rPr>
        <w:t xml:space="preserve">with </w:t>
      </w:r>
      <w:r w:rsidR="00055520">
        <w:rPr>
          <w:rFonts w:ascii="Arial" w:hAnsi="Arial" w:cs="Arial"/>
          <w:b w:val="0"/>
          <w:bCs/>
          <w:color w:val="000000" w:themeColor="text1"/>
          <w:szCs w:val="24"/>
        </w:rPr>
        <w:t xml:space="preserve">the </w:t>
      </w:r>
      <w:r w:rsidR="00DA243D" w:rsidRPr="00DA243D">
        <w:rPr>
          <w:rFonts w:ascii="Arial" w:hAnsi="Arial" w:cs="Arial"/>
          <w:b w:val="0"/>
          <w:bCs/>
          <w:color w:val="000000" w:themeColor="text1"/>
          <w:szCs w:val="24"/>
        </w:rPr>
        <w:t>Carolina Thread Trail</w:t>
      </w:r>
      <w:r w:rsidR="00DA243D">
        <w:rPr>
          <w:rFonts w:ascii="Arial" w:hAnsi="Arial" w:cs="Arial"/>
          <w:b w:val="0"/>
          <w:bCs/>
          <w:color w:val="000000" w:themeColor="text1"/>
          <w:szCs w:val="24"/>
        </w:rPr>
        <w:t xml:space="preserve">, </w:t>
      </w:r>
      <w:r w:rsidR="00DA243D" w:rsidRPr="00DA243D">
        <w:rPr>
          <w:rFonts w:ascii="Arial" w:hAnsi="Arial" w:cs="Arial"/>
          <w:b w:val="0"/>
          <w:bCs/>
          <w:color w:val="000000" w:themeColor="text1"/>
          <w:szCs w:val="24"/>
        </w:rPr>
        <w:t>NC State Parks</w:t>
      </w:r>
      <w:r w:rsidR="00055520">
        <w:rPr>
          <w:rFonts w:ascii="Arial" w:hAnsi="Arial" w:cs="Arial"/>
          <w:b w:val="0"/>
          <w:bCs/>
          <w:color w:val="000000" w:themeColor="text1"/>
          <w:szCs w:val="24"/>
        </w:rPr>
        <w:t>,</w:t>
      </w:r>
      <w:r w:rsidR="00DA243D" w:rsidRPr="00DA243D">
        <w:rPr>
          <w:rFonts w:ascii="Arial" w:hAnsi="Arial" w:cs="Arial"/>
          <w:b w:val="0"/>
          <w:bCs/>
          <w:color w:val="000000" w:themeColor="text1"/>
          <w:szCs w:val="24"/>
        </w:rPr>
        <w:t xml:space="preserve"> and SC State Parks on interpretive training for Park Rangers so that </w:t>
      </w:r>
      <w:r w:rsidR="00055520">
        <w:rPr>
          <w:rFonts w:ascii="Arial" w:hAnsi="Arial" w:cs="Arial"/>
          <w:b w:val="0"/>
          <w:bCs/>
          <w:color w:val="000000" w:themeColor="text1"/>
          <w:szCs w:val="24"/>
        </w:rPr>
        <w:t>“</w:t>
      </w:r>
      <w:r w:rsidR="00DA243D" w:rsidRPr="00DA243D">
        <w:rPr>
          <w:rFonts w:ascii="Arial" w:hAnsi="Arial" w:cs="Arial"/>
          <w:b w:val="0"/>
          <w:bCs/>
          <w:color w:val="000000" w:themeColor="text1"/>
          <w:szCs w:val="24"/>
        </w:rPr>
        <w:t>we’re telling a cohesive story</w:t>
      </w:r>
      <w:r w:rsidR="00055520">
        <w:rPr>
          <w:rFonts w:ascii="Arial" w:hAnsi="Arial" w:cs="Arial"/>
          <w:b w:val="0"/>
          <w:bCs/>
          <w:color w:val="000000" w:themeColor="text1"/>
          <w:szCs w:val="24"/>
        </w:rPr>
        <w:t>”</w:t>
      </w:r>
      <w:r w:rsidR="00DA243D" w:rsidRPr="00DA243D">
        <w:rPr>
          <w:rFonts w:ascii="Arial" w:hAnsi="Arial" w:cs="Arial"/>
          <w:b w:val="0"/>
          <w:bCs/>
          <w:color w:val="000000" w:themeColor="text1"/>
          <w:szCs w:val="24"/>
        </w:rPr>
        <w:t>.</w:t>
      </w:r>
      <w:r w:rsidR="00DA243D">
        <w:rPr>
          <w:rFonts w:ascii="Arial" w:hAnsi="Arial" w:cs="Arial"/>
          <w:b w:val="0"/>
          <w:bCs/>
          <w:color w:val="000000" w:themeColor="text1"/>
          <w:szCs w:val="24"/>
        </w:rPr>
        <w:t xml:space="preserve"> Upcoming events for October 2023 were presented. </w:t>
      </w:r>
    </w:p>
    <w:p w14:paraId="4D84B7B1" w14:textId="77777777" w:rsidR="00E219E8" w:rsidRDefault="00E219E8" w:rsidP="003A2BDE">
      <w:pPr>
        <w:spacing w:after="38" w:line="264" w:lineRule="auto"/>
        <w:ind w:left="0" w:right="0" w:firstLine="0"/>
        <w:rPr>
          <w:rFonts w:ascii="Arial" w:hAnsi="Arial" w:cs="Arial"/>
          <w:szCs w:val="24"/>
          <w:u w:val="single"/>
        </w:rPr>
      </w:pPr>
    </w:p>
    <w:p w14:paraId="5AE5EC45" w14:textId="084155C9" w:rsidR="00A62152" w:rsidRDefault="003A2BDE" w:rsidP="003A2BDE">
      <w:pPr>
        <w:spacing w:after="38" w:line="264" w:lineRule="auto"/>
        <w:ind w:left="0" w:right="0" w:firstLine="0"/>
        <w:rPr>
          <w:rFonts w:ascii="Arial" w:hAnsi="Arial" w:cs="Arial"/>
          <w:szCs w:val="24"/>
          <w:u w:val="single"/>
        </w:rPr>
      </w:pPr>
      <w:r w:rsidRPr="003A2BDE">
        <w:rPr>
          <w:rFonts w:ascii="Arial" w:hAnsi="Arial" w:cs="Arial"/>
          <w:szCs w:val="24"/>
          <w:u w:val="single"/>
        </w:rPr>
        <w:t xml:space="preserve">Executive Session </w:t>
      </w:r>
    </w:p>
    <w:p w14:paraId="4912C15F" w14:textId="029A452F" w:rsidR="00030072" w:rsidRDefault="00FD6EBD" w:rsidP="003A2BDE">
      <w:pPr>
        <w:spacing w:after="38" w:line="264" w:lineRule="auto"/>
        <w:ind w:left="0" w:right="0" w:firstLine="0"/>
        <w:rPr>
          <w:rFonts w:ascii="Arial" w:hAnsi="Arial" w:cs="Arial"/>
          <w:b w:val="0"/>
          <w:bCs/>
          <w:szCs w:val="24"/>
        </w:rPr>
      </w:pPr>
      <w:r w:rsidRPr="00FD6EBD">
        <w:rPr>
          <w:rFonts w:ascii="Arial" w:hAnsi="Arial" w:cs="Arial"/>
          <w:b w:val="0"/>
          <w:bCs/>
          <w:szCs w:val="24"/>
        </w:rPr>
        <w:t xml:space="preserve">Bill </w:t>
      </w:r>
      <w:r>
        <w:rPr>
          <w:rFonts w:ascii="Arial" w:hAnsi="Arial" w:cs="Arial"/>
          <w:b w:val="0"/>
          <w:bCs/>
          <w:szCs w:val="24"/>
        </w:rPr>
        <w:t xml:space="preserve">Davies </w:t>
      </w:r>
      <w:r w:rsidRPr="00FD6EBD">
        <w:rPr>
          <w:rFonts w:ascii="Arial" w:hAnsi="Arial" w:cs="Arial"/>
          <w:b w:val="0"/>
          <w:bCs/>
          <w:szCs w:val="24"/>
        </w:rPr>
        <w:t xml:space="preserve">made a motion to go into </w:t>
      </w:r>
      <w:r w:rsidR="00030072">
        <w:rPr>
          <w:rFonts w:ascii="Arial" w:hAnsi="Arial" w:cs="Arial"/>
          <w:b w:val="0"/>
          <w:bCs/>
          <w:szCs w:val="24"/>
        </w:rPr>
        <w:t>Executive Session to discuss Staffing and Contractual matters</w:t>
      </w:r>
      <w:r w:rsidRPr="00FD6EBD">
        <w:rPr>
          <w:rFonts w:ascii="Arial" w:hAnsi="Arial" w:cs="Arial"/>
          <w:b w:val="0"/>
          <w:bCs/>
          <w:szCs w:val="24"/>
        </w:rPr>
        <w:t xml:space="preserve">. Second by Brett Bennet. </w:t>
      </w:r>
      <w:r w:rsidR="00030072">
        <w:rPr>
          <w:rFonts w:ascii="Arial" w:hAnsi="Arial" w:cs="Arial"/>
          <w:b w:val="0"/>
          <w:bCs/>
          <w:szCs w:val="24"/>
        </w:rPr>
        <w:t xml:space="preserve">It was passed </w:t>
      </w:r>
      <w:r w:rsidR="00D82BD5">
        <w:rPr>
          <w:rFonts w:ascii="Arial" w:hAnsi="Arial" w:cs="Arial"/>
          <w:b w:val="0"/>
          <w:bCs/>
          <w:szCs w:val="24"/>
        </w:rPr>
        <w:t>u</w:t>
      </w:r>
      <w:r w:rsidR="00030072" w:rsidRPr="00FD6EBD">
        <w:rPr>
          <w:rFonts w:ascii="Arial" w:hAnsi="Arial" w:cs="Arial"/>
          <w:b w:val="0"/>
          <w:bCs/>
          <w:szCs w:val="24"/>
        </w:rPr>
        <w:t>nanimously</w:t>
      </w:r>
      <w:r w:rsidR="00030072">
        <w:rPr>
          <w:rFonts w:ascii="Arial" w:hAnsi="Arial" w:cs="Arial"/>
          <w:b w:val="0"/>
          <w:bCs/>
          <w:szCs w:val="24"/>
        </w:rPr>
        <w:t>.</w:t>
      </w:r>
    </w:p>
    <w:p w14:paraId="302118BB" w14:textId="77777777" w:rsidR="00030072" w:rsidRDefault="00030072" w:rsidP="003A2BDE">
      <w:pPr>
        <w:spacing w:after="38" w:line="264" w:lineRule="auto"/>
        <w:ind w:left="0" w:right="0" w:firstLine="0"/>
        <w:rPr>
          <w:rFonts w:ascii="Arial" w:hAnsi="Arial" w:cs="Arial"/>
          <w:b w:val="0"/>
          <w:bCs/>
          <w:szCs w:val="24"/>
        </w:rPr>
      </w:pPr>
    </w:p>
    <w:p w14:paraId="42307119" w14:textId="27BA019A" w:rsidR="00F967D4" w:rsidRDefault="00F967D4" w:rsidP="003A2BDE">
      <w:pPr>
        <w:spacing w:after="38" w:line="264" w:lineRule="auto"/>
        <w:ind w:left="0" w:right="0" w:firstLine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No votes and no action</w:t>
      </w:r>
      <w:r w:rsidR="00711CEB">
        <w:rPr>
          <w:rFonts w:ascii="Arial" w:hAnsi="Arial" w:cs="Arial"/>
          <w:b w:val="0"/>
          <w:bCs/>
          <w:szCs w:val="24"/>
        </w:rPr>
        <w:t xml:space="preserve"> were taken during </w:t>
      </w:r>
      <w:r w:rsidR="005B0EA0">
        <w:rPr>
          <w:rFonts w:ascii="Arial" w:hAnsi="Arial" w:cs="Arial"/>
          <w:b w:val="0"/>
          <w:bCs/>
          <w:szCs w:val="24"/>
        </w:rPr>
        <w:t>E</w:t>
      </w:r>
      <w:r w:rsidR="00711CEB">
        <w:rPr>
          <w:rFonts w:ascii="Arial" w:hAnsi="Arial" w:cs="Arial"/>
          <w:b w:val="0"/>
          <w:bCs/>
          <w:szCs w:val="24"/>
        </w:rPr>
        <w:t xml:space="preserve">xecutive </w:t>
      </w:r>
      <w:r w:rsidR="005B0EA0">
        <w:rPr>
          <w:rFonts w:ascii="Arial" w:hAnsi="Arial" w:cs="Arial"/>
          <w:b w:val="0"/>
          <w:bCs/>
          <w:szCs w:val="24"/>
        </w:rPr>
        <w:t>S</w:t>
      </w:r>
      <w:r w:rsidR="00711CEB">
        <w:rPr>
          <w:rFonts w:ascii="Arial" w:hAnsi="Arial" w:cs="Arial"/>
          <w:b w:val="0"/>
          <w:bCs/>
          <w:szCs w:val="24"/>
        </w:rPr>
        <w:t>ession.</w:t>
      </w:r>
    </w:p>
    <w:p w14:paraId="06899562" w14:textId="77777777" w:rsidR="00F967D4" w:rsidRDefault="00F967D4" w:rsidP="003A2BDE">
      <w:pPr>
        <w:spacing w:after="38" w:line="264" w:lineRule="auto"/>
        <w:ind w:left="0" w:right="0" w:firstLine="0"/>
        <w:rPr>
          <w:rFonts w:ascii="Arial" w:hAnsi="Arial" w:cs="Arial"/>
          <w:b w:val="0"/>
          <w:bCs/>
          <w:szCs w:val="24"/>
        </w:rPr>
      </w:pPr>
    </w:p>
    <w:p w14:paraId="58BF09C9" w14:textId="1AA44030" w:rsidR="00F967D4" w:rsidRPr="002223EC" w:rsidRDefault="00F967D4" w:rsidP="003A2BDE">
      <w:pPr>
        <w:spacing w:after="38" w:line="264" w:lineRule="auto"/>
        <w:ind w:left="0" w:right="0" w:firstLine="0"/>
        <w:rPr>
          <w:rFonts w:ascii="Arial" w:hAnsi="Arial" w:cs="Arial"/>
          <w:szCs w:val="24"/>
        </w:rPr>
      </w:pPr>
      <w:r w:rsidRPr="002223EC">
        <w:rPr>
          <w:rFonts w:ascii="Arial" w:hAnsi="Arial" w:cs="Arial"/>
          <w:szCs w:val="24"/>
        </w:rPr>
        <w:t>Motions</w:t>
      </w:r>
      <w:r w:rsidR="002223EC">
        <w:rPr>
          <w:rFonts w:ascii="Arial" w:hAnsi="Arial" w:cs="Arial"/>
          <w:szCs w:val="24"/>
        </w:rPr>
        <w:t xml:space="preserve"> </w:t>
      </w:r>
    </w:p>
    <w:p w14:paraId="69275DF8" w14:textId="0D10AFB9" w:rsidR="00F967D4" w:rsidRDefault="00F967D4" w:rsidP="003A2BDE">
      <w:pPr>
        <w:spacing w:after="38" w:line="264" w:lineRule="auto"/>
        <w:ind w:left="0" w:right="0" w:firstLine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Vice Chair </w:t>
      </w:r>
      <w:r w:rsidR="0008384C">
        <w:rPr>
          <w:rFonts w:ascii="Arial" w:hAnsi="Arial" w:cs="Arial"/>
          <w:b w:val="0"/>
          <w:bCs/>
          <w:szCs w:val="24"/>
        </w:rPr>
        <w:t xml:space="preserve">Bill Davies </w:t>
      </w:r>
      <w:r>
        <w:rPr>
          <w:rFonts w:ascii="Arial" w:hAnsi="Arial" w:cs="Arial"/>
          <w:b w:val="0"/>
          <w:bCs/>
          <w:szCs w:val="24"/>
        </w:rPr>
        <w:t xml:space="preserve">made a motion to come out of </w:t>
      </w:r>
      <w:r w:rsidR="005B0EA0">
        <w:rPr>
          <w:rFonts w:ascii="Arial" w:hAnsi="Arial" w:cs="Arial"/>
          <w:b w:val="0"/>
          <w:bCs/>
          <w:szCs w:val="24"/>
        </w:rPr>
        <w:t>E</w:t>
      </w:r>
      <w:r>
        <w:rPr>
          <w:rFonts w:ascii="Arial" w:hAnsi="Arial" w:cs="Arial"/>
          <w:b w:val="0"/>
          <w:bCs/>
          <w:szCs w:val="24"/>
        </w:rPr>
        <w:t xml:space="preserve">xecutive </w:t>
      </w:r>
      <w:r w:rsidR="005B0EA0">
        <w:rPr>
          <w:rFonts w:ascii="Arial" w:hAnsi="Arial" w:cs="Arial"/>
          <w:b w:val="0"/>
          <w:bCs/>
          <w:szCs w:val="24"/>
        </w:rPr>
        <w:t>S</w:t>
      </w:r>
      <w:r>
        <w:rPr>
          <w:rFonts w:ascii="Arial" w:hAnsi="Arial" w:cs="Arial"/>
          <w:b w:val="0"/>
          <w:bCs/>
          <w:szCs w:val="24"/>
        </w:rPr>
        <w:t>ession. Seconded by Brett Bennett. It was approved unanimously</w:t>
      </w:r>
      <w:r w:rsidR="008F5697">
        <w:rPr>
          <w:rFonts w:ascii="Arial" w:hAnsi="Arial" w:cs="Arial"/>
          <w:b w:val="0"/>
          <w:bCs/>
          <w:szCs w:val="24"/>
        </w:rPr>
        <w:t>.</w:t>
      </w:r>
      <w:r>
        <w:rPr>
          <w:rFonts w:ascii="Arial" w:hAnsi="Arial" w:cs="Arial"/>
          <w:b w:val="0"/>
          <w:bCs/>
          <w:szCs w:val="24"/>
        </w:rPr>
        <w:t xml:space="preserve"> </w:t>
      </w:r>
    </w:p>
    <w:p w14:paraId="2CB88955" w14:textId="77777777" w:rsidR="00F967D4" w:rsidRDefault="00F967D4" w:rsidP="003A2BDE">
      <w:pPr>
        <w:spacing w:after="38" w:line="264" w:lineRule="auto"/>
        <w:ind w:left="0" w:right="0" w:firstLine="0"/>
        <w:rPr>
          <w:rFonts w:ascii="Arial" w:hAnsi="Arial" w:cs="Arial"/>
          <w:b w:val="0"/>
          <w:bCs/>
          <w:szCs w:val="24"/>
        </w:rPr>
      </w:pPr>
    </w:p>
    <w:p w14:paraId="731AA398" w14:textId="0EA464C0" w:rsidR="00E14002" w:rsidRDefault="006948F6" w:rsidP="003A2BDE">
      <w:pPr>
        <w:spacing w:after="38" w:line="264" w:lineRule="auto"/>
        <w:ind w:left="0" w:right="0" w:firstLine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Several proposed projects with the </w:t>
      </w:r>
      <w:r w:rsidR="00F967D4">
        <w:rPr>
          <w:rFonts w:ascii="Arial" w:hAnsi="Arial" w:cs="Arial"/>
          <w:b w:val="0"/>
          <w:bCs/>
          <w:szCs w:val="24"/>
        </w:rPr>
        <w:t xml:space="preserve">SC Battleground </w:t>
      </w:r>
      <w:r>
        <w:rPr>
          <w:rFonts w:ascii="Arial" w:hAnsi="Arial" w:cs="Arial"/>
          <w:b w:val="0"/>
          <w:bCs/>
          <w:szCs w:val="24"/>
        </w:rPr>
        <w:t>Preservation T</w:t>
      </w:r>
      <w:r w:rsidR="00F967D4">
        <w:rPr>
          <w:rFonts w:ascii="Arial" w:hAnsi="Arial" w:cs="Arial"/>
          <w:b w:val="0"/>
          <w:bCs/>
          <w:szCs w:val="24"/>
        </w:rPr>
        <w:t>rust</w:t>
      </w:r>
      <w:r>
        <w:rPr>
          <w:rFonts w:ascii="Arial" w:hAnsi="Arial" w:cs="Arial"/>
          <w:b w:val="0"/>
          <w:bCs/>
          <w:szCs w:val="24"/>
        </w:rPr>
        <w:t>, totaling $</w:t>
      </w:r>
      <w:r w:rsidR="00F967D4">
        <w:rPr>
          <w:rFonts w:ascii="Arial" w:hAnsi="Arial" w:cs="Arial"/>
          <w:b w:val="0"/>
          <w:bCs/>
          <w:szCs w:val="24"/>
        </w:rPr>
        <w:t>542,950</w:t>
      </w:r>
      <w:r w:rsidR="00DD3779">
        <w:rPr>
          <w:rFonts w:ascii="Arial" w:hAnsi="Arial" w:cs="Arial"/>
          <w:b w:val="0"/>
          <w:bCs/>
          <w:szCs w:val="24"/>
        </w:rPr>
        <w:t>, were discussed</w:t>
      </w:r>
      <w:r w:rsidR="00F967D4">
        <w:rPr>
          <w:rFonts w:ascii="Arial" w:hAnsi="Arial" w:cs="Arial"/>
          <w:b w:val="0"/>
          <w:bCs/>
          <w:szCs w:val="24"/>
        </w:rPr>
        <w:t xml:space="preserve">. Staff recommend </w:t>
      </w:r>
      <w:r w:rsidR="00DD3779">
        <w:rPr>
          <w:rFonts w:ascii="Arial" w:hAnsi="Arial" w:cs="Arial"/>
          <w:b w:val="0"/>
          <w:bCs/>
          <w:szCs w:val="24"/>
        </w:rPr>
        <w:t>denying</w:t>
      </w:r>
      <w:r w:rsidR="008F5697">
        <w:rPr>
          <w:rFonts w:ascii="Arial" w:hAnsi="Arial" w:cs="Arial"/>
          <w:b w:val="0"/>
          <w:bCs/>
          <w:szCs w:val="24"/>
        </w:rPr>
        <w:t xml:space="preserve"> the</w:t>
      </w:r>
      <w:r w:rsidR="00F967D4">
        <w:rPr>
          <w:rFonts w:ascii="Arial" w:hAnsi="Arial" w:cs="Arial"/>
          <w:b w:val="0"/>
          <w:bCs/>
          <w:szCs w:val="24"/>
        </w:rPr>
        <w:t xml:space="preserve"> funding </w:t>
      </w:r>
      <w:r w:rsidR="00DD3779">
        <w:rPr>
          <w:rFonts w:ascii="Arial" w:hAnsi="Arial" w:cs="Arial"/>
          <w:b w:val="0"/>
          <w:bCs/>
          <w:szCs w:val="24"/>
        </w:rPr>
        <w:t>of these</w:t>
      </w:r>
      <w:r w:rsidR="00F967D4">
        <w:rPr>
          <w:rFonts w:ascii="Arial" w:hAnsi="Arial" w:cs="Arial"/>
          <w:b w:val="0"/>
          <w:bCs/>
          <w:szCs w:val="24"/>
        </w:rPr>
        <w:t xml:space="preserve"> project</w:t>
      </w:r>
      <w:r w:rsidR="00DD3779">
        <w:rPr>
          <w:rFonts w:ascii="Arial" w:hAnsi="Arial" w:cs="Arial"/>
          <w:b w:val="0"/>
          <w:bCs/>
          <w:szCs w:val="24"/>
        </w:rPr>
        <w:t>s</w:t>
      </w:r>
      <w:r w:rsidR="00610299">
        <w:rPr>
          <w:rFonts w:ascii="Arial" w:hAnsi="Arial" w:cs="Arial"/>
          <w:b w:val="0"/>
          <w:bCs/>
          <w:szCs w:val="24"/>
        </w:rPr>
        <w:t xml:space="preserve"> currently</w:t>
      </w:r>
      <w:r w:rsidR="00F967D4">
        <w:rPr>
          <w:rFonts w:ascii="Arial" w:hAnsi="Arial" w:cs="Arial"/>
          <w:b w:val="0"/>
          <w:bCs/>
          <w:szCs w:val="24"/>
        </w:rPr>
        <w:t>. Brett</w:t>
      </w:r>
      <w:r w:rsidR="00DD3779">
        <w:rPr>
          <w:rFonts w:ascii="Arial" w:hAnsi="Arial" w:cs="Arial"/>
          <w:b w:val="0"/>
          <w:bCs/>
          <w:szCs w:val="24"/>
        </w:rPr>
        <w:t xml:space="preserve"> Bennett made the m</w:t>
      </w:r>
      <w:r w:rsidR="00F967D4">
        <w:rPr>
          <w:rFonts w:ascii="Arial" w:hAnsi="Arial" w:cs="Arial"/>
          <w:b w:val="0"/>
          <w:bCs/>
          <w:szCs w:val="24"/>
        </w:rPr>
        <w:t xml:space="preserve">otion to </w:t>
      </w:r>
      <w:r w:rsidR="00610299">
        <w:rPr>
          <w:rFonts w:ascii="Arial" w:hAnsi="Arial" w:cs="Arial"/>
          <w:b w:val="0"/>
          <w:bCs/>
          <w:szCs w:val="24"/>
        </w:rPr>
        <w:t>follow</w:t>
      </w:r>
      <w:r w:rsidR="00F967D4">
        <w:rPr>
          <w:rFonts w:ascii="Arial" w:hAnsi="Arial" w:cs="Arial"/>
          <w:b w:val="0"/>
          <w:bCs/>
          <w:szCs w:val="24"/>
        </w:rPr>
        <w:t xml:space="preserve"> staff</w:t>
      </w:r>
      <w:r w:rsidR="00030AD9">
        <w:rPr>
          <w:rFonts w:ascii="Arial" w:hAnsi="Arial" w:cs="Arial"/>
          <w:b w:val="0"/>
          <w:bCs/>
          <w:szCs w:val="24"/>
        </w:rPr>
        <w:t>’s recommendation.</w:t>
      </w:r>
      <w:r w:rsidR="00F967D4">
        <w:rPr>
          <w:rFonts w:ascii="Arial" w:hAnsi="Arial" w:cs="Arial"/>
          <w:b w:val="0"/>
          <w:bCs/>
          <w:szCs w:val="24"/>
        </w:rPr>
        <w:t xml:space="preserve"> Second</w:t>
      </w:r>
      <w:r w:rsidR="00B74AF6">
        <w:rPr>
          <w:rFonts w:ascii="Arial" w:hAnsi="Arial" w:cs="Arial"/>
          <w:b w:val="0"/>
          <w:bCs/>
          <w:szCs w:val="24"/>
        </w:rPr>
        <w:t>ed</w:t>
      </w:r>
      <w:r w:rsidR="00F967D4">
        <w:rPr>
          <w:rFonts w:ascii="Arial" w:hAnsi="Arial" w:cs="Arial"/>
          <w:b w:val="0"/>
          <w:bCs/>
          <w:szCs w:val="24"/>
        </w:rPr>
        <w:t xml:space="preserve"> by Jannie Harriott</w:t>
      </w:r>
      <w:r w:rsidR="00B74AF6">
        <w:rPr>
          <w:rFonts w:ascii="Arial" w:hAnsi="Arial" w:cs="Arial"/>
          <w:b w:val="0"/>
          <w:bCs/>
          <w:szCs w:val="24"/>
        </w:rPr>
        <w:t>, the motion</w:t>
      </w:r>
      <w:r w:rsidR="00F967D4">
        <w:rPr>
          <w:rFonts w:ascii="Arial" w:hAnsi="Arial" w:cs="Arial"/>
          <w:b w:val="0"/>
          <w:bCs/>
          <w:szCs w:val="24"/>
        </w:rPr>
        <w:t xml:space="preserve"> was approved </w:t>
      </w:r>
      <w:r w:rsidR="00701AD4">
        <w:rPr>
          <w:rFonts w:ascii="Arial" w:hAnsi="Arial" w:cs="Arial"/>
          <w:b w:val="0"/>
          <w:bCs/>
          <w:szCs w:val="24"/>
        </w:rPr>
        <w:t>unanimously</w:t>
      </w:r>
      <w:r w:rsidR="008E2B28">
        <w:rPr>
          <w:rFonts w:ascii="Arial" w:hAnsi="Arial" w:cs="Arial"/>
          <w:b w:val="0"/>
          <w:bCs/>
          <w:szCs w:val="24"/>
        </w:rPr>
        <w:t>.</w:t>
      </w:r>
    </w:p>
    <w:p w14:paraId="06F36163" w14:textId="41EBCE59" w:rsidR="008E2B28" w:rsidRDefault="008E2B28" w:rsidP="003A2BDE">
      <w:pPr>
        <w:spacing w:after="38" w:line="264" w:lineRule="auto"/>
        <w:ind w:left="0" w:right="0" w:firstLine="0"/>
        <w:rPr>
          <w:rFonts w:ascii="Arial" w:hAnsi="Arial" w:cs="Arial"/>
          <w:b w:val="0"/>
          <w:bCs/>
          <w:szCs w:val="24"/>
        </w:rPr>
      </w:pPr>
    </w:p>
    <w:p w14:paraId="6043F762" w14:textId="5242EFD6" w:rsidR="00F967D4" w:rsidRPr="002C3134" w:rsidRDefault="00334C09" w:rsidP="003A2BDE">
      <w:pPr>
        <w:spacing w:after="38" w:line="264" w:lineRule="auto"/>
        <w:ind w:left="0" w:right="0" w:firstLine="0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Note: </w:t>
      </w:r>
      <w:r w:rsidR="002223EC" w:rsidRPr="002C3134">
        <w:rPr>
          <w:rFonts w:ascii="Arial" w:hAnsi="Arial" w:cs="Arial"/>
          <w:color w:val="auto"/>
          <w:szCs w:val="24"/>
        </w:rPr>
        <w:t xml:space="preserve">Due to </w:t>
      </w:r>
      <w:r w:rsidR="00975E5D">
        <w:rPr>
          <w:rFonts w:ascii="Arial" w:hAnsi="Arial" w:cs="Arial"/>
          <w:color w:val="auto"/>
          <w:szCs w:val="24"/>
        </w:rPr>
        <w:t>technical</w:t>
      </w:r>
      <w:r w:rsidR="00F778FE">
        <w:rPr>
          <w:rFonts w:ascii="Arial" w:hAnsi="Arial" w:cs="Arial"/>
          <w:color w:val="auto"/>
          <w:szCs w:val="24"/>
        </w:rPr>
        <w:t xml:space="preserve"> difficulties</w:t>
      </w:r>
      <w:r w:rsidR="00975E5D">
        <w:rPr>
          <w:rFonts w:ascii="Arial" w:hAnsi="Arial" w:cs="Arial"/>
          <w:color w:val="auto"/>
          <w:szCs w:val="24"/>
        </w:rPr>
        <w:t xml:space="preserve"> a recording of the meeting was not saved from Webex. </w:t>
      </w:r>
      <w:r w:rsidR="00F778FE">
        <w:rPr>
          <w:rFonts w:ascii="Arial" w:hAnsi="Arial" w:cs="Arial"/>
          <w:color w:val="auto"/>
          <w:szCs w:val="24"/>
        </w:rPr>
        <w:t>The</w:t>
      </w:r>
      <w:r w:rsidR="002223EC" w:rsidRPr="002C3134">
        <w:rPr>
          <w:rFonts w:ascii="Arial" w:hAnsi="Arial" w:cs="Arial"/>
          <w:color w:val="auto"/>
          <w:szCs w:val="24"/>
        </w:rPr>
        <w:t xml:space="preserve"> section below was not captured </w:t>
      </w:r>
      <w:r w:rsidR="00701AD4" w:rsidRPr="002C3134">
        <w:rPr>
          <w:rFonts w:ascii="Arial" w:hAnsi="Arial" w:cs="Arial"/>
          <w:color w:val="auto"/>
          <w:szCs w:val="24"/>
        </w:rPr>
        <w:t>on recording equipment but has been recreated from notes and memory of those present</w:t>
      </w:r>
      <w:r w:rsidR="00333FD1" w:rsidRPr="002C3134">
        <w:rPr>
          <w:rFonts w:ascii="Arial" w:hAnsi="Arial" w:cs="Arial"/>
          <w:color w:val="auto"/>
          <w:szCs w:val="24"/>
        </w:rPr>
        <w:t>.</w:t>
      </w:r>
    </w:p>
    <w:p w14:paraId="5EAEEADB" w14:textId="7774C72B" w:rsidR="00F967D4" w:rsidRPr="002D7ECE" w:rsidRDefault="00F967D4" w:rsidP="003A2BDE">
      <w:pPr>
        <w:spacing w:after="38" w:line="264" w:lineRule="auto"/>
        <w:ind w:left="0" w:right="0" w:firstLine="0"/>
        <w:rPr>
          <w:rFonts w:ascii="Arial" w:hAnsi="Arial" w:cs="Arial"/>
          <w:b w:val="0"/>
          <w:bCs/>
          <w:color w:val="auto"/>
          <w:szCs w:val="24"/>
        </w:rPr>
      </w:pPr>
    </w:p>
    <w:p w14:paraId="49E50143" w14:textId="11D7BA16" w:rsidR="008E2B28" w:rsidRPr="002D7ECE" w:rsidRDefault="009C109F" w:rsidP="003A2BDE">
      <w:pPr>
        <w:spacing w:after="38" w:line="264" w:lineRule="auto"/>
        <w:ind w:left="0" w:right="0" w:firstLine="0"/>
        <w:rPr>
          <w:rFonts w:ascii="Arial" w:hAnsi="Arial" w:cs="Arial"/>
          <w:b w:val="0"/>
          <w:bCs/>
          <w:color w:val="auto"/>
          <w:szCs w:val="24"/>
        </w:rPr>
      </w:pPr>
      <w:r w:rsidRPr="002D7ECE">
        <w:rPr>
          <w:rFonts w:ascii="Arial" w:hAnsi="Arial" w:cs="Arial"/>
          <w:b w:val="0"/>
          <w:bCs/>
          <w:color w:val="auto"/>
          <w:szCs w:val="24"/>
        </w:rPr>
        <w:t xml:space="preserve">SC250 </w:t>
      </w:r>
      <w:r w:rsidR="00932AB2" w:rsidRPr="002D7ECE">
        <w:rPr>
          <w:rFonts w:ascii="Arial" w:hAnsi="Arial" w:cs="Arial"/>
          <w:b w:val="0"/>
          <w:bCs/>
          <w:color w:val="auto"/>
          <w:szCs w:val="24"/>
        </w:rPr>
        <w:t>is working towards the acquisition of the site of Commodore Gillon</w:t>
      </w:r>
      <w:r w:rsidR="00334C09">
        <w:rPr>
          <w:rFonts w:ascii="Arial" w:hAnsi="Arial" w:cs="Arial"/>
          <w:b w:val="0"/>
          <w:bCs/>
          <w:color w:val="auto"/>
          <w:szCs w:val="24"/>
        </w:rPr>
        <w:t xml:space="preserve">’s burial site. Gillon </w:t>
      </w:r>
      <w:r w:rsidR="00932AB2" w:rsidRPr="002D7ECE">
        <w:rPr>
          <w:rFonts w:ascii="Arial" w:hAnsi="Arial" w:cs="Arial"/>
          <w:b w:val="0"/>
          <w:bCs/>
          <w:color w:val="auto"/>
          <w:szCs w:val="24"/>
        </w:rPr>
        <w:t>helped create the SC Navy</w:t>
      </w:r>
      <w:r w:rsidR="00334C09">
        <w:rPr>
          <w:rFonts w:ascii="Arial" w:hAnsi="Arial" w:cs="Arial"/>
          <w:b w:val="0"/>
          <w:bCs/>
          <w:color w:val="auto"/>
          <w:szCs w:val="24"/>
        </w:rPr>
        <w:t xml:space="preserve"> during the Revolution. </w:t>
      </w:r>
      <w:r w:rsidR="008779C5" w:rsidRPr="002D7ECE">
        <w:rPr>
          <w:rFonts w:ascii="Arial" w:hAnsi="Arial" w:cs="Arial"/>
          <w:b w:val="0"/>
          <w:bCs/>
          <w:color w:val="auto"/>
          <w:szCs w:val="24"/>
        </w:rPr>
        <w:t xml:space="preserve">Chairman Baxley asked for </w:t>
      </w:r>
      <w:r w:rsidR="00821224" w:rsidRPr="002D7ECE">
        <w:rPr>
          <w:rFonts w:ascii="Arial" w:hAnsi="Arial" w:cs="Arial"/>
          <w:b w:val="0"/>
          <w:bCs/>
          <w:color w:val="auto"/>
          <w:szCs w:val="24"/>
        </w:rPr>
        <w:t xml:space="preserve">up to </w:t>
      </w:r>
      <w:r w:rsidR="002C3134" w:rsidRPr="002D7ECE">
        <w:rPr>
          <w:rFonts w:ascii="Arial" w:hAnsi="Arial" w:cs="Arial"/>
          <w:b w:val="0"/>
          <w:bCs/>
          <w:color w:val="auto"/>
          <w:szCs w:val="24"/>
        </w:rPr>
        <w:t>$</w:t>
      </w:r>
      <w:r w:rsidR="00F967D4" w:rsidRPr="002D7ECE">
        <w:rPr>
          <w:rFonts w:ascii="Arial" w:hAnsi="Arial" w:cs="Arial"/>
          <w:b w:val="0"/>
          <w:bCs/>
          <w:color w:val="auto"/>
          <w:szCs w:val="24"/>
        </w:rPr>
        <w:t xml:space="preserve">150,000 </w:t>
      </w:r>
      <w:r w:rsidR="008E2B28" w:rsidRPr="002D7ECE">
        <w:rPr>
          <w:rFonts w:ascii="Arial" w:hAnsi="Arial" w:cs="Arial"/>
          <w:b w:val="0"/>
          <w:bCs/>
          <w:color w:val="auto"/>
          <w:szCs w:val="24"/>
        </w:rPr>
        <w:t xml:space="preserve">to purchase and </w:t>
      </w:r>
      <w:r w:rsidR="00701AD4" w:rsidRPr="002D7ECE">
        <w:rPr>
          <w:rFonts w:ascii="Arial" w:hAnsi="Arial" w:cs="Arial"/>
          <w:b w:val="0"/>
          <w:bCs/>
          <w:color w:val="auto"/>
          <w:szCs w:val="24"/>
        </w:rPr>
        <w:t xml:space="preserve">cover expenses of site </w:t>
      </w:r>
      <w:r w:rsidR="001154E3" w:rsidRPr="002D7ECE">
        <w:rPr>
          <w:rFonts w:ascii="Arial" w:hAnsi="Arial" w:cs="Arial"/>
          <w:b w:val="0"/>
          <w:bCs/>
          <w:color w:val="auto"/>
          <w:szCs w:val="24"/>
        </w:rPr>
        <w:t>preparation.</w:t>
      </w:r>
      <w:r w:rsidR="00701AD4" w:rsidRPr="002D7ECE">
        <w:rPr>
          <w:rFonts w:ascii="Arial" w:hAnsi="Arial" w:cs="Arial"/>
          <w:b w:val="0"/>
          <w:bCs/>
          <w:color w:val="auto"/>
          <w:szCs w:val="24"/>
        </w:rPr>
        <w:t xml:space="preserve"> </w:t>
      </w:r>
      <w:r w:rsidR="00821224" w:rsidRPr="002D7ECE">
        <w:rPr>
          <w:rFonts w:ascii="Arial" w:hAnsi="Arial" w:cs="Arial"/>
          <w:b w:val="0"/>
          <w:bCs/>
          <w:color w:val="auto"/>
          <w:szCs w:val="24"/>
        </w:rPr>
        <w:t xml:space="preserve"> </w:t>
      </w:r>
      <w:r w:rsidR="008E2B28" w:rsidRPr="002D7ECE">
        <w:rPr>
          <w:rFonts w:ascii="Arial" w:hAnsi="Arial" w:cs="Arial"/>
          <w:b w:val="0"/>
          <w:bCs/>
          <w:color w:val="auto"/>
          <w:szCs w:val="24"/>
        </w:rPr>
        <w:t xml:space="preserve">Bill Davies </w:t>
      </w:r>
      <w:r w:rsidR="00821224" w:rsidRPr="002D7ECE">
        <w:rPr>
          <w:rFonts w:ascii="Arial" w:hAnsi="Arial" w:cs="Arial"/>
          <w:b w:val="0"/>
          <w:bCs/>
          <w:color w:val="auto"/>
          <w:szCs w:val="24"/>
        </w:rPr>
        <w:t xml:space="preserve">made this </w:t>
      </w:r>
      <w:proofErr w:type="gramStart"/>
      <w:r w:rsidR="00821224" w:rsidRPr="002D7ECE">
        <w:rPr>
          <w:rFonts w:ascii="Arial" w:hAnsi="Arial" w:cs="Arial"/>
          <w:b w:val="0"/>
          <w:bCs/>
          <w:color w:val="auto"/>
          <w:szCs w:val="24"/>
        </w:rPr>
        <w:t>motion,</w:t>
      </w:r>
      <w:proofErr w:type="gramEnd"/>
      <w:r w:rsidR="00821224" w:rsidRPr="002D7ECE">
        <w:rPr>
          <w:rFonts w:ascii="Arial" w:hAnsi="Arial" w:cs="Arial"/>
          <w:b w:val="0"/>
          <w:bCs/>
          <w:color w:val="auto"/>
          <w:szCs w:val="24"/>
        </w:rPr>
        <w:t xml:space="preserve"> it was seconded by Brett Bennett </w:t>
      </w:r>
      <w:r w:rsidR="008F5697" w:rsidRPr="002D7ECE">
        <w:rPr>
          <w:rFonts w:ascii="Arial" w:hAnsi="Arial" w:cs="Arial"/>
          <w:b w:val="0"/>
          <w:bCs/>
          <w:color w:val="auto"/>
          <w:szCs w:val="24"/>
        </w:rPr>
        <w:t xml:space="preserve">and approved unanimously. </w:t>
      </w:r>
    </w:p>
    <w:p w14:paraId="5285C3DF" w14:textId="77777777" w:rsidR="008F5697" w:rsidRPr="002223EC" w:rsidRDefault="008F5697" w:rsidP="003A2BDE">
      <w:pPr>
        <w:spacing w:after="38" w:line="264" w:lineRule="auto"/>
        <w:ind w:left="0" w:right="0" w:firstLine="0"/>
        <w:rPr>
          <w:rFonts w:ascii="Arial" w:hAnsi="Arial" w:cs="Arial"/>
          <w:b w:val="0"/>
          <w:bCs/>
          <w:color w:val="FF0000"/>
          <w:szCs w:val="24"/>
        </w:rPr>
      </w:pPr>
    </w:p>
    <w:p w14:paraId="30AA1226" w14:textId="47941F65" w:rsidR="008E2B28" w:rsidRPr="00711CEB" w:rsidRDefault="001138B3" w:rsidP="003A2BDE">
      <w:pPr>
        <w:spacing w:after="38" w:line="264" w:lineRule="auto"/>
        <w:ind w:left="0" w:right="0" w:firstLine="0"/>
        <w:rPr>
          <w:rFonts w:ascii="Arial" w:hAnsi="Arial" w:cs="Arial"/>
          <w:b w:val="0"/>
          <w:bCs/>
          <w:color w:val="auto"/>
          <w:szCs w:val="24"/>
        </w:rPr>
      </w:pPr>
      <w:r w:rsidRPr="00711CEB">
        <w:rPr>
          <w:rFonts w:ascii="Arial" w:hAnsi="Arial" w:cs="Arial"/>
          <w:b w:val="0"/>
          <w:bCs/>
          <w:color w:val="auto"/>
          <w:szCs w:val="24"/>
        </w:rPr>
        <w:t>A m</w:t>
      </w:r>
      <w:r w:rsidR="008E2B28" w:rsidRPr="00711CEB">
        <w:rPr>
          <w:rFonts w:ascii="Arial" w:hAnsi="Arial" w:cs="Arial"/>
          <w:b w:val="0"/>
          <w:bCs/>
          <w:color w:val="auto"/>
          <w:szCs w:val="24"/>
        </w:rPr>
        <w:t>otion</w:t>
      </w:r>
      <w:r w:rsidRPr="00711CEB">
        <w:rPr>
          <w:rFonts w:ascii="Arial" w:hAnsi="Arial" w:cs="Arial"/>
          <w:b w:val="0"/>
          <w:bCs/>
          <w:color w:val="auto"/>
          <w:szCs w:val="24"/>
        </w:rPr>
        <w:t xml:space="preserve"> was made </w:t>
      </w:r>
      <w:r w:rsidR="00374E53" w:rsidRPr="00711CEB">
        <w:rPr>
          <w:rFonts w:ascii="Arial" w:hAnsi="Arial" w:cs="Arial"/>
          <w:b w:val="0"/>
          <w:bCs/>
          <w:color w:val="auto"/>
          <w:szCs w:val="24"/>
        </w:rPr>
        <w:t xml:space="preserve">by Bill Davies </w:t>
      </w:r>
      <w:r w:rsidR="008E2B28" w:rsidRPr="00711CEB">
        <w:rPr>
          <w:rFonts w:ascii="Arial" w:hAnsi="Arial" w:cs="Arial"/>
          <w:b w:val="0"/>
          <w:bCs/>
          <w:color w:val="auto"/>
          <w:szCs w:val="24"/>
        </w:rPr>
        <w:t xml:space="preserve">to raise </w:t>
      </w:r>
      <w:r w:rsidR="00701AD4" w:rsidRPr="00711CEB">
        <w:rPr>
          <w:rFonts w:ascii="Arial" w:hAnsi="Arial" w:cs="Arial"/>
          <w:b w:val="0"/>
          <w:bCs/>
          <w:color w:val="auto"/>
          <w:szCs w:val="24"/>
        </w:rPr>
        <w:t xml:space="preserve">Commission Executive Director Molly Fortune’s base salary </w:t>
      </w:r>
      <w:r w:rsidRPr="00711CEB">
        <w:rPr>
          <w:rFonts w:ascii="Arial" w:hAnsi="Arial" w:cs="Arial"/>
          <w:b w:val="0"/>
          <w:bCs/>
          <w:color w:val="auto"/>
          <w:szCs w:val="24"/>
        </w:rPr>
        <w:t>to</w:t>
      </w:r>
      <w:r w:rsidR="008E2B28" w:rsidRPr="00711CEB">
        <w:rPr>
          <w:rFonts w:ascii="Arial" w:hAnsi="Arial" w:cs="Arial"/>
          <w:b w:val="0"/>
          <w:bCs/>
          <w:color w:val="auto"/>
          <w:szCs w:val="24"/>
        </w:rPr>
        <w:t xml:space="preserve"> </w:t>
      </w:r>
      <w:r w:rsidR="00701AD4" w:rsidRPr="00711CEB">
        <w:rPr>
          <w:rFonts w:ascii="Arial" w:hAnsi="Arial" w:cs="Arial"/>
          <w:b w:val="0"/>
          <w:bCs/>
          <w:color w:val="auto"/>
          <w:szCs w:val="24"/>
        </w:rPr>
        <w:t>$</w:t>
      </w:r>
      <w:r w:rsidR="008E2B28" w:rsidRPr="00711CEB">
        <w:rPr>
          <w:rFonts w:ascii="Arial" w:hAnsi="Arial" w:cs="Arial"/>
          <w:b w:val="0"/>
          <w:bCs/>
          <w:color w:val="auto"/>
          <w:szCs w:val="24"/>
        </w:rPr>
        <w:t>130,000</w:t>
      </w:r>
      <w:r w:rsidR="00701AD4" w:rsidRPr="00711CEB">
        <w:rPr>
          <w:rFonts w:ascii="Arial" w:hAnsi="Arial" w:cs="Arial"/>
          <w:b w:val="0"/>
          <w:bCs/>
          <w:color w:val="auto"/>
          <w:szCs w:val="24"/>
        </w:rPr>
        <w:t xml:space="preserve"> with usual additional changes for state government employees. Subsequently a question was raised </w:t>
      </w:r>
      <w:r w:rsidR="001154E3" w:rsidRPr="00711CEB">
        <w:rPr>
          <w:rFonts w:ascii="Arial" w:hAnsi="Arial" w:cs="Arial"/>
          <w:b w:val="0"/>
          <w:bCs/>
          <w:color w:val="auto"/>
          <w:szCs w:val="24"/>
        </w:rPr>
        <w:t xml:space="preserve">requesting a start date for the change. </w:t>
      </w:r>
      <w:r w:rsidR="00374E53" w:rsidRPr="00711CEB">
        <w:rPr>
          <w:rFonts w:ascii="Arial" w:hAnsi="Arial" w:cs="Arial"/>
          <w:b w:val="0"/>
          <w:bCs/>
          <w:color w:val="auto"/>
          <w:szCs w:val="24"/>
        </w:rPr>
        <w:t>This motion was seconded by</w:t>
      </w:r>
      <w:r w:rsidR="001154E3" w:rsidRPr="00711CEB">
        <w:rPr>
          <w:rFonts w:ascii="Arial" w:hAnsi="Arial" w:cs="Arial"/>
          <w:b w:val="0"/>
          <w:bCs/>
          <w:color w:val="auto"/>
          <w:szCs w:val="24"/>
        </w:rPr>
        <w:t xml:space="preserve"> Jannie Harriott</w:t>
      </w:r>
      <w:r w:rsidR="00292A94">
        <w:rPr>
          <w:rFonts w:ascii="Arial" w:hAnsi="Arial" w:cs="Arial"/>
          <w:b w:val="0"/>
          <w:bCs/>
          <w:color w:val="auto"/>
          <w:szCs w:val="24"/>
        </w:rPr>
        <w:t>, adding for the</w:t>
      </w:r>
      <w:r w:rsidR="001154E3" w:rsidRPr="00711CEB">
        <w:rPr>
          <w:rFonts w:ascii="Arial" w:hAnsi="Arial" w:cs="Arial"/>
          <w:b w:val="0"/>
          <w:bCs/>
          <w:color w:val="auto"/>
          <w:szCs w:val="24"/>
        </w:rPr>
        <w:t xml:space="preserve"> effective </w:t>
      </w:r>
      <w:r w:rsidR="00711CEB" w:rsidRPr="00711CEB">
        <w:rPr>
          <w:rFonts w:ascii="Arial" w:hAnsi="Arial" w:cs="Arial"/>
          <w:b w:val="0"/>
          <w:bCs/>
          <w:color w:val="auto"/>
          <w:szCs w:val="24"/>
        </w:rPr>
        <w:t>da</w:t>
      </w:r>
      <w:r w:rsidR="00292A94">
        <w:rPr>
          <w:rFonts w:ascii="Arial" w:hAnsi="Arial" w:cs="Arial"/>
          <w:b w:val="0"/>
          <w:bCs/>
          <w:color w:val="auto"/>
          <w:szCs w:val="24"/>
        </w:rPr>
        <w:t xml:space="preserve">te be </w:t>
      </w:r>
      <w:r w:rsidR="001154E3" w:rsidRPr="00711CEB">
        <w:rPr>
          <w:rFonts w:ascii="Arial" w:hAnsi="Arial" w:cs="Arial"/>
          <w:b w:val="0"/>
          <w:bCs/>
          <w:color w:val="auto"/>
          <w:szCs w:val="24"/>
        </w:rPr>
        <w:t xml:space="preserve">at the next pay period. This motion was approved unanimously. </w:t>
      </w:r>
    </w:p>
    <w:bookmarkEnd w:id="1"/>
    <w:p w14:paraId="3D0C1232" w14:textId="77777777" w:rsidR="000D6C9B" w:rsidRDefault="000D6C9B" w:rsidP="001340D3">
      <w:pPr>
        <w:spacing w:line="264" w:lineRule="auto"/>
        <w:ind w:left="0" w:right="0" w:firstLine="0"/>
        <w:rPr>
          <w:rFonts w:ascii="Arial" w:hAnsi="Arial" w:cs="Arial"/>
          <w:color w:val="000000" w:themeColor="text1"/>
          <w:szCs w:val="24"/>
          <w:u w:val="single"/>
        </w:rPr>
      </w:pPr>
    </w:p>
    <w:p w14:paraId="350F5E84" w14:textId="219E5816" w:rsidR="001844B8" w:rsidRPr="00A0594C" w:rsidRDefault="00610299" w:rsidP="001340D3">
      <w:pPr>
        <w:spacing w:line="264" w:lineRule="auto"/>
        <w:ind w:left="0" w:firstLine="0"/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Adjustment to the P</w:t>
      </w:r>
      <w:r w:rsidR="001844B8" w:rsidRPr="00A0594C">
        <w:rPr>
          <w:rFonts w:ascii="Arial" w:hAnsi="Arial" w:cs="Arial"/>
          <w:bCs/>
          <w:color w:val="auto"/>
          <w:szCs w:val="24"/>
        </w:rPr>
        <w:t>roposed Meeting Schedule</w:t>
      </w:r>
    </w:p>
    <w:p w14:paraId="70B5A799" w14:textId="0DFD2FFA" w:rsidR="001844B8" w:rsidRPr="00A0594C" w:rsidRDefault="00FD6EBD" w:rsidP="001340D3">
      <w:pPr>
        <w:pStyle w:val="ListParagraph"/>
        <w:numPr>
          <w:ilvl w:val="0"/>
          <w:numId w:val="36"/>
        </w:numPr>
        <w:spacing w:line="264" w:lineRule="auto"/>
        <w:rPr>
          <w:rFonts w:ascii="Arial" w:hAnsi="Arial" w:cs="Arial"/>
          <w:b w:val="0"/>
          <w:bCs/>
          <w:color w:val="auto"/>
          <w:szCs w:val="24"/>
        </w:rPr>
      </w:pPr>
      <w:r w:rsidRPr="00A0594C">
        <w:rPr>
          <w:rFonts w:ascii="Arial" w:hAnsi="Arial" w:cs="Arial"/>
          <w:b w:val="0"/>
          <w:bCs/>
          <w:color w:val="auto"/>
          <w:szCs w:val="24"/>
        </w:rPr>
        <w:t>Friday, December 1, 2023</w:t>
      </w:r>
      <w:r w:rsidR="00030072" w:rsidRPr="00A0594C">
        <w:rPr>
          <w:rFonts w:ascii="Arial" w:hAnsi="Arial" w:cs="Arial"/>
          <w:b w:val="0"/>
          <w:bCs/>
          <w:color w:val="auto"/>
          <w:szCs w:val="24"/>
        </w:rPr>
        <w:t xml:space="preserve">- Charleston/ Adjusted for Tea Party </w:t>
      </w:r>
    </w:p>
    <w:p w14:paraId="1FF1CC6E" w14:textId="282A53E2" w:rsidR="00FD6EBD" w:rsidRPr="00A0594C" w:rsidRDefault="00FD6EBD" w:rsidP="001340D3">
      <w:pPr>
        <w:pStyle w:val="ListParagraph"/>
        <w:numPr>
          <w:ilvl w:val="0"/>
          <w:numId w:val="36"/>
        </w:numPr>
        <w:spacing w:line="264" w:lineRule="auto"/>
        <w:rPr>
          <w:rFonts w:ascii="Arial" w:hAnsi="Arial" w:cs="Arial"/>
          <w:b w:val="0"/>
          <w:bCs/>
          <w:color w:val="auto"/>
          <w:szCs w:val="24"/>
        </w:rPr>
      </w:pPr>
      <w:r w:rsidRPr="00A0594C">
        <w:rPr>
          <w:rFonts w:ascii="Arial" w:hAnsi="Arial" w:cs="Arial"/>
          <w:b w:val="0"/>
          <w:bCs/>
          <w:color w:val="auto"/>
          <w:szCs w:val="24"/>
        </w:rPr>
        <w:t>Friday, March 1, 2024</w:t>
      </w:r>
      <w:r w:rsidR="00030072" w:rsidRPr="00A0594C">
        <w:rPr>
          <w:rFonts w:ascii="Arial" w:hAnsi="Arial" w:cs="Arial"/>
          <w:b w:val="0"/>
          <w:bCs/>
          <w:color w:val="auto"/>
          <w:szCs w:val="24"/>
        </w:rPr>
        <w:t>- Lancaster, SC</w:t>
      </w:r>
    </w:p>
    <w:p w14:paraId="62604102" w14:textId="748EB296" w:rsidR="0020603D" w:rsidRPr="00A0594C" w:rsidRDefault="00FD6EBD" w:rsidP="00FD6EBD">
      <w:pPr>
        <w:pStyle w:val="ListParagraph"/>
        <w:numPr>
          <w:ilvl w:val="0"/>
          <w:numId w:val="36"/>
        </w:numPr>
        <w:spacing w:line="264" w:lineRule="auto"/>
        <w:rPr>
          <w:rFonts w:ascii="Arial" w:hAnsi="Arial" w:cs="Arial"/>
          <w:b w:val="0"/>
          <w:bCs/>
          <w:color w:val="auto"/>
          <w:szCs w:val="24"/>
        </w:rPr>
      </w:pPr>
      <w:r w:rsidRPr="00A0594C">
        <w:rPr>
          <w:rFonts w:ascii="Arial" w:hAnsi="Arial" w:cs="Arial"/>
          <w:b w:val="0"/>
          <w:bCs/>
          <w:color w:val="auto"/>
          <w:szCs w:val="24"/>
        </w:rPr>
        <w:t>Friday, May 3,</w:t>
      </w:r>
      <w:r w:rsidR="00030072" w:rsidRPr="00A0594C">
        <w:rPr>
          <w:rFonts w:ascii="Arial" w:hAnsi="Arial" w:cs="Arial"/>
          <w:b w:val="0"/>
          <w:bCs/>
          <w:color w:val="auto"/>
          <w:szCs w:val="24"/>
        </w:rPr>
        <w:t xml:space="preserve"> </w:t>
      </w:r>
      <w:r w:rsidRPr="00A0594C">
        <w:rPr>
          <w:rFonts w:ascii="Arial" w:hAnsi="Arial" w:cs="Arial"/>
          <w:b w:val="0"/>
          <w:bCs/>
          <w:color w:val="auto"/>
          <w:szCs w:val="24"/>
        </w:rPr>
        <w:t>2024</w:t>
      </w:r>
      <w:r w:rsidR="00030072" w:rsidRPr="00A0594C">
        <w:rPr>
          <w:rFonts w:ascii="Arial" w:hAnsi="Arial" w:cs="Arial"/>
          <w:b w:val="0"/>
          <w:bCs/>
          <w:color w:val="auto"/>
          <w:szCs w:val="24"/>
        </w:rPr>
        <w:t xml:space="preserve">- Beaufort, SC </w:t>
      </w:r>
    </w:p>
    <w:p w14:paraId="225AC215" w14:textId="77777777" w:rsidR="0020603D" w:rsidRPr="00A0594C" w:rsidRDefault="0020603D" w:rsidP="001340D3">
      <w:pPr>
        <w:spacing w:line="264" w:lineRule="auto"/>
        <w:rPr>
          <w:rFonts w:ascii="Arial" w:hAnsi="Arial" w:cs="Arial"/>
          <w:bCs/>
          <w:color w:val="auto"/>
          <w:szCs w:val="24"/>
        </w:rPr>
      </w:pPr>
    </w:p>
    <w:p w14:paraId="027BD500" w14:textId="03DC02E6" w:rsidR="0020603D" w:rsidRPr="00A0594C" w:rsidRDefault="0008640D" w:rsidP="001340D3">
      <w:pPr>
        <w:spacing w:line="264" w:lineRule="auto"/>
        <w:ind w:left="0" w:firstLine="0"/>
        <w:rPr>
          <w:rFonts w:ascii="Arial" w:hAnsi="Arial" w:cs="Arial"/>
          <w:b w:val="0"/>
          <w:color w:val="auto"/>
          <w:szCs w:val="24"/>
        </w:rPr>
      </w:pPr>
      <w:r w:rsidRPr="00A0594C">
        <w:rPr>
          <w:rFonts w:ascii="Arial" w:hAnsi="Arial" w:cs="Arial"/>
          <w:b w:val="0"/>
          <w:color w:val="auto"/>
          <w:szCs w:val="24"/>
        </w:rPr>
        <w:lastRenderedPageBreak/>
        <w:t xml:space="preserve">Vice Chairman, </w:t>
      </w:r>
      <w:r w:rsidR="0020603D" w:rsidRPr="00A0594C">
        <w:rPr>
          <w:rFonts w:ascii="Arial" w:hAnsi="Arial" w:cs="Arial"/>
          <w:b w:val="0"/>
          <w:color w:val="auto"/>
          <w:szCs w:val="24"/>
        </w:rPr>
        <w:t>Bill Davies made the motion to approve the proposed new meeting schedule. Second by Culbertson, it passed unanimously.</w:t>
      </w:r>
    </w:p>
    <w:p w14:paraId="424DB384" w14:textId="39EC941D" w:rsidR="001844B8" w:rsidRPr="00A0594C" w:rsidRDefault="001844B8" w:rsidP="001340D3">
      <w:pPr>
        <w:spacing w:line="264" w:lineRule="auto"/>
        <w:ind w:left="0" w:firstLine="0"/>
        <w:rPr>
          <w:rFonts w:ascii="Arial" w:hAnsi="Arial" w:cs="Arial"/>
          <w:b w:val="0"/>
          <w:color w:val="auto"/>
          <w:szCs w:val="24"/>
        </w:rPr>
      </w:pPr>
    </w:p>
    <w:p w14:paraId="78B4C60C" w14:textId="07AB55F0" w:rsidR="005A702D" w:rsidRPr="00A0594C" w:rsidRDefault="003B399F" w:rsidP="001340D3">
      <w:pPr>
        <w:spacing w:line="264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A0594C">
        <w:rPr>
          <w:rFonts w:ascii="Arial" w:hAnsi="Arial" w:cs="Arial"/>
          <w:color w:val="auto"/>
          <w:szCs w:val="24"/>
        </w:rPr>
        <w:t xml:space="preserve">Adjournment </w:t>
      </w:r>
    </w:p>
    <w:p w14:paraId="62FCA995" w14:textId="7D9C2662" w:rsidR="00453EAB" w:rsidRPr="00A0594C" w:rsidRDefault="00453EAB" w:rsidP="001340D3">
      <w:pPr>
        <w:spacing w:line="264" w:lineRule="auto"/>
        <w:ind w:left="0" w:right="0" w:firstLine="0"/>
        <w:rPr>
          <w:rFonts w:ascii="Arial" w:hAnsi="Arial" w:cs="Arial"/>
          <w:b w:val="0"/>
          <w:color w:val="auto"/>
          <w:szCs w:val="24"/>
        </w:rPr>
      </w:pPr>
      <w:r w:rsidRPr="00A0594C">
        <w:rPr>
          <w:rFonts w:ascii="Arial" w:hAnsi="Arial" w:cs="Arial"/>
          <w:b w:val="0"/>
          <w:color w:val="auto"/>
          <w:szCs w:val="24"/>
        </w:rPr>
        <w:t>Mr.</w:t>
      </w:r>
      <w:r w:rsidR="00B759CA" w:rsidRPr="00A0594C">
        <w:rPr>
          <w:rFonts w:ascii="Arial" w:hAnsi="Arial" w:cs="Arial"/>
          <w:b w:val="0"/>
          <w:color w:val="auto"/>
          <w:szCs w:val="24"/>
        </w:rPr>
        <w:t xml:space="preserve"> </w:t>
      </w:r>
      <w:r w:rsidR="0071315D" w:rsidRPr="00A0594C">
        <w:rPr>
          <w:rFonts w:ascii="Arial" w:hAnsi="Arial" w:cs="Arial"/>
          <w:b w:val="0"/>
          <w:color w:val="auto"/>
          <w:szCs w:val="24"/>
        </w:rPr>
        <w:t>Bennett</w:t>
      </w:r>
      <w:r w:rsidRPr="00A0594C">
        <w:rPr>
          <w:rFonts w:ascii="Arial" w:hAnsi="Arial" w:cs="Arial"/>
          <w:b w:val="0"/>
          <w:color w:val="auto"/>
          <w:szCs w:val="24"/>
        </w:rPr>
        <w:t xml:space="preserve"> made a motion to adjourn </w:t>
      </w:r>
      <w:r w:rsidR="002223EC" w:rsidRPr="00A0594C">
        <w:rPr>
          <w:rFonts w:ascii="Arial" w:hAnsi="Arial" w:cs="Arial"/>
          <w:b w:val="0"/>
          <w:color w:val="auto"/>
          <w:szCs w:val="24"/>
        </w:rPr>
        <w:t xml:space="preserve">the commission meeting </w:t>
      </w:r>
      <w:r w:rsidR="007A123B">
        <w:rPr>
          <w:rFonts w:ascii="Arial" w:hAnsi="Arial" w:cs="Arial"/>
          <w:b w:val="0"/>
          <w:color w:val="auto"/>
          <w:szCs w:val="24"/>
        </w:rPr>
        <w:t xml:space="preserve">around </w:t>
      </w:r>
      <w:r w:rsidR="00A76A05" w:rsidRPr="00A0594C">
        <w:rPr>
          <w:rFonts w:ascii="Arial" w:hAnsi="Arial" w:cs="Arial"/>
          <w:b w:val="0"/>
          <w:color w:val="auto"/>
          <w:szCs w:val="24"/>
        </w:rPr>
        <w:t>3</w:t>
      </w:r>
      <w:r w:rsidRPr="00A0594C">
        <w:rPr>
          <w:rFonts w:ascii="Arial" w:hAnsi="Arial" w:cs="Arial"/>
          <w:b w:val="0"/>
          <w:color w:val="auto"/>
          <w:szCs w:val="24"/>
        </w:rPr>
        <w:t>:</w:t>
      </w:r>
      <w:r w:rsidR="00A76A05" w:rsidRPr="00A0594C">
        <w:rPr>
          <w:rFonts w:ascii="Arial" w:hAnsi="Arial" w:cs="Arial"/>
          <w:b w:val="0"/>
          <w:color w:val="auto"/>
          <w:szCs w:val="24"/>
        </w:rPr>
        <w:t>00</w:t>
      </w:r>
      <w:r w:rsidRPr="00A0594C">
        <w:rPr>
          <w:rFonts w:ascii="Arial" w:hAnsi="Arial" w:cs="Arial"/>
          <w:b w:val="0"/>
          <w:color w:val="auto"/>
          <w:szCs w:val="24"/>
        </w:rPr>
        <w:t>p</w:t>
      </w:r>
      <w:r w:rsidR="00170620" w:rsidRPr="00A0594C">
        <w:rPr>
          <w:rFonts w:ascii="Arial" w:hAnsi="Arial" w:cs="Arial"/>
          <w:b w:val="0"/>
          <w:color w:val="auto"/>
          <w:szCs w:val="24"/>
        </w:rPr>
        <w:t>m</w:t>
      </w:r>
      <w:r w:rsidRPr="00A0594C">
        <w:rPr>
          <w:rFonts w:ascii="Arial" w:hAnsi="Arial" w:cs="Arial"/>
          <w:b w:val="0"/>
          <w:color w:val="auto"/>
          <w:szCs w:val="24"/>
        </w:rPr>
        <w:t xml:space="preserve">. </w:t>
      </w:r>
      <w:r w:rsidR="0008640D" w:rsidRPr="00A0594C">
        <w:rPr>
          <w:rFonts w:ascii="Arial" w:hAnsi="Arial" w:cs="Arial"/>
          <w:b w:val="0"/>
          <w:color w:val="auto"/>
          <w:szCs w:val="24"/>
        </w:rPr>
        <w:t xml:space="preserve">Jannie </w:t>
      </w:r>
      <w:r w:rsidR="0071315D" w:rsidRPr="00A0594C">
        <w:rPr>
          <w:rFonts w:ascii="Arial" w:hAnsi="Arial" w:cs="Arial"/>
          <w:b w:val="0"/>
          <w:color w:val="auto"/>
          <w:szCs w:val="24"/>
        </w:rPr>
        <w:t>Harriot</w:t>
      </w:r>
      <w:r w:rsidRPr="00A0594C">
        <w:rPr>
          <w:rFonts w:ascii="Arial" w:hAnsi="Arial" w:cs="Arial"/>
          <w:b w:val="0"/>
          <w:color w:val="auto"/>
          <w:szCs w:val="24"/>
        </w:rPr>
        <w:t xml:space="preserve"> seconded</w:t>
      </w:r>
      <w:r w:rsidR="0008640D" w:rsidRPr="00A0594C">
        <w:rPr>
          <w:rFonts w:ascii="Arial" w:hAnsi="Arial" w:cs="Arial"/>
          <w:b w:val="0"/>
          <w:color w:val="auto"/>
          <w:szCs w:val="24"/>
        </w:rPr>
        <w:t xml:space="preserve">. </w:t>
      </w:r>
      <w:r w:rsidR="0044720E" w:rsidRPr="00A0594C">
        <w:rPr>
          <w:rFonts w:ascii="Arial" w:hAnsi="Arial" w:cs="Arial"/>
          <w:b w:val="0"/>
          <w:color w:val="auto"/>
          <w:szCs w:val="24"/>
        </w:rPr>
        <w:t>T</w:t>
      </w:r>
      <w:r w:rsidRPr="00A0594C">
        <w:rPr>
          <w:rFonts w:ascii="Arial" w:hAnsi="Arial" w:cs="Arial"/>
          <w:b w:val="0"/>
          <w:color w:val="auto"/>
          <w:szCs w:val="24"/>
        </w:rPr>
        <w:t>he motion was approved unanimously.</w:t>
      </w:r>
    </w:p>
    <w:p w14:paraId="51912546" w14:textId="61726C2D" w:rsidR="00A675B9" w:rsidRPr="00D91F7A" w:rsidRDefault="00A675B9" w:rsidP="00DE7AFE">
      <w:pPr>
        <w:ind w:left="0" w:firstLine="0"/>
        <w:jc w:val="left"/>
        <w:rPr>
          <w:rFonts w:ascii="Arial" w:hAnsi="Arial" w:cs="Arial"/>
          <w:b w:val="0"/>
          <w:color w:val="FF0000"/>
          <w:szCs w:val="24"/>
        </w:rPr>
      </w:pPr>
    </w:p>
    <w:p w14:paraId="6DAB43DA" w14:textId="57663CC9" w:rsidR="006C499C" w:rsidRPr="00D91F7A" w:rsidRDefault="006C499C" w:rsidP="00DE7AFE">
      <w:pPr>
        <w:spacing w:after="160" w:line="259" w:lineRule="auto"/>
        <w:ind w:left="0" w:right="0" w:firstLine="0"/>
        <w:jc w:val="left"/>
        <w:rPr>
          <w:rFonts w:ascii="Arial" w:hAnsi="Arial" w:cs="Arial"/>
          <w:b w:val="0"/>
          <w:color w:val="FF0000"/>
          <w:szCs w:val="24"/>
        </w:rPr>
      </w:pPr>
    </w:p>
    <w:sectPr w:rsidR="006C499C" w:rsidRPr="00D91F7A" w:rsidSect="001E3008">
      <w:footerReference w:type="even" r:id="rId15"/>
      <w:footerReference w:type="default" r:id="rId16"/>
      <w:footerReference w:type="first" r:id="rId17"/>
      <w:pgSz w:w="12240" w:h="15840"/>
      <w:pgMar w:top="1080" w:right="984" w:bottom="1260" w:left="1080" w:header="720" w:footer="5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49AA2" w14:textId="77777777" w:rsidR="000F60D4" w:rsidRDefault="000F60D4">
      <w:pPr>
        <w:spacing w:after="0" w:line="240" w:lineRule="auto"/>
      </w:pPr>
      <w:r>
        <w:separator/>
      </w:r>
    </w:p>
  </w:endnote>
  <w:endnote w:type="continuationSeparator" w:id="0">
    <w:p w14:paraId="1883EB49" w14:textId="77777777" w:rsidR="000F60D4" w:rsidRDefault="000F60D4">
      <w:pPr>
        <w:spacing w:after="0" w:line="240" w:lineRule="auto"/>
      </w:pPr>
      <w:r>
        <w:continuationSeparator/>
      </w:r>
    </w:p>
  </w:endnote>
  <w:endnote w:type="continuationNotice" w:id="1">
    <w:p w14:paraId="72355275" w14:textId="77777777" w:rsidR="000F60D4" w:rsidRDefault="000F60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D7ED" w14:textId="77777777" w:rsidR="00A76A05" w:rsidRDefault="00A76A0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  <w:p w14:paraId="1DAE9184" w14:textId="77777777" w:rsidR="00A76A05" w:rsidRDefault="00A76A05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</w:pPr>
    <w:r>
      <w:rPr>
        <w:b w:val="0"/>
        <w:color w:val="FF0000"/>
        <w:sz w:val="22"/>
      </w:rPr>
      <w:t xml:space="preserve">Draft 1.6 as of January 11, </w:t>
    </w:r>
    <w:proofErr w:type="gramStart"/>
    <w:r>
      <w:rPr>
        <w:b w:val="0"/>
        <w:color w:val="FF0000"/>
        <w:sz w:val="22"/>
      </w:rPr>
      <w:t>2022</w:t>
    </w:r>
    <w:proofErr w:type="gramEnd"/>
    <w:r>
      <w:rPr>
        <w:rFonts w:ascii="Calibri" w:eastAsia="Calibri" w:hAnsi="Calibri" w:cs="Calibri"/>
        <w:b w:val="0"/>
        <w:sz w:val="22"/>
      </w:rPr>
      <w:t xml:space="preserve"> </w:t>
    </w: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4D113684" w14:textId="77777777" w:rsidR="00A76A05" w:rsidRDefault="00A76A0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E44AF" w14:textId="7B295ED6" w:rsidR="00A76A05" w:rsidRPr="00E842CA" w:rsidRDefault="00D22D18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  <w:rPr>
        <w:b w:val="0"/>
        <w:color w:val="FF0000"/>
        <w:sz w:val="22"/>
      </w:rPr>
    </w:pPr>
    <w:r w:rsidRPr="00D22D18">
      <w:rPr>
        <w:b w:val="0"/>
        <w:color w:val="000000" w:themeColor="text1"/>
        <w:sz w:val="22"/>
      </w:rPr>
      <w:t xml:space="preserve">Approved March 1, </w:t>
    </w:r>
    <w:proofErr w:type="gramStart"/>
    <w:r w:rsidRPr="00D22D18">
      <w:rPr>
        <w:b w:val="0"/>
        <w:color w:val="000000" w:themeColor="text1"/>
        <w:sz w:val="22"/>
      </w:rPr>
      <w:t>2024</w:t>
    </w:r>
    <w:proofErr w:type="gramEnd"/>
    <w:r w:rsidR="00A76A05">
      <w:rPr>
        <w:rFonts w:ascii="Calibri" w:eastAsia="Calibri" w:hAnsi="Calibri" w:cs="Calibri"/>
        <w:b w:val="0"/>
        <w:sz w:val="22"/>
      </w:rPr>
      <w:tab/>
      <w:t xml:space="preserve"> </w:t>
    </w:r>
    <w:r w:rsidR="00A76A05">
      <w:rPr>
        <w:rFonts w:ascii="Calibri" w:eastAsia="Calibri" w:hAnsi="Calibri" w:cs="Calibri"/>
        <w:b w:val="0"/>
        <w:sz w:val="22"/>
      </w:rPr>
      <w:tab/>
    </w:r>
    <w:r w:rsidR="00A76A05">
      <w:fldChar w:fldCharType="begin"/>
    </w:r>
    <w:r w:rsidR="00A76A05">
      <w:instrText xml:space="preserve"> PAGE   \* MERGEFORMAT </w:instrText>
    </w:r>
    <w:r w:rsidR="00A76A05">
      <w:fldChar w:fldCharType="separate"/>
    </w:r>
    <w:r w:rsidR="00E269CB" w:rsidRPr="00E269CB">
      <w:rPr>
        <w:rFonts w:ascii="Calibri" w:eastAsia="Calibri" w:hAnsi="Calibri" w:cs="Calibri"/>
        <w:b w:val="0"/>
        <w:noProof/>
        <w:sz w:val="22"/>
      </w:rPr>
      <w:t>1</w:t>
    </w:r>
    <w:r w:rsidR="00A76A05">
      <w:rPr>
        <w:rFonts w:ascii="Calibri" w:eastAsia="Calibri" w:hAnsi="Calibri" w:cs="Calibri"/>
        <w:b w:val="0"/>
        <w:sz w:val="22"/>
      </w:rPr>
      <w:fldChar w:fldCharType="end"/>
    </w:r>
    <w:r w:rsidR="00A76A05">
      <w:rPr>
        <w:rFonts w:ascii="Calibri" w:eastAsia="Calibri" w:hAnsi="Calibri" w:cs="Calibri"/>
        <w:b w:val="0"/>
        <w:sz w:val="22"/>
      </w:rPr>
      <w:t xml:space="preserve"> </w:t>
    </w:r>
  </w:p>
  <w:p w14:paraId="25CDDBDF" w14:textId="77777777" w:rsidR="00A76A05" w:rsidRDefault="00A76A0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4D40" w14:textId="77777777" w:rsidR="00A76A05" w:rsidRDefault="00A76A0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  <w:p w14:paraId="2FBC7807" w14:textId="77777777" w:rsidR="00A76A05" w:rsidRDefault="00A76A05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</w:pPr>
    <w:r>
      <w:rPr>
        <w:b w:val="0"/>
        <w:color w:val="FF0000"/>
        <w:sz w:val="22"/>
      </w:rPr>
      <w:t xml:space="preserve">Draft 1.6 as of January 11, </w:t>
    </w:r>
    <w:proofErr w:type="gramStart"/>
    <w:r>
      <w:rPr>
        <w:b w:val="0"/>
        <w:color w:val="FF0000"/>
        <w:sz w:val="22"/>
      </w:rPr>
      <w:t>2022</w:t>
    </w:r>
    <w:proofErr w:type="gramEnd"/>
    <w:r>
      <w:rPr>
        <w:rFonts w:ascii="Calibri" w:eastAsia="Calibri" w:hAnsi="Calibri" w:cs="Calibri"/>
        <w:b w:val="0"/>
        <w:sz w:val="22"/>
      </w:rPr>
      <w:t xml:space="preserve"> </w:t>
    </w: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6C556DF8" w14:textId="77777777" w:rsidR="00A76A05" w:rsidRDefault="00A76A0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BE15" w14:textId="77777777" w:rsidR="00A174FD" w:rsidRDefault="00A174F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  <w:p w14:paraId="7443D73C" w14:textId="77777777" w:rsidR="00A174FD" w:rsidRDefault="00A174FD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</w:pPr>
    <w:r>
      <w:rPr>
        <w:b w:val="0"/>
        <w:color w:val="FF0000"/>
        <w:sz w:val="22"/>
      </w:rPr>
      <w:t xml:space="preserve">Draft 1.6 as of January 11, </w:t>
    </w:r>
    <w:proofErr w:type="gramStart"/>
    <w:r>
      <w:rPr>
        <w:b w:val="0"/>
        <w:color w:val="FF0000"/>
        <w:sz w:val="22"/>
      </w:rPr>
      <w:t>2022</w:t>
    </w:r>
    <w:proofErr w:type="gramEnd"/>
    <w:r>
      <w:rPr>
        <w:rFonts w:ascii="Calibri" w:eastAsia="Calibri" w:hAnsi="Calibri" w:cs="Calibri"/>
        <w:b w:val="0"/>
        <w:sz w:val="22"/>
      </w:rPr>
      <w:t xml:space="preserve"> </w:t>
    </w: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69A50E0F" w14:textId="77777777" w:rsidR="00A174FD" w:rsidRDefault="00A174F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A9B5" w14:textId="311E5AB1" w:rsidR="00A174FD" w:rsidRPr="00E842CA" w:rsidRDefault="00BE77A7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  <w:rPr>
        <w:b w:val="0"/>
        <w:color w:val="FF0000"/>
        <w:sz w:val="22"/>
      </w:rPr>
    </w:pPr>
    <w:r>
      <w:rPr>
        <w:b w:val="0"/>
        <w:color w:val="FF0000"/>
        <w:sz w:val="22"/>
      </w:rPr>
      <w:t>Draft 1.2 as of 2/22/24</w:t>
    </w:r>
    <w:r w:rsidR="00A174FD">
      <w:rPr>
        <w:rFonts w:ascii="Calibri" w:eastAsia="Calibri" w:hAnsi="Calibri" w:cs="Calibri"/>
        <w:b w:val="0"/>
        <w:sz w:val="22"/>
      </w:rPr>
      <w:tab/>
      <w:t xml:space="preserve"> </w:t>
    </w:r>
    <w:r w:rsidR="00A174FD">
      <w:rPr>
        <w:rFonts w:ascii="Calibri" w:eastAsia="Calibri" w:hAnsi="Calibri" w:cs="Calibri"/>
        <w:b w:val="0"/>
        <w:sz w:val="22"/>
      </w:rPr>
      <w:tab/>
    </w:r>
    <w:r w:rsidR="00A174FD">
      <w:fldChar w:fldCharType="begin"/>
    </w:r>
    <w:r w:rsidR="00A174FD">
      <w:instrText xml:space="preserve"> PAGE   \* MERGEFORMAT </w:instrText>
    </w:r>
    <w:r w:rsidR="00A174FD">
      <w:fldChar w:fldCharType="separate"/>
    </w:r>
    <w:r w:rsidR="00E269CB" w:rsidRPr="00E269CB">
      <w:rPr>
        <w:rFonts w:ascii="Calibri" w:eastAsia="Calibri" w:hAnsi="Calibri" w:cs="Calibri"/>
        <w:b w:val="0"/>
        <w:noProof/>
        <w:sz w:val="22"/>
      </w:rPr>
      <w:t>6</w:t>
    </w:r>
    <w:r w:rsidR="00A174FD">
      <w:rPr>
        <w:rFonts w:ascii="Calibri" w:eastAsia="Calibri" w:hAnsi="Calibri" w:cs="Calibri"/>
        <w:b w:val="0"/>
        <w:sz w:val="22"/>
      </w:rPr>
      <w:fldChar w:fldCharType="end"/>
    </w:r>
    <w:r w:rsidR="00A174FD">
      <w:rPr>
        <w:rFonts w:ascii="Calibri" w:eastAsia="Calibri" w:hAnsi="Calibri" w:cs="Calibri"/>
        <w:b w:val="0"/>
        <w:sz w:val="22"/>
      </w:rPr>
      <w:t xml:space="preserve"> </w:t>
    </w:r>
  </w:p>
  <w:p w14:paraId="09AF64E4" w14:textId="77777777" w:rsidR="00A174FD" w:rsidRDefault="00A174F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A8E8" w14:textId="77777777" w:rsidR="00A174FD" w:rsidRDefault="00A174F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  <w:p w14:paraId="23198F7E" w14:textId="77777777" w:rsidR="00A174FD" w:rsidRDefault="00A174FD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</w:pPr>
    <w:r>
      <w:rPr>
        <w:b w:val="0"/>
        <w:color w:val="FF0000"/>
        <w:sz w:val="22"/>
      </w:rPr>
      <w:t xml:space="preserve">Draft 1.6 as of January 11, </w:t>
    </w:r>
    <w:proofErr w:type="gramStart"/>
    <w:r>
      <w:rPr>
        <w:b w:val="0"/>
        <w:color w:val="FF0000"/>
        <w:sz w:val="22"/>
      </w:rPr>
      <w:t>2022</w:t>
    </w:r>
    <w:proofErr w:type="gramEnd"/>
    <w:r>
      <w:rPr>
        <w:rFonts w:ascii="Calibri" w:eastAsia="Calibri" w:hAnsi="Calibri" w:cs="Calibri"/>
        <w:b w:val="0"/>
        <w:sz w:val="22"/>
      </w:rPr>
      <w:t xml:space="preserve"> </w:t>
    </w: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26A2ABFE" w14:textId="77777777" w:rsidR="00A174FD" w:rsidRDefault="00A174F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314E" w14:textId="77777777" w:rsidR="000F60D4" w:rsidRDefault="000F60D4">
      <w:pPr>
        <w:spacing w:after="0" w:line="240" w:lineRule="auto"/>
      </w:pPr>
      <w:r>
        <w:separator/>
      </w:r>
    </w:p>
  </w:footnote>
  <w:footnote w:type="continuationSeparator" w:id="0">
    <w:p w14:paraId="246AE182" w14:textId="77777777" w:rsidR="000F60D4" w:rsidRDefault="000F60D4">
      <w:pPr>
        <w:spacing w:after="0" w:line="240" w:lineRule="auto"/>
      </w:pPr>
      <w:r>
        <w:continuationSeparator/>
      </w:r>
    </w:p>
  </w:footnote>
  <w:footnote w:type="continuationNotice" w:id="1">
    <w:p w14:paraId="1E9CA892" w14:textId="77777777" w:rsidR="000F60D4" w:rsidRDefault="000F60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B1B"/>
    <w:multiLevelType w:val="hybridMultilevel"/>
    <w:tmpl w:val="A278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66DD"/>
    <w:multiLevelType w:val="hybridMultilevel"/>
    <w:tmpl w:val="5232A958"/>
    <w:lvl w:ilvl="0" w:tplc="389C258A">
      <w:start w:val="1"/>
      <w:numFmt w:val="upperLetter"/>
      <w:lvlText w:val="%1."/>
      <w:lvlJc w:val="left"/>
      <w:pPr>
        <w:ind w:left="108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487AA">
      <w:start w:val="1"/>
      <w:numFmt w:val="upperLetter"/>
      <w:lvlText w:val="%2.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6ED18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8C820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81E72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80F5AC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885FE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4FBD6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00A9C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9D65D1"/>
    <w:multiLevelType w:val="hybridMultilevel"/>
    <w:tmpl w:val="9F7E472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9D26DF9"/>
    <w:multiLevelType w:val="hybridMultilevel"/>
    <w:tmpl w:val="867E37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0B0C0FB4"/>
    <w:multiLevelType w:val="hybridMultilevel"/>
    <w:tmpl w:val="28EA0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C0080"/>
    <w:multiLevelType w:val="hybridMultilevel"/>
    <w:tmpl w:val="A78E78EA"/>
    <w:lvl w:ilvl="0" w:tplc="4AB0BA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05D78">
      <w:start w:val="1"/>
      <w:numFmt w:val="lowerLetter"/>
      <w:lvlText w:val="%2"/>
      <w:lvlJc w:val="left"/>
      <w:pPr>
        <w:ind w:left="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F4579E">
      <w:start w:val="1"/>
      <w:numFmt w:val="upperLetter"/>
      <w:lvlRestart w:val="0"/>
      <w:lvlText w:val="%3.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D8BB70">
      <w:start w:val="1"/>
      <w:numFmt w:val="decimal"/>
      <w:lvlText w:val="%4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6C61C">
      <w:start w:val="1"/>
      <w:numFmt w:val="lowerLetter"/>
      <w:lvlText w:val="%5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640A70">
      <w:start w:val="1"/>
      <w:numFmt w:val="lowerRoman"/>
      <w:lvlText w:val="%6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8B524">
      <w:start w:val="1"/>
      <w:numFmt w:val="decimal"/>
      <w:lvlText w:val="%7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9887DC">
      <w:start w:val="1"/>
      <w:numFmt w:val="lowerLetter"/>
      <w:lvlText w:val="%8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A66CDE">
      <w:start w:val="1"/>
      <w:numFmt w:val="lowerRoman"/>
      <w:lvlText w:val="%9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D226E3"/>
    <w:multiLevelType w:val="hybridMultilevel"/>
    <w:tmpl w:val="1722E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B6A2E"/>
    <w:multiLevelType w:val="hybridMultilevel"/>
    <w:tmpl w:val="419AFCA2"/>
    <w:lvl w:ilvl="0" w:tplc="04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8" w15:restartNumberingAfterBreak="0">
    <w:nsid w:val="17D16C23"/>
    <w:multiLevelType w:val="hybridMultilevel"/>
    <w:tmpl w:val="96A6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271F9"/>
    <w:multiLevelType w:val="hybridMultilevel"/>
    <w:tmpl w:val="D0CCA608"/>
    <w:lvl w:ilvl="0" w:tplc="63042842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455E9C"/>
    <w:multiLevelType w:val="hybridMultilevel"/>
    <w:tmpl w:val="8D348B06"/>
    <w:lvl w:ilvl="0" w:tplc="08144506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2DB38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DC2852">
      <w:start w:val="1"/>
      <w:numFmt w:val="upperLetter"/>
      <w:lvlText w:val="%3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A2A3B6">
      <w:start w:val="1"/>
      <w:numFmt w:val="decimal"/>
      <w:lvlText w:val="%4"/>
      <w:lvlJc w:val="left"/>
      <w:pPr>
        <w:ind w:left="2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AA94E">
      <w:start w:val="1"/>
      <w:numFmt w:val="lowerLetter"/>
      <w:lvlText w:val="%5"/>
      <w:lvlJc w:val="left"/>
      <w:pPr>
        <w:ind w:left="2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C36A8">
      <w:start w:val="1"/>
      <w:numFmt w:val="lowerRoman"/>
      <w:lvlText w:val="%6"/>
      <w:lvlJc w:val="left"/>
      <w:pPr>
        <w:ind w:left="3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A4A5EE">
      <w:start w:val="1"/>
      <w:numFmt w:val="decimal"/>
      <w:lvlText w:val="%7"/>
      <w:lvlJc w:val="left"/>
      <w:pPr>
        <w:ind w:left="4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091F0">
      <w:start w:val="1"/>
      <w:numFmt w:val="lowerLetter"/>
      <w:lvlText w:val="%8"/>
      <w:lvlJc w:val="left"/>
      <w:pPr>
        <w:ind w:left="4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6B602">
      <w:start w:val="1"/>
      <w:numFmt w:val="lowerRoman"/>
      <w:lvlText w:val="%9"/>
      <w:lvlJc w:val="left"/>
      <w:pPr>
        <w:ind w:left="5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6630D3"/>
    <w:multiLevelType w:val="hybridMultilevel"/>
    <w:tmpl w:val="8E90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901B7"/>
    <w:multiLevelType w:val="hybridMultilevel"/>
    <w:tmpl w:val="FB86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B61D3"/>
    <w:multiLevelType w:val="hybridMultilevel"/>
    <w:tmpl w:val="4C548ADA"/>
    <w:lvl w:ilvl="0" w:tplc="7188D9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54FB5E">
      <w:start w:val="1"/>
      <w:numFmt w:val="upperLetter"/>
      <w:lvlRestart w:val="0"/>
      <w:lvlText w:val="%2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A4D5E">
      <w:start w:val="1"/>
      <w:numFmt w:val="lowerRoman"/>
      <w:lvlText w:val="%3"/>
      <w:lvlJc w:val="left"/>
      <w:pPr>
        <w:ind w:left="17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C57E2">
      <w:start w:val="1"/>
      <w:numFmt w:val="decimal"/>
      <w:lvlText w:val="%4"/>
      <w:lvlJc w:val="left"/>
      <w:pPr>
        <w:ind w:left="2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A2FAE">
      <w:start w:val="1"/>
      <w:numFmt w:val="lowerLetter"/>
      <w:lvlText w:val="%5"/>
      <w:lvlJc w:val="left"/>
      <w:pPr>
        <w:ind w:left="3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3C63BC">
      <w:start w:val="1"/>
      <w:numFmt w:val="lowerRoman"/>
      <w:lvlText w:val="%6"/>
      <w:lvlJc w:val="left"/>
      <w:pPr>
        <w:ind w:left="3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AD348">
      <w:start w:val="1"/>
      <w:numFmt w:val="decimal"/>
      <w:lvlText w:val="%7"/>
      <w:lvlJc w:val="left"/>
      <w:pPr>
        <w:ind w:left="4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3C9290">
      <w:start w:val="1"/>
      <w:numFmt w:val="lowerLetter"/>
      <w:lvlText w:val="%8"/>
      <w:lvlJc w:val="left"/>
      <w:pPr>
        <w:ind w:left="5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C5BD2">
      <w:start w:val="1"/>
      <w:numFmt w:val="lowerRoman"/>
      <w:lvlText w:val="%9"/>
      <w:lvlJc w:val="left"/>
      <w:pPr>
        <w:ind w:left="6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CC6CD0"/>
    <w:multiLevelType w:val="hybridMultilevel"/>
    <w:tmpl w:val="8A822B26"/>
    <w:lvl w:ilvl="0" w:tplc="04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5" w15:restartNumberingAfterBreak="0">
    <w:nsid w:val="2EF05CDB"/>
    <w:multiLevelType w:val="hybridMultilevel"/>
    <w:tmpl w:val="4008C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C4C02"/>
    <w:multiLevelType w:val="hybridMultilevel"/>
    <w:tmpl w:val="777E88C2"/>
    <w:lvl w:ilvl="0" w:tplc="20F471E2">
      <w:start w:val="1"/>
      <w:numFmt w:val="upperLetter"/>
      <w:lvlText w:val="%1.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244252">
      <w:start w:val="1"/>
      <w:numFmt w:val="lowerLetter"/>
      <w:lvlText w:val="%2"/>
      <w:lvlJc w:val="left"/>
      <w:pPr>
        <w:ind w:left="1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8A6C7E">
      <w:start w:val="1"/>
      <w:numFmt w:val="lowerRoman"/>
      <w:lvlText w:val="%3"/>
      <w:lvlJc w:val="left"/>
      <w:pPr>
        <w:ind w:left="2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C08DFC">
      <w:start w:val="1"/>
      <w:numFmt w:val="decimal"/>
      <w:lvlText w:val="%4"/>
      <w:lvlJc w:val="left"/>
      <w:pPr>
        <w:ind w:left="2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E27000">
      <w:start w:val="1"/>
      <w:numFmt w:val="lowerLetter"/>
      <w:lvlText w:val="%5"/>
      <w:lvlJc w:val="left"/>
      <w:pPr>
        <w:ind w:left="3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4CB7BE">
      <w:start w:val="1"/>
      <w:numFmt w:val="lowerRoman"/>
      <w:lvlText w:val="%6"/>
      <w:lvlJc w:val="left"/>
      <w:pPr>
        <w:ind w:left="4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0FE44">
      <w:start w:val="1"/>
      <w:numFmt w:val="decimal"/>
      <w:lvlText w:val="%7"/>
      <w:lvlJc w:val="left"/>
      <w:pPr>
        <w:ind w:left="5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6C8DE">
      <w:start w:val="1"/>
      <w:numFmt w:val="lowerLetter"/>
      <w:lvlText w:val="%8"/>
      <w:lvlJc w:val="left"/>
      <w:pPr>
        <w:ind w:left="5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4A02A8">
      <w:start w:val="1"/>
      <w:numFmt w:val="lowerRoman"/>
      <w:lvlText w:val="%9"/>
      <w:lvlJc w:val="left"/>
      <w:pPr>
        <w:ind w:left="6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830485"/>
    <w:multiLevelType w:val="hybridMultilevel"/>
    <w:tmpl w:val="172C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27D6E"/>
    <w:multiLevelType w:val="hybridMultilevel"/>
    <w:tmpl w:val="94AC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33D92"/>
    <w:multiLevelType w:val="hybridMultilevel"/>
    <w:tmpl w:val="7A128C4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2742B11"/>
    <w:multiLevelType w:val="hybridMultilevel"/>
    <w:tmpl w:val="C1B02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32CFD"/>
    <w:multiLevelType w:val="multilevel"/>
    <w:tmpl w:val="486C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B025A8"/>
    <w:multiLevelType w:val="hybridMultilevel"/>
    <w:tmpl w:val="A8B8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A5D05"/>
    <w:multiLevelType w:val="hybridMultilevel"/>
    <w:tmpl w:val="C3D0B1A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49B0210B"/>
    <w:multiLevelType w:val="hybridMultilevel"/>
    <w:tmpl w:val="E294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61493"/>
    <w:multiLevelType w:val="hybridMultilevel"/>
    <w:tmpl w:val="FBCA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375A4"/>
    <w:multiLevelType w:val="multilevel"/>
    <w:tmpl w:val="D542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5F1919"/>
    <w:multiLevelType w:val="hybridMultilevel"/>
    <w:tmpl w:val="1D54A2F2"/>
    <w:lvl w:ilvl="0" w:tplc="04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8" w15:restartNumberingAfterBreak="0">
    <w:nsid w:val="53872BAD"/>
    <w:multiLevelType w:val="hybridMultilevel"/>
    <w:tmpl w:val="18585458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A24B4"/>
    <w:multiLevelType w:val="hybridMultilevel"/>
    <w:tmpl w:val="9CD2C576"/>
    <w:lvl w:ilvl="0" w:tplc="E1BA3F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8EA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94E2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E059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811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0066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48C4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4C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E242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DD456B1"/>
    <w:multiLevelType w:val="hybridMultilevel"/>
    <w:tmpl w:val="14B01786"/>
    <w:lvl w:ilvl="0" w:tplc="D9CCF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2E0C50"/>
    <w:multiLevelType w:val="hybridMultilevel"/>
    <w:tmpl w:val="1A06C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5675A"/>
    <w:multiLevelType w:val="hybridMultilevel"/>
    <w:tmpl w:val="44B403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C125C"/>
    <w:multiLevelType w:val="hybridMultilevel"/>
    <w:tmpl w:val="17CEB594"/>
    <w:lvl w:ilvl="0" w:tplc="A3405A76">
      <w:start w:val="1"/>
      <w:numFmt w:val="lowerRoman"/>
      <w:lvlText w:val="%1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2657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CE804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A874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FC1FE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A7AF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6468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90856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2C74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68046A"/>
    <w:multiLevelType w:val="hybridMultilevel"/>
    <w:tmpl w:val="F7A8AFD6"/>
    <w:lvl w:ilvl="0" w:tplc="100CE40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30FFAC">
      <w:start w:val="1"/>
      <w:numFmt w:val="upperLetter"/>
      <w:lvlText w:val="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C436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C006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ECD17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9EB75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87A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C8716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2726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910AB1"/>
    <w:multiLevelType w:val="hybridMultilevel"/>
    <w:tmpl w:val="C37E7246"/>
    <w:lvl w:ilvl="0" w:tplc="524459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AD9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44BE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846BF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FA790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8F5F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673F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A2713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F2674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2B6140"/>
    <w:multiLevelType w:val="hybridMultilevel"/>
    <w:tmpl w:val="589825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894627"/>
    <w:multiLevelType w:val="hybridMultilevel"/>
    <w:tmpl w:val="7A6E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F1BB4"/>
    <w:multiLevelType w:val="hybridMultilevel"/>
    <w:tmpl w:val="1F44F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A7084"/>
    <w:multiLevelType w:val="hybridMultilevel"/>
    <w:tmpl w:val="380EE47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C6967"/>
    <w:multiLevelType w:val="hybridMultilevel"/>
    <w:tmpl w:val="B92C482C"/>
    <w:lvl w:ilvl="0" w:tplc="347024A8">
      <w:start w:val="1"/>
      <w:numFmt w:val="upperLetter"/>
      <w:lvlText w:val="%1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A98E4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D46F54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63630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48154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448E6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7681F8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82954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A894E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1963240">
    <w:abstractNumId w:val="34"/>
  </w:num>
  <w:num w:numId="2" w16cid:durableId="919024672">
    <w:abstractNumId w:val="5"/>
  </w:num>
  <w:num w:numId="3" w16cid:durableId="826750922">
    <w:abstractNumId w:val="40"/>
  </w:num>
  <w:num w:numId="4" w16cid:durableId="980158586">
    <w:abstractNumId w:val="33"/>
  </w:num>
  <w:num w:numId="5" w16cid:durableId="402488502">
    <w:abstractNumId w:val="16"/>
  </w:num>
  <w:num w:numId="6" w16cid:durableId="331685873">
    <w:abstractNumId w:val="13"/>
  </w:num>
  <w:num w:numId="7" w16cid:durableId="803235980">
    <w:abstractNumId w:val="1"/>
  </w:num>
  <w:num w:numId="8" w16cid:durableId="30306233">
    <w:abstractNumId w:val="10"/>
  </w:num>
  <w:num w:numId="9" w16cid:durableId="829489805">
    <w:abstractNumId w:val="35"/>
  </w:num>
  <w:num w:numId="10" w16cid:durableId="316955489">
    <w:abstractNumId w:val="29"/>
  </w:num>
  <w:num w:numId="11" w16cid:durableId="1730886101">
    <w:abstractNumId w:val="9"/>
  </w:num>
  <w:num w:numId="12" w16cid:durableId="654527223">
    <w:abstractNumId w:val="39"/>
  </w:num>
  <w:num w:numId="13" w16cid:durableId="16416855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2317531">
    <w:abstractNumId w:val="3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3313402">
    <w:abstractNumId w:val="28"/>
  </w:num>
  <w:num w:numId="16" w16cid:durableId="1263411698">
    <w:abstractNumId w:val="30"/>
  </w:num>
  <w:num w:numId="17" w16cid:durableId="1622229249">
    <w:abstractNumId w:val="38"/>
  </w:num>
  <w:num w:numId="18" w16cid:durableId="2076119054">
    <w:abstractNumId w:val="36"/>
  </w:num>
  <w:num w:numId="19" w16cid:durableId="8871044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9044544">
    <w:abstractNumId w:val="23"/>
  </w:num>
  <w:num w:numId="21" w16cid:durableId="1598489341">
    <w:abstractNumId w:val="3"/>
  </w:num>
  <w:num w:numId="22" w16cid:durableId="1357000807">
    <w:abstractNumId w:val="18"/>
  </w:num>
  <w:num w:numId="23" w16cid:durableId="962855147">
    <w:abstractNumId w:val="20"/>
  </w:num>
  <w:num w:numId="24" w16cid:durableId="431124103">
    <w:abstractNumId w:val="32"/>
  </w:num>
  <w:num w:numId="25" w16cid:durableId="183447112">
    <w:abstractNumId w:val="19"/>
  </w:num>
  <w:num w:numId="26" w16cid:durableId="2010866314">
    <w:abstractNumId w:val="2"/>
  </w:num>
  <w:num w:numId="27" w16cid:durableId="966549932">
    <w:abstractNumId w:val="4"/>
  </w:num>
  <w:num w:numId="28" w16cid:durableId="869949382">
    <w:abstractNumId w:val="22"/>
  </w:num>
  <w:num w:numId="29" w16cid:durableId="584655332">
    <w:abstractNumId w:val="24"/>
  </w:num>
  <w:num w:numId="30" w16cid:durableId="1031413970">
    <w:abstractNumId w:val="6"/>
  </w:num>
  <w:num w:numId="31" w16cid:durableId="1623726585">
    <w:abstractNumId w:val="0"/>
  </w:num>
  <w:num w:numId="32" w16cid:durableId="282688223">
    <w:abstractNumId w:val="17"/>
  </w:num>
  <w:num w:numId="33" w16cid:durableId="1558929001">
    <w:abstractNumId w:val="25"/>
  </w:num>
  <w:num w:numId="34" w16cid:durableId="1217012151">
    <w:abstractNumId w:val="37"/>
  </w:num>
  <w:num w:numId="35" w16cid:durableId="243104167">
    <w:abstractNumId w:val="8"/>
  </w:num>
  <w:num w:numId="36" w16cid:durableId="1656908528">
    <w:abstractNumId w:val="31"/>
  </w:num>
  <w:num w:numId="37" w16cid:durableId="723408255">
    <w:abstractNumId w:val="26"/>
  </w:num>
  <w:num w:numId="38" w16cid:durableId="859005869">
    <w:abstractNumId w:val="14"/>
  </w:num>
  <w:num w:numId="39" w16cid:durableId="742607492">
    <w:abstractNumId w:val="27"/>
  </w:num>
  <w:num w:numId="40" w16cid:durableId="192037696">
    <w:abstractNumId w:val="7"/>
  </w:num>
  <w:num w:numId="41" w16cid:durableId="631324284">
    <w:abstractNumId w:val="15"/>
  </w:num>
  <w:num w:numId="42" w16cid:durableId="16977241">
    <w:abstractNumId w:val="12"/>
  </w:num>
  <w:num w:numId="43" w16cid:durableId="16315209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39"/>
    <w:rsid w:val="0000431B"/>
    <w:rsid w:val="00004B77"/>
    <w:rsid w:val="0000727C"/>
    <w:rsid w:val="000072C5"/>
    <w:rsid w:val="00010235"/>
    <w:rsid w:val="0001162A"/>
    <w:rsid w:val="000153F1"/>
    <w:rsid w:val="0001698D"/>
    <w:rsid w:val="00022405"/>
    <w:rsid w:val="00022DEA"/>
    <w:rsid w:val="00025CA4"/>
    <w:rsid w:val="00030072"/>
    <w:rsid w:val="0003062E"/>
    <w:rsid w:val="00030AD9"/>
    <w:rsid w:val="0003209E"/>
    <w:rsid w:val="00032778"/>
    <w:rsid w:val="000349B3"/>
    <w:rsid w:val="000433D1"/>
    <w:rsid w:val="00043A2E"/>
    <w:rsid w:val="00047125"/>
    <w:rsid w:val="00047406"/>
    <w:rsid w:val="00047B48"/>
    <w:rsid w:val="000543B8"/>
    <w:rsid w:val="0005462C"/>
    <w:rsid w:val="00055520"/>
    <w:rsid w:val="00061782"/>
    <w:rsid w:val="00070B63"/>
    <w:rsid w:val="0008384C"/>
    <w:rsid w:val="0008640D"/>
    <w:rsid w:val="000873FD"/>
    <w:rsid w:val="000922F3"/>
    <w:rsid w:val="00093D2F"/>
    <w:rsid w:val="000943CD"/>
    <w:rsid w:val="00096949"/>
    <w:rsid w:val="00097B9D"/>
    <w:rsid w:val="000A0238"/>
    <w:rsid w:val="000A18C7"/>
    <w:rsid w:val="000A6C65"/>
    <w:rsid w:val="000B479D"/>
    <w:rsid w:val="000B488B"/>
    <w:rsid w:val="000B53AD"/>
    <w:rsid w:val="000C09D9"/>
    <w:rsid w:val="000C22E6"/>
    <w:rsid w:val="000C3ABD"/>
    <w:rsid w:val="000C50C1"/>
    <w:rsid w:val="000D0D13"/>
    <w:rsid w:val="000D2C7D"/>
    <w:rsid w:val="000D6B99"/>
    <w:rsid w:val="000D6C9B"/>
    <w:rsid w:val="000E1BC2"/>
    <w:rsid w:val="000E3DB1"/>
    <w:rsid w:val="000F0579"/>
    <w:rsid w:val="000F59CC"/>
    <w:rsid w:val="000F60D4"/>
    <w:rsid w:val="000F768E"/>
    <w:rsid w:val="000F7BF6"/>
    <w:rsid w:val="0010233D"/>
    <w:rsid w:val="001032FB"/>
    <w:rsid w:val="00112E2A"/>
    <w:rsid w:val="001138B3"/>
    <w:rsid w:val="00113910"/>
    <w:rsid w:val="001154E3"/>
    <w:rsid w:val="00116A2D"/>
    <w:rsid w:val="00121E20"/>
    <w:rsid w:val="00127ED4"/>
    <w:rsid w:val="00127F78"/>
    <w:rsid w:val="0013017B"/>
    <w:rsid w:val="001303CA"/>
    <w:rsid w:val="001318A5"/>
    <w:rsid w:val="00133040"/>
    <w:rsid w:val="001340D3"/>
    <w:rsid w:val="00135BC4"/>
    <w:rsid w:val="001405E9"/>
    <w:rsid w:val="0014283C"/>
    <w:rsid w:val="0014367C"/>
    <w:rsid w:val="001453E2"/>
    <w:rsid w:val="00145A02"/>
    <w:rsid w:val="00145B40"/>
    <w:rsid w:val="0015127E"/>
    <w:rsid w:val="00152E58"/>
    <w:rsid w:val="00155D30"/>
    <w:rsid w:val="00157889"/>
    <w:rsid w:val="00163D70"/>
    <w:rsid w:val="00165CDB"/>
    <w:rsid w:val="00166B29"/>
    <w:rsid w:val="00167632"/>
    <w:rsid w:val="00170125"/>
    <w:rsid w:val="00170620"/>
    <w:rsid w:val="001765FA"/>
    <w:rsid w:val="00176C09"/>
    <w:rsid w:val="0018236B"/>
    <w:rsid w:val="0018318E"/>
    <w:rsid w:val="00184397"/>
    <w:rsid w:val="001844B8"/>
    <w:rsid w:val="00184DB2"/>
    <w:rsid w:val="0018551A"/>
    <w:rsid w:val="00190B81"/>
    <w:rsid w:val="00191BEB"/>
    <w:rsid w:val="00191FA9"/>
    <w:rsid w:val="00193689"/>
    <w:rsid w:val="001955D1"/>
    <w:rsid w:val="001973A8"/>
    <w:rsid w:val="001A161C"/>
    <w:rsid w:val="001A2385"/>
    <w:rsid w:val="001A24A3"/>
    <w:rsid w:val="001A305D"/>
    <w:rsid w:val="001A3DB3"/>
    <w:rsid w:val="001A5604"/>
    <w:rsid w:val="001A5DFF"/>
    <w:rsid w:val="001A6CCE"/>
    <w:rsid w:val="001A72A8"/>
    <w:rsid w:val="001B0738"/>
    <w:rsid w:val="001B54CD"/>
    <w:rsid w:val="001B5F15"/>
    <w:rsid w:val="001B62AE"/>
    <w:rsid w:val="001B7DB3"/>
    <w:rsid w:val="001C6342"/>
    <w:rsid w:val="001D186B"/>
    <w:rsid w:val="001D45BD"/>
    <w:rsid w:val="001D56E8"/>
    <w:rsid w:val="001E3008"/>
    <w:rsid w:val="001E37B1"/>
    <w:rsid w:val="001E3814"/>
    <w:rsid w:val="001E6DF0"/>
    <w:rsid w:val="001E7502"/>
    <w:rsid w:val="001E7D9A"/>
    <w:rsid w:val="001F18EA"/>
    <w:rsid w:val="001F1CD9"/>
    <w:rsid w:val="001F2A96"/>
    <w:rsid w:val="001F407F"/>
    <w:rsid w:val="001F4E63"/>
    <w:rsid w:val="001F67E9"/>
    <w:rsid w:val="002004DA"/>
    <w:rsid w:val="00200525"/>
    <w:rsid w:val="002028D0"/>
    <w:rsid w:val="002047EE"/>
    <w:rsid w:val="0020603D"/>
    <w:rsid w:val="00207F73"/>
    <w:rsid w:val="0021338B"/>
    <w:rsid w:val="0021478B"/>
    <w:rsid w:val="0021584A"/>
    <w:rsid w:val="00215AEF"/>
    <w:rsid w:val="00216A9B"/>
    <w:rsid w:val="002177E4"/>
    <w:rsid w:val="002203AA"/>
    <w:rsid w:val="00220C6B"/>
    <w:rsid w:val="002223EC"/>
    <w:rsid w:val="00222766"/>
    <w:rsid w:val="00222ABE"/>
    <w:rsid w:val="00223968"/>
    <w:rsid w:val="002239C8"/>
    <w:rsid w:val="0022565A"/>
    <w:rsid w:val="0022778F"/>
    <w:rsid w:val="00227866"/>
    <w:rsid w:val="00231DE8"/>
    <w:rsid w:val="0023249F"/>
    <w:rsid w:val="002355B8"/>
    <w:rsid w:val="002424C9"/>
    <w:rsid w:val="00244AAE"/>
    <w:rsid w:val="00247A48"/>
    <w:rsid w:val="00247CB5"/>
    <w:rsid w:val="00250D87"/>
    <w:rsid w:val="0025116A"/>
    <w:rsid w:val="00253AF2"/>
    <w:rsid w:val="00257771"/>
    <w:rsid w:val="00260C65"/>
    <w:rsid w:val="002611AB"/>
    <w:rsid w:val="00261CA6"/>
    <w:rsid w:val="00262104"/>
    <w:rsid w:val="00263754"/>
    <w:rsid w:val="00264C40"/>
    <w:rsid w:val="00264E3A"/>
    <w:rsid w:val="002661D6"/>
    <w:rsid w:val="00266B82"/>
    <w:rsid w:val="0027349E"/>
    <w:rsid w:val="00274569"/>
    <w:rsid w:val="00274B7F"/>
    <w:rsid w:val="0027579E"/>
    <w:rsid w:val="00277188"/>
    <w:rsid w:val="00280C43"/>
    <w:rsid w:val="00284493"/>
    <w:rsid w:val="00292A94"/>
    <w:rsid w:val="00294970"/>
    <w:rsid w:val="00295014"/>
    <w:rsid w:val="00295D4D"/>
    <w:rsid w:val="002A0A90"/>
    <w:rsid w:val="002A3D4C"/>
    <w:rsid w:val="002A6462"/>
    <w:rsid w:val="002B2C44"/>
    <w:rsid w:val="002B42B9"/>
    <w:rsid w:val="002C3134"/>
    <w:rsid w:val="002C6B89"/>
    <w:rsid w:val="002C7EE2"/>
    <w:rsid w:val="002D118C"/>
    <w:rsid w:val="002D3DFA"/>
    <w:rsid w:val="002D5902"/>
    <w:rsid w:val="002D706C"/>
    <w:rsid w:val="002D7ECE"/>
    <w:rsid w:val="002E0ADE"/>
    <w:rsid w:val="002E0E15"/>
    <w:rsid w:val="002E0EB4"/>
    <w:rsid w:val="002E1AD2"/>
    <w:rsid w:val="002E7744"/>
    <w:rsid w:val="002F2977"/>
    <w:rsid w:val="002F4FE7"/>
    <w:rsid w:val="002F5454"/>
    <w:rsid w:val="002F5E83"/>
    <w:rsid w:val="003016AC"/>
    <w:rsid w:val="00303CB3"/>
    <w:rsid w:val="00306841"/>
    <w:rsid w:val="0030705E"/>
    <w:rsid w:val="00307BCC"/>
    <w:rsid w:val="0031178C"/>
    <w:rsid w:val="0031307E"/>
    <w:rsid w:val="00321546"/>
    <w:rsid w:val="0033073F"/>
    <w:rsid w:val="00332917"/>
    <w:rsid w:val="00333FD1"/>
    <w:rsid w:val="00334C09"/>
    <w:rsid w:val="00340BE1"/>
    <w:rsid w:val="003410DF"/>
    <w:rsid w:val="00341EB6"/>
    <w:rsid w:val="00350296"/>
    <w:rsid w:val="00353339"/>
    <w:rsid w:val="003544BD"/>
    <w:rsid w:val="00356313"/>
    <w:rsid w:val="003579D8"/>
    <w:rsid w:val="00361609"/>
    <w:rsid w:val="003662F0"/>
    <w:rsid w:val="00370071"/>
    <w:rsid w:val="00370133"/>
    <w:rsid w:val="00373466"/>
    <w:rsid w:val="00374E53"/>
    <w:rsid w:val="00382F63"/>
    <w:rsid w:val="00384609"/>
    <w:rsid w:val="003948CC"/>
    <w:rsid w:val="003960A0"/>
    <w:rsid w:val="00396508"/>
    <w:rsid w:val="003A2BDE"/>
    <w:rsid w:val="003A3279"/>
    <w:rsid w:val="003A58EC"/>
    <w:rsid w:val="003B2B83"/>
    <w:rsid w:val="003B399F"/>
    <w:rsid w:val="003B44D5"/>
    <w:rsid w:val="003B4FBE"/>
    <w:rsid w:val="003B6126"/>
    <w:rsid w:val="003C02AB"/>
    <w:rsid w:val="003C18E3"/>
    <w:rsid w:val="003C4050"/>
    <w:rsid w:val="003C40A6"/>
    <w:rsid w:val="003C530A"/>
    <w:rsid w:val="003D124B"/>
    <w:rsid w:val="003D1310"/>
    <w:rsid w:val="003D4987"/>
    <w:rsid w:val="003D5A48"/>
    <w:rsid w:val="003D77E8"/>
    <w:rsid w:val="003E0B1F"/>
    <w:rsid w:val="003E3985"/>
    <w:rsid w:val="003E4DAD"/>
    <w:rsid w:val="003E58FB"/>
    <w:rsid w:val="003F1FD6"/>
    <w:rsid w:val="003F592E"/>
    <w:rsid w:val="003F6BA9"/>
    <w:rsid w:val="003F7E67"/>
    <w:rsid w:val="00403E5E"/>
    <w:rsid w:val="0040524F"/>
    <w:rsid w:val="004160A9"/>
    <w:rsid w:val="00420D56"/>
    <w:rsid w:val="004247EC"/>
    <w:rsid w:val="00431886"/>
    <w:rsid w:val="00434060"/>
    <w:rsid w:val="004343FE"/>
    <w:rsid w:val="00435D7B"/>
    <w:rsid w:val="004403C1"/>
    <w:rsid w:val="0044319E"/>
    <w:rsid w:val="004463B1"/>
    <w:rsid w:val="0044720E"/>
    <w:rsid w:val="004508D9"/>
    <w:rsid w:val="00450B83"/>
    <w:rsid w:val="004522F4"/>
    <w:rsid w:val="004530A7"/>
    <w:rsid w:val="004535E3"/>
    <w:rsid w:val="0045385D"/>
    <w:rsid w:val="00453EAB"/>
    <w:rsid w:val="0045718D"/>
    <w:rsid w:val="00465508"/>
    <w:rsid w:val="00465A4A"/>
    <w:rsid w:val="00470DDF"/>
    <w:rsid w:val="00472061"/>
    <w:rsid w:val="00473B93"/>
    <w:rsid w:val="004762FD"/>
    <w:rsid w:val="004805A7"/>
    <w:rsid w:val="004834E2"/>
    <w:rsid w:val="004868B4"/>
    <w:rsid w:val="00490718"/>
    <w:rsid w:val="004973F2"/>
    <w:rsid w:val="0049758A"/>
    <w:rsid w:val="004A3659"/>
    <w:rsid w:val="004A6B1A"/>
    <w:rsid w:val="004A7131"/>
    <w:rsid w:val="004A7F97"/>
    <w:rsid w:val="004B223C"/>
    <w:rsid w:val="004B46CB"/>
    <w:rsid w:val="004B74C0"/>
    <w:rsid w:val="004B7B0E"/>
    <w:rsid w:val="004C4A7B"/>
    <w:rsid w:val="004C71C8"/>
    <w:rsid w:val="004C7F1B"/>
    <w:rsid w:val="004D04A8"/>
    <w:rsid w:val="004D2489"/>
    <w:rsid w:val="004D39DE"/>
    <w:rsid w:val="004D792F"/>
    <w:rsid w:val="004E4B4C"/>
    <w:rsid w:val="004E5061"/>
    <w:rsid w:val="004E58DC"/>
    <w:rsid w:val="004E6C0C"/>
    <w:rsid w:val="004F0BDF"/>
    <w:rsid w:val="004F16E4"/>
    <w:rsid w:val="004F5F2A"/>
    <w:rsid w:val="004F6DA2"/>
    <w:rsid w:val="00500335"/>
    <w:rsid w:val="00500980"/>
    <w:rsid w:val="00501542"/>
    <w:rsid w:val="0050193E"/>
    <w:rsid w:val="00502605"/>
    <w:rsid w:val="00506B5E"/>
    <w:rsid w:val="005125AC"/>
    <w:rsid w:val="00522C00"/>
    <w:rsid w:val="00527845"/>
    <w:rsid w:val="00530134"/>
    <w:rsid w:val="00532235"/>
    <w:rsid w:val="005326D9"/>
    <w:rsid w:val="00541C12"/>
    <w:rsid w:val="00543E57"/>
    <w:rsid w:val="00545BAE"/>
    <w:rsid w:val="005512AD"/>
    <w:rsid w:val="0055379E"/>
    <w:rsid w:val="00553CB6"/>
    <w:rsid w:val="00560975"/>
    <w:rsid w:val="00561903"/>
    <w:rsid w:val="00563793"/>
    <w:rsid w:val="00564BD9"/>
    <w:rsid w:val="0056519B"/>
    <w:rsid w:val="00565421"/>
    <w:rsid w:val="00574796"/>
    <w:rsid w:val="00574FE7"/>
    <w:rsid w:val="005763C6"/>
    <w:rsid w:val="00592D90"/>
    <w:rsid w:val="005959CE"/>
    <w:rsid w:val="005A13C8"/>
    <w:rsid w:val="005A196A"/>
    <w:rsid w:val="005A1BBE"/>
    <w:rsid w:val="005A1CC0"/>
    <w:rsid w:val="005A1F5C"/>
    <w:rsid w:val="005A4CCA"/>
    <w:rsid w:val="005A5CAB"/>
    <w:rsid w:val="005A702D"/>
    <w:rsid w:val="005A7EED"/>
    <w:rsid w:val="005B0669"/>
    <w:rsid w:val="005B0EA0"/>
    <w:rsid w:val="005B1D80"/>
    <w:rsid w:val="005B4274"/>
    <w:rsid w:val="005B432C"/>
    <w:rsid w:val="005B68C0"/>
    <w:rsid w:val="005C0D2D"/>
    <w:rsid w:val="005D2673"/>
    <w:rsid w:val="005D5E2D"/>
    <w:rsid w:val="005D6DA7"/>
    <w:rsid w:val="005E0A55"/>
    <w:rsid w:val="005E21C9"/>
    <w:rsid w:val="005E3749"/>
    <w:rsid w:val="005E58DA"/>
    <w:rsid w:val="005E6B8C"/>
    <w:rsid w:val="005E746C"/>
    <w:rsid w:val="005F0972"/>
    <w:rsid w:val="005F14E4"/>
    <w:rsid w:val="005F2172"/>
    <w:rsid w:val="005F6C7B"/>
    <w:rsid w:val="00605A1F"/>
    <w:rsid w:val="00610299"/>
    <w:rsid w:val="00613CFD"/>
    <w:rsid w:val="006161CA"/>
    <w:rsid w:val="00617405"/>
    <w:rsid w:val="00617A48"/>
    <w:rsid w:val="00620F98"/>
    <w:rsid w:val="00632355"/>
    <w:rsid w:val="00632C87"/>
    <w:rsid w:val="0063566A"/>
    <w:rsid w:val="0063587D"/>
    <w:rsid w:val="00635992"/>
    <w:rsid w:val="00637716"/>
    <w:rsid w:val="006414D6"/>
    <w:rsid w:val="00644764"/>
    <w:rsid w:val="0065325B"/>
    <w:rsid w:val="00653E5B"/>
    <w:rsid w:val="00656BB8"/>
    <w:rsid w:val="00660EA2"/>
    <w:rsid w:val="00661A23"/>
    <w:rsid w:val="0066221C"/>
    <w:rsid w:val="006625ED"/>
    <w:rsid w:val="00662DA7"/>
    <w:rsid w:val="00667325"/>
    <w:rsid w:val="0067165B"/>
    <w:rsid w:val="00671FFE"/>
    <w:rsid w:val="00673E19"/>
    <w:rsid w:val="006801E3"/>
    <w:rsid w:val="006819AB"/>
    <w:rsid w:val="00682383"/>
    <w:rsid w:val="00682E0D"/>
    <w:rsid w:val="00686022"/>
    <w:rsid w:val="00690B0C"/>
    <w:rsid w:val="00693AD1"/>
    <w:rsid w:val="006948F6"/>
    <w:rsid w:val="006A2330"/>
    <w:rsid w:val="006A45F6"/>
    <w:rsid w:val="006A4EBE"/>
    <w:rsid w:val="006A7D1E"/>
    <w:rsid w:val="006B2F8A"/>
    <w:rsid w:val="006B3538"/>
    <w:rsid w:val="006B6218"/>
    <w:rsid w:val="006B7526"/>
    <w:rsid w:val="006B7752"/>
    <w:rsid w:val="006C2A80"/>
    <w:rsid w:val="006C2CB3"/>
    <w:rsid w:val="006C499C"/>
    <w:rsid w:val="006C5A03"/>
    <w:rsid w:val="006C6280"/>
    <w:rsid w:val="006C6B68"/>
    <w:rsid w:val="006D0359"/>
    <w:rsid w:val="006D5AC5"/>
    <w:rsid w:val="006D5CF8"/>
    <w:rsid w:val="006D737F"/>
    <w:rsid w:val="006E13F1"/>
    <w:rsid w:val="006E4703"/>
    <w:rsid w:val="006E63B0"/>
    <w:rsid w:val="006E69D0"/>
    <w:rsid w:val="006E6F4B"/>
    <w:rsid w:val="006F340E"/>
    <w:rsid w:val="006F3926"/>
    <w:rsid w:val="006F3F03"/>
    <w:rsid w:val="00701AD4"/>
    <w:rsid w:val="007020B7"/>
    <w:rsid w:val="0070328D"/>
    <w:rsid w:val="007034C4"/>
    <w:rsid w:val="007038DC"/>
    <w:rsid w:val="007079FE"/>
    <w:rsid w:val="00710CA3"/>
    <w:rsid w:val="00711C46"/>
    <w:rsid w:val="00711CEB"/>
    <w:rsid w:val="0071315D"/>
    <w:rsid w:val="0071666E"/>
    <w:rsid w:val="00716FAA"/>
    <w:rsid w:val="00723C10"/>
    <w:rsid w:val="00726727"/>
    <w:rsid w:val="00731BE2"/>
    <w:rsid w:val="00731D6F"/>
    <w:rsid w:val="00734DEC"/>
    <w:rsid w:val="00735121"/>
    <w:rsid w:val="00737E02"/>
    <w:rsid w:val="007400B8"/>
    <w:rsid w:val="007406A6"/>
    <w:rsid w:val="00740AEB"/>
    <w:rsid w:val="00741160"/>
    <w:rsid w:val="00741870"/>
    <w:rsid w:val="00742CE8"/>
    <w:rsid w:val="00742E03"/>
    <w:rsid w:val="00743103"/>
    <w:rsid w:val="0074516E"/>
    <w:rsid w:val="00745FC3"/>
    <w:rsid w:val="00747913"/>
    <w:rsid w:val="00751D39"/>
    <w:rsid w:val="00752E38"/>
    <w:rsid w:val="00753FFA"/>
    <w:rsid w:val="00754ED4"/>
    <w:rsid w:val="007550BC"/>
    <w:rsid w:val="00760863"/>
    <w:rsid w:val="0076368F"/>
    <w:rsid w:val="00765409"/>
    <w:rsid w:val="007677EB"/>
    <w:rsid w:val="00771CC4"/>
    <w:rsid w:val="007720FB"/>
    <w:rsid w:val="00772F12"/>
    <w:rsid w:val="007743C4"/>
    <w:rsid w:val="00775BF1"/>
    <w:rsid w:val="00776F75"/>
    <w:rsid w:val="007808F5"/>
    <w:rsid w:val="007824EA"/>
    <w:rsid w:val="00782533"/>
    <w:rsid w:val="007826BC"/>
    <w:rsid w:val="0078785D"/>
    <w:rsid w:val="007915E0"/>
    <w:rsid w:val="00791AA9"/>
    <w:rsid w:val="00794B83"/>
    <w:rsid w:val="00794CF2"/>
    <w:rsid w:val="00794F06"/>
    <w:rsid w:val="00796A47"/>
    <w:rsid w:val="00796EA3"/>
    <w:rsid w:val="0079754E"/>
    <w:rsid w:val="007A11E8"/>
    <w:rsid w:val="007A123B"/>
    <w:rsid w:val="007A22F0"/>
    <w:rsid w:val="007A67D8"/>
    <w:rsid w:val="007A7E48"/>
    <w:rsid w:val="007B0EE9"/>
    <w:rsid w:val="007B3296"/>
    <w:rsid w:val="007B48DE"/>
    <w:rsid w:val="007B5E04"/>
    <w:rsid w:val="007B6249"/>
    <w:rsid w:val="007C2276"/>
    <w:rsid w:val="007C371E"/>
    <w:rsid w:val="007C78B8"/>
    <w:rsid w:val="007C7A8B"/>
    <w:rsid w:val="007D1829"/>
    <w:rsid w:val="007D1AF8"/>
    <w:rsid w:val="007D2796"/>
    <w:rsid w:val="007D282C"/>
    <w:rsid w:val="007D2D3E"/>
    <w:rsid w:val="007D2ED7"/>
    <w:rsid w:val="007D36ED"/>
    <w:rsid w:val="007D3764"/>
    <w:rsid w:val="007D47C8"/>
    <w:rsid w:val="007D557F"/>
    <w:rsid w:val="007D5AB9"/>
    <w:rsid w:val="007D6FB4"/>
    <w:rsid w:val="007F2158"/>
    <w:rsid w:val="007F3F33"/>
    <w:rsid w:val="007F7C17"/>
    <w:rsid w:val="008062F9"/>
    <w:rsid w:val="00807B86"/>
    <w:rsid w:val="008114A5"/>
    <w:rsid w:val="008149F9"/>
    <w:rsid w:val="00817220"/>
    <w:rsid w:val="008208BC"/>
    <w:rsid w:val="00821224"/>
    <w:rsid w:val="00825A04"/>
    <w:rsid w:val="0082631A"/>
    <w:rsid w:val="00827154"/>
    <w:rsid w:val="008275D3"/>
    <w:rsid w:val="00827B1A"/>
    <w:rsid w:val="008329F4"/>
    <w:rsid w:val="00840C95"/>
    <w:rsid w:val="00844412"/>
    <w:rsid w:val="00846D72"/>
    <w:rsid w:val="008513A3"/>
    <w:rsid w:val="00855554"/>
    <w:rsid w:val="00860D35"/>
    <w:rsid w:val="008633D7"/>
    <w:rsid w:val="00866B09"/>
    <w:rsid w:val="00870565"/>
    <w:rsid w:val="00875DF1"/>
    <w:rsid w:val="008779C5"/>
    <w:rsid w:val="00877CBA"/>
    <w:rsid w:val="00882315"/>
    <w:rsid w:val="00882F9B"/>
    <w:rsid w:val="00891E91"/>
    <w:rsid w:val="00895BF0"/>
    <w:rsid w:val="008A0A86"/>
    <w:rsid w:val="008A36DD"/>
    <w:rsid w:val="008A3B82"/>
    <w:rsid w:val="008A4916"/>
    <w:rsid w:val="008A4C78"/>
    <w:rsid w:val="008A6C80"/>
    <w:rsid w:val="008A72A2"/>
    <w:rsid w:val="008B2811"/>
    <w:rsid w:val="008B3B7A"/>
    <w:rsid w:val="008B60A3"/>
    <w:rsid w:val="008B6B35"/>
    <w:rsid w:val="008B6D9D"/>
    <w:rsid w:val="008C090F"/>
    <w:rsid w:val="008C41B1"/>
    <w:rsid w:val="008C489B"/>
    <w:rsid w:val="008C59AD"/>
    <w:rsid w:val="008C7E6C"/>
    <w:rsid w:val="008D0A1D"/>
    <w:rsid w:val="008D0EA8"/>
    <w:rsid w:val="008D0FDE"/>
    <w:rsid w:val="008D3378"/>
    <w:rsid w:val="008E01C6"/>
    <w:rsid w:val="008E2B28"/>
    <w:rsid w:val="008E2BCF"/>
    <w:rsid w:val="008E4813"/>
    <w:rsid w:val="008E482C"/>
    <w:rsid w:val="008E548B"/>
    <w:rsid w:val="008E5B92"/>
    <w:rsid w:val="008E635B"/>
    <w:rsid w:val="008F31C6"/>
    <w:rsid w:val="008F3AAB"/>
    <w:rsid w:val="008F5697"/>
    <w:rsid w:val="008F71D1"/>
    <w:rsid w:val="0090071D"/>
    <w:rsid w:val="009025CD"/>
    <w:rsid w:val="009043AD"/>
    <w:rsid w:val="00907369"/>
    <w:rsid w:val="00913740"/>
    <w:rsid w:val="00914CDF"/>
    <w:rsid w:val="00915DCE"/>
    <w:rsid w:val="0091687F"/>
    <w:rsid w:val="009221F3"/>
    <w:rsid w:val="00924283"/>
    <w:rsid w:val="00925CBE"/>
    <w:rsid w:val="00926C09"/>
    <w:rsid w:val="00926D5B"/>
    <w:rsid w:val="00932AB2"/>
    <w:rsid w:val="00933E22"/>
    <w:rsid w:val="00934586"/>
    <w:rsid w:val="00934ECF"/>
    <w:rsid w:val="00935AC3"/>
    <w:rsid w:val="00936B51"/>
    <w:rsid w:val="00942234"/>
    <w:rsid w:val="00944CC8"/>
    <w:rsid w:val="00946FF6"/>
    <w:rsid w:val="00947CC5"/>
    <w:rsid w:val="009500A9"/>
    <w:rsid w:val="009611A1"/>
    <w:rsid w:val="00962346"/>
    <w:rsid w:val="00963FB1"/>
    <w:rsid w:val="009640F0"/>
    <w:rsid w:val="00971D4C"/>
    <w:rsid w:val="00974ADF"/>
    <w:rsid w:val="00975E5D"/>
    <w:rsid w:val="00980A2F"/>
    <w:rsid w:val="009827A6"/>
    <w:rsid w:val="00985275"/>
    <w:rsid w:val="00993CA7"/>
    <w:rsid w:val="00993F05"/>
    <w:rsid w:val="009A3576"/>
    <w:rsid w:val="009A4BEE"/>
    <w:rsid w:val="009B1FB9"/>
    <w:rsid w:val="009B38F0"/>
    <w:rsid w:val="009B39FA"/>
    <w:rsid w:val="009B3CA8"/>
    <w:rsid w:val="009B4875"/>
    <w:rsid w:val="009B72E5"/>
    <w:rsid w:val="009C109F"/>
    <w:rsid w:val="009C3646"/>
    <w:rsid w:val="009C7253"/>
    <w:rsid w:val="009D6FFB"/>
    <w:rsid w:val="009D7E8A"/>
    <w:rsid w:val="009D7F0A"/>
    <w:rsid w:val="009E063F"/>
    <w:rsid w:val="009E13D9"/>
    <w:rsid w:val="009E31EF"/>
    <w:rsid w:val="009E3284"/>
    <w:rsid w:val="009E5899"/>
    <w:rsid w:val="009E73C8"/>
    <w:rsid w:val="009E7F81"/>
    <w:rsid w:val="009F2219"/>
    <w:rsid w:val="009F3920"/>
    <w:rsid w:val="009F449F"/>
    <w:rsid w:val="009F524B"/>
    <w:rsid w:val="009F5F05"/>
    <w:rsid w:val="009F6D41"/>
    <w:rsid w:val="009F7BB7"/>
    <w:rsid w:val="00A0002A"/>
    <w:rsid w:val="00A02D25"/>
    <w:rsid w:val="00A0594C"/>
    <w:rsid w:val="00A0785F"/>
    <w:rsid w:val="00A1415A"/>
    <w:rsid w:val="00A1713A"/>
    <w:rsid w:val="00A1744B"/>
    <w:rsid w:val="00A174FD"/>
    <w:rsid w:val="00A255EC"/>
    <w:rsid w:val="00A27FFD"/>
    <w:rsid w:val="00A31120"/>
    <w:rsid w:val="00A34030"/>
    <w:rsid w:val="00A354C2"/>
    <w:rsid w:val="00A4118C"/>
    <w:rsid w:val="00A413C2"/>
    <w:rsid w:val="00A4616A"/>
    <w:rsid w:val="00A4675A"/>
    <w:rsid w:val="00A47DB0"/>
    <w:rsid w:val="00A52476"/>
    <w:rsid w:val="00A52743"/>
    <w:rsid w:val="00A534B1"/>
    <w:rsid w:val="00A5353D"/>
    <w:rsid w:val="00A54E00"/>
    <w:rsid w:val="00A5501B"/>
    <w:rsid w:val="00A55DFE"/>
    <w:rsid w:val="00A56F29"/>
    <w:rsid w:val="00A62152"/>
    <w:rsid w:val="00A62F3D"/>
    <w:rsid w:val="00A64997"/>
    <w:rsid w:val="00A668A4"/>
    <w:rsid w:val="00A675B9"/>
    <w:rsid w:val="00A723A7"/>
    <w:rsid w:val="00A76A05"/>
    <w:rsid w:val="00A76EC9"/>
    <w:rsid w:val="00A81CE7"/>
    <w:rsid w:val="00A82014"/>
    <w:rsid w:val="00A822E3"/>
    <w:rsid w:val="00A82971"/>
    <w:rsid w:val="00A858A5"/>
    <w:rsid w:val="00A86DC9"/>
    <w:rsid w:val="00A875C0"/>
    <w:rsid w:val="00A914D1"/>
    <w:rsid w:val="00A9287C"/>
    <w:rsid w:val="00A97838"/>
    <w:rsid w:val="00A97D7F"/>
    <w:rsid w:val="00AA2434"/>
    <w:rsid w:val="00AA39A7"/>
    <w:rsid w:val="00AA3B02"/>
    <w:rsid w:val="00AA6A98"/>
    <w:rsid w:val="00AA770B"/>
    <w:rsid w:val="00AB2389"/>
    <w:rsid w:val="00AB2B46"/>
    <w:rsid w:val="00AB4577"/>
    <w:rsid w:val="00AB5FFA"/>
    <w:rsid w:val="00AC11F9"/>
    <w:rsid w:val="00AC3C54"/>
    <w:rsid w:val="00AC7BDD"/>
    <w:rsid w:val="00AD0F8A"/>
    <w:rsid w:val="00AD3E59"/>
    <w:rsid w:val="00AD7E31"/>
    <w:rsid w:val="00AE22C8"/>
    <w:rsid w:val="00AE4A3F"/>
    <w:rsid w:val="00AF459B"/>
    <w:rsid w:val="00AF778D"/>
    <w:rsid w:val="00B026C4"/>
    <w:rsid w:val="00B03B17"/>
    <w:rsid w:val="00B04986"/>
    <w:rsid w:val="00B11985"/>
    <w:rsid w:val="00B1300A"/>
    <w:rsid w:val="00B142E2"/>
    <w:rsid w:val="00B15096"/>
    <w:rsid w:val="00B15ED0"/>
    <w:rsid w:val="00B168EA"/>
    <w:rsid w:val="00B2391C"/>
    <w:rsid w:val="00B255AD"/>
    <w:rsid w:val="00B30BE7"/>
    <w:rsid w:val="00B3307F"/>
    <w:rsid w:val="00B348C9"/>
    <w:rsid w:val="00B34C33"/>
    <w:rsid w:val="00B3681B"/>
    <w:rsid w:val="00B37065"/>
    <w:rsid w:val="00B41543"/>
    <w:rsid w:val="00B41739"/>
    <w:rsid w:val="00B51942"/>
    <w:rsid w:val="00B51CF6"/>
    <w:rsid w:val="00B53E9E"/>
    <w:rsid w:val="00B60B04"/>
    <w:rsid w:val="00B65C27"/>
    <w:rsid w:val="00B70C55"/>
    <w:rsid w:val="00B70DCC"/>
    <w:rsid w:val="00B71594"/>
    <w:rsid w:val="00B74AF6"/>
    <w:rsid w:val="00B7571F"/>
    <w:rsid w:val="00B759CA"/>
    <w:rsid w:val="00B7625F"/>
    <w:rsid w:val="00B81E84"/>
    <w:rsid w:val="00B82D39"/>
    <w:rsid w:val="00B863A8"/>
    <w:rsid w:val="00B86F37"/>
    <w:rsid w:val="00B90101"/>
    <w:rsid w:val="00B91C97"/>
    <w:rsid w:val="00B9263D"/>
    <w:rsid w:val="00B93053"/>
    <w:rsid w:val="00B94F29"/>
    <w:rsid w:val="00B96431"/>
    <w:rsid w:val="00B97143"/>
    <w:rsid w:val="00BA4537"/>
    <w:rsid w:val="00BA61FA"/>
    <w:rsid w:val="00BC304C"/>
    <w:rsid w:val="00BC73BA"/>
    <w:rsid w:val="00BC7F70"/>
    <w:rsid w:val="00BD006C"/>
    <w:rsid w:val="00BD11CB"/>
    <w:rsid w:val="00BD3926"/>
    <w:rsid w:val="00BE3F1F"/>
    <w:rsid w:val="00BE77A7"/>
    <w:rsid w:val="00BF03C7"/>
    <w:rsid w:val="00BF49A5"/>
    <w:rsid w:val="00BF4D81"/>
    <w:rsid w:val="00BF745D"/>
    <w:rsid w:val="00C12063"/>
    <w:rsid w:val="00C12BD4"/>
    <w:rsid w:val="00C134E8"/>
    <w:rsid w:val="00C14712"/>
    <w:rsid w:val="00C16A84"/>
    <w:rsid w:val="00C174C8"/>
    <w:rsid w:val="00C175A8"/>
    <w:rsid w:val="00C1765D"/>
    <w:rsid w:val="00C17961"/>
    <w:rsid w:val="00C21230"/>
    <w:rsid w:val="00C2252D"/>
    <w:rsid w:val="00C26E08"/>
    <w:rsid w:val="00C35506"/>
    <w:rsid w:val="00C3672F"/>
    <w:rsid w:val="00C43FE6"/>
    <w:rsid w:val="00C4474A"/>
    <w:rsid w:val="00C44A71"/>
    <w:rsid w:val="00C45F62"/>
    <w:rsid w:val="00C537C8"/>
    <w:rsid w:val="00C53A3E"/>
    <w:rsid w:val="00C60239"/>
    <w:rsid w:val="00C61B3C"/>
    <w:rsid w:val="00C63A2E"/>
    <w:rsid w:val="00C63F70"/>
    <w:rsid w:val="00C71DD1"/>
    <w:rsid w:val="00C72B9D"/>
    <w:rsid w:val="00C77DCD"/>
    <w:rsid w:val="00C83841"/>
    <w:rsid w:val="00C83BB5"/>
    <w:rsid w:val="00C91CC5"/>
    <w:rsid w:val="00C95F12"/>
    <w:rsid w:val="00C96897"/>
    <w:rsid w:val="00C969C4"/>
    <w:rsid w:val="00C96B86"/>
    <w:rsid w:val="00CA015D"/>
    <w:rsid w:val="00CA359D"/>
    <w:rsid w:val="00CA3ABC"/>
    <w:rsid w:val="00CA3B0C"/>
    <w:rsid w:val="00CA4F68"/>
    <w:rsid w:val="00CB189C"/>
    <w:rsid w:val="00CB2E07"/>
    <w:rsid w:val="00CB3479"/>
    <w:rsid w:val="00CB3972"/>
    <w:rsid w:val="00CB57A6"/>
    <w:rsid w:val="00CB669A"/>
    <w:rsid w:val="00CB6F94"/>
    <w:rsid w:val="00CB6FF5"/>
    <w:rsid w:val="00CB776B"/>
    <w:rsid w:val="00CC68D8"/>
    <w:rsid w:val="00CC7BC7"/>
    <w:rsid w:val="00CD130B"/>
    <w:rsid w:val="00CD226E"/>
    <w:rsid w:val="00CD30CC"/>
    <w:rsid w:val="00CD31CB"/>
    <w:rsid w:val="00CD6CD9"/>
    <w:rsid w:val="00CD7B37"/>
    <w:rsid w:val="00CE3ACF"/>
    <w:rsid w:val="00CE4A83"/>
    <w:rsid w:val="00CE6F11"/>
    <w:rsid w:val="00CF0773"/>
    <w:rsid w:val="00CF17C4"/>
    <w:rsid w:val="00CF370F"/>
    <w:rsid w:val="00CF3B0C"/>
    <w:rsid w:val="00CF4657"/>
    <w:rsid w:val="00CF4819"/>
    <w:rsid w:val="00CF4D2A"/>
    <w:rsid w:val="00CF4FAE"/>
    <w:rsid w:val="00D002E2"/>
    <w:rsid w:val="00D07220"/>
    <w:rsid w:val="00D0781F"/>
    <w:rsid w:val="00D1258D"/>
    <w:rsid w:val="00D13847"/>
    <w:rsid w:val="00D157EA"/>
    <w:rsid w:val="00D21167"/>
    <w:rsid w:val="00D22D18"/>
    <w:rsid w:val="00D264C8"/>
    <w:rsid w:val="00D26B44"/>
    <w:rsid w:val="00D30FBE"/>
    <w:rsid w:val="00D40532"/>
    <w:rsid w:val="00D42948"/>
    <w:rsid w:val="00D475CB"/>
    <w:rsid w:val="00D53009"/>
    <w:rsid w:val="00D5383E"/>
    <w:rsid w:val="00D60E9E"/>
    <w:rsid w:val="00D64267"/>
    <w:rsid w:val="00D7538D"/>
    <w:rsid w:val="00D75F7B"/>
    <w:rsid w:val="00D77DE8"/>
    <w:rsid w:val="00D82BD5"/>
    <w:rsid w:val="00D82E23"/>
    <w:rsid w:val="00D83352"/>
    <w:rsid w:val="00D86354"/>
    <w:rsid w:val="00D904A3"/>
    <w:rsid w:val="00D91F7A"/>
    <w:rsid w:val="00D97BF2"/>
    <w:rsid w:val="00DA243D"/>
    <w:rsid w:val="00DA2E44"/>
    <w:rsid w:val="00DA552E"/>
    <w:rsid w:val="00DA5C25"/>
    <w:rsid w:val="00DB563F"/>
    <w:rsid w:val="00DB78CD"/>
    <w:rsid w:val="00DC0259"/>
    <w:rsid w:val="00DC22F5"/>
    <w:rsid w:val="00DC499B"/>
    <w:rsid w:val="00DC4F5F"/>
    <w:rsid w:val="00DC67CF"/>
    <w:rsid w:val="00DC69D6"/>
    <w:rsid w:val="00DD0FF5"/>
    <w:rsid w:val="00DD1347"/>
    <w:rsid w:val="00DD1C96"/>
    <w:rsid w:val="00DD3779"/>
    <w:rsid w:val="00DD4AF1"/>
    <w:rsid w:val="00DD5DAF"/>
    <w:rsid w:val="00DD6AB6"/>
    <w:rsid w:val="00DD7B49"/>
    <w:rsid w:val="00DE3DF6"/>
    <w:rsid w:val="00DE3E9D"/>
    <w:rsid w:val="00DE4270"/>
    <w:rsid w:val="00DE43FE"/>
    <w:rsid w:val="00DE7AFE"/>
    <w:rsid w:val="00DE7C94"/>
    <w:rsid w:val="00DF635B"/>
    <w:rsid w:val="00DF66E7"/>
    <w:rsid w:val="00DF6EC1"/>
    <w:rsid w:val="00E001F2"/>
    <w:rsid w:val="00E017D1"/>
    <w:rsid w:val="00E02A3A"/>
    <w:rsid w:val="00E036B6"/>
    <w:rsid w:val="00E05D82"/>
    <w:rsid w:val="00E12BE0"/>
    <w:rsid w:val="00E12F88"/>
    <w:rsid w:val="00E14002"/>
    <w:rsid w:val="00E170F2"/>
    <w:rsid w:val="00E2007A"/>
    <w:rsid w:val="00E219E8"/>
    <w:rsid w:val="00E2249E"/>
    <w:rsid w:val="00E24C0F"/>
    <w:rsid w:val="00E26267"/>
    <w:rsid w:val="00E269CB"/>
    <w:rsid w:val="00E36FFE"/>
    <w:rsid w:val="00E37079"/>
    <w:rsid w:val="00E401B0"/>
    <w:rsid w:val="00E40443"/>
    <w:rsid w:val="00E41DD9"/>
    <w:rsid w:val="00E45142"/>
    <w:rsid w:val="00E460AF"/>
    <w:rsid w:val="00E47163"/>
    <w:rsid w:val="00E50106"/>
    <w:rsid w:val="00E51135"/>
    <w:rsid w:val="00E51E8B"/>
    <w:rsid w:val="00E536EB"/>
    <w:rsid w:val="00E57A34"/>
    <w:rsid w:val="00E616C3"/>
    <w:rsid w:val="00E62133"/>
    <w:rsid w:val="00E65756"/>
    <w:rsid w:val="00E663BF"/>
    <w:rsid w:val="00E70085"/>
    <w:rsid w:val="00E715CE"/>
    <w:rsid w:val="00E71D08"/>
    <w:rsid w:val="00E7507C"/>
    <w:rsid w:val="00E76E87"/>
    <w:rsid w:val="00E76EDC"/>
    <w:rsid w:val="00E80D49"/>
    <w:rsid w:val="00E83313"/>
    <w:rsid w:val="00E842CA"/>
    <w:rsid w:val="00E90155"/>
    <w:rsid w:val="00E920E4"/>
    <w:rsid w:val="00E9213E"/>
    <w:rsid w:val="00E937AC"/>
    <w:rsid w:val="00E94108"/>
    <w:rsid w:val="00E96E2C"/>
    <w:rsid w:val="00EA0714"/>
    <w:rsid w:val="00EA12B5"/>
    <w:rsid w:val="00EA2090"/>
    <w:rsid w:val="00EA358A"/>
    <w:rsid w:val="00EA3D7A"/>
    <w:rsid w:val="00EA5BAD"/>
    <w:rsid w:val="00EB329D"/>
    <w:rsid w:val="00EB33B7"/>
    <w:rsid w:val="00EC028B"/>
    <w:rsid w:val="00EC0519"/>
    <w:rsid w:val="00EC22F6"/>
    <w:rsid w:val="00EC2327"/>
    <w:rsid w:val="00EC3D95"/>
    <w:rsid w:val="00EC52A7"/>
    <w:rsid w:val="00ED2F9F"/>
    <w:rsid w:val="00ED3842"/>
    <w:rsid w:val="00ED39BD"/>
    <w:rsid w:val="00EE18BA"/>
    <w:rsid w:val="00EE3F2C"/>
    <w:rsid w:val="00EE77A8"/>
    <w:rsid w:val="00EF25E2"/>
    <w:rsid w:val="00EF4E7A"/>
    <w:rsid w:val="00EF6C4D"/>
    <w:rsid w:val="00EF7A40"/>
    <w:rsid w:val="00F00A3E"/>
    <w:rsid w:val="00F01FBF"/>
    <w:rsid w:val="00F023EF"/>
    <w:rsid w:val="00F04113"/>
    <w:rsid w:val="00F04A39"/>
    <w:rsid w:val="00F0671A"/>
    <w:rsid w:val="00F10390"/>
    <w:rsid w:val="00F109F0"/>
    <w:rsid w:val="00F10AD2"/>
    <w:rsid w:val="00F1575E"/>
    <w:rsid w:val="00F16636"/>
    <w:rsid w:val="00F17440"/>
    <w:rsid w:val="00F233FC"/>
    <w:rsid w:val="00F25A26"/>
    <w:rsid w:val="00F27A99"/>
    <w:rsid w:val="00F3561D"/>
    <w:rsid w:val="00F372E4"/>
    <w:rsid w:val="00F37317"/>
    <w:rsid w:val="00F37C42"/>
    <w:rsid w:val="00F41822"/>
    <w:rsid w:val="00F41C45"/>
    <w:rsid w:val="00F4570A"/>
    <w:rsid w:val="00F45BF9"/>
    <w:rsid w:val="00F45F28"/>
    <w:rsid w:val="00F50269"/>
    <w:rsid w:val="00F55E4E"/>
    <w:rsid w:val="00F64BFF"/>
    <w:rsid w:val="00F67EC7"/>
    <w:rsid w:val="00F754B6"/>
    <w:rsid w:val="00F7585D"/>
    <w:rsid w:val="00F778FE"/>
    <w:rsid w:val="00F83728"/>
    <w:rsid w:val="00F83A0F"/>
    <w:rsid w:val="00F8524C"/>
    <w:rsid w:val="00F86948"/>
    <w:rsid w:val="00F928BD"/>
    <w:rsid w:val="00F930F3"/>
    <w:rsid w:val="00F93BA0"/>
    <w:rsid w:val="00F967D4"/>
    <w:rsid w:val="00FA2C9C"/>
    <w:rsid w:val="00FA4259"/>
    <w:rsid w:val="00FA5216"/>
    <w:rsid w:val="00FA6442"/>
    <w:rsid w:val="00FA7BA8"/>
    <w:rsid w:val="00FB0EC6"/>
    <w:rsid w:val="00FC43CF"/>
    <w:rsid w:val="00FC4CAE"/>
    <w:rsid w:val="00FC4DA1"/>
    <w:rsid w:val="00FC63C7"/>
    <w:rsid w:val="00FC72C5"/>
    <w:rsid w:val="00FD455F"/>
    <w:rsid w:val="00FD4BD4"/>
    <w:rsid w:val="00FD5DDC"/>
    <w:rsid w:val="00FD6A70"/>
    <w:rsid w:val="00FD6EBD"/>
    <w:rsid w:val="00FD7B03"/>
    <w:rsid w:val="00FD7FB5"/>
    <w:rsid w:val="00FE2B44"/>
    <w:rsid w:val="00FE43A3"/>
    <w:rsid w:val="00FE46BD"/>
    <w:rsid w:val="00FF40A2"/>
    <w:rsid w:val="00FF5D3E"/>
    <w:rsid w:val="00FF6630"/>
    <w:rsid w:val="196D836B"/>
    <w:rsid w:val="1A6D0F31"/>
    <w:rsid w:val="27AE4411"/>
    <w:rsid w:val="2B72D1A6"/>
    <w:rsid w:val="3504AFD7"/>
    <w:rsid w:val="41CA90CB"/>
    <w:rsid w:val="43518D8A"/>
    <w:rsid w:val="51ABD238"/>
    <w:rsid w:val="5545C9AA"/>
    <w:rsid w:val="5EAEBF1E"/>
    <w:rsid w:val="62EA98F4"/>
    <w:rsid w:val="63A44B14"/>
    <w:rsid w:val="666B54CF"/>
    <w:rsid w:val="6A0A083D"/>
    <w:rsid w:val="6CA5C98E"/>
    <w:rsid w:val="6FB75D3A"/>
    <w:rsid w:val="7033376F"/>
    <w:rsid w:val="727AD2DA"/>
    <w:rsid w:val="7825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424B3"/>
  <w15:docId w15:val="{788960B3-DAB4-4EB0-8A52-F785ECDF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C5"/>
    <w:pPr>
      <w:spacing w:after="4" w:line="268" w:lineRule="auto"/>
      <w:ind w:left="161" w:right="64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3"/>
      <w:ind w:left="180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9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F6C7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2391C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239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23C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B9"/>
    <w:rPr>
      <w:rFonts w:ascii="Segoe UI" w:eastAsia="Times New Roman" w:hAnsi="Segoe UI" w:cs="Segoe UI"/>
      <w:b/>
      <w:color w:val="000000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CA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3B7A"/>
    <w:pPr>
      <w:spacing w:after="0" w:line="240" w:lineRule="auto"/>
      <w:ind w:left="0" w:right="0" w:firstLine="0"/>
      <w:jc w:val="left"/>
    </w:pPr>
    <w:rPr>
      <w:rFonts w:ascii="Calibri" w:hAnsi="Calibri"/>
      <w:b w:val="0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3B7A"/>
    <w:rPr>
      <w:rFonts w:ascii="Calibri" w:eastAsia="Times New Roman" w:hAnsi="Calibri" w:cs="Times New Roman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2AB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94B83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D13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47"/>
    <w:rPr>
      <w:rFonts w:ascii="Times New Roman" w:eastAsia="Times New Roman" w:hAnsi="Times New Roman" w:cs="Times New Roman"/>
      <w:b/>
      <w:color w:val="000000"/>
      <w:sz w:val="24"/>
    </w:rPr>
  </w:style>
  <w:style w:type="paragraph" w:styleId="Revision">
    <w:name w:val="Revision"/>
    <w:hidden/>
    <w:uiPriority w:val="99"/>
    <w:semiHidden/>
    <w:rsid w:val="00EF25E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oSpacing">
    <w:name w:val="No Spacing"/>
    <w:uiPriority w:val="1"/>
    <w:qFormat/>
    <w:rsid w:val="00170620"/>
    <w:pPr>
      <w:spacing w:after="0" w:line="240" w:lineRule="auto"/>
      <w:ind w:left="161" w:right="64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00ce8-0f4f-4406-add2-d9d42e696ed5">
      <Terms xmlns="http://schemas.microsoft.com/office/infopath/2007/PartnerControls"/>
    </lcf76f155ced4ddcb4097134ff3c332f>
    <TaxCatchAll xmlns="0c96f0e8-d1a6-42e5-a6af-fe9f20c1ff2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1E5F0FC26DC4FA7C0B06274EDA2BC" ma:contentTypeVersion="14" ma:contentTypeDescription="Create a new document." ma:contentTypeScope="" ma:versionID="fa209f4eee2756dd46e653c131049a06">
  <xsd:schema xmlns:xsd="http://www.w3.org/2001/XMLSchema" xmlns:xs="http://www.w3.org/2001/XMLSchema" xmlns:p="http://schemas.microsoft.com/office/2006/metadata/properties" xmlns:ns2="23b00ce8-0f4f-4406-add2-d9d42e696ed5" xmlns:ns3="0c96f0e8-d1a6-42e5-a6af-fe9f20c1ff25" targetNamespace="http://schemas.microsoft.com/office/2006/metadata/properties" ma:root="true" ma:fieldsID="7bdc91c981c10f0bb949a5204ab0a69d" ns2:_="" ns3:_="">
    <xsd:import namespace="23b00ce8-0f4f-4406-add2-d9d42e696ed5"/>
    <xsd:import namespace="0c96f0e8-d1a6-42e5-a6af-fe9f20c1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00ce8-0f4f-4406-add2-d9d42e696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86aa56-e2e5-407f-bea0-3a1aad396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f0e8-d1a6-42e5-a6af-fe9f20c1ff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74383c3-b778-4753-ab5e-d6a75bf028f4}" ma:internalName="TaxCatchAll" ma:showField="CatchAllData" ma:web="0c96f0e8-d1a6-42e5-a6af-fe9f20c1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05AFCE-9258-4744-A0AF-AF78D2DB644C}">
  <ds:schemaRefs>
    <ds:schemaRef ds:uri="http://schemas.microsoft.com/office/2006/metadata/properties"/>
    <ds:schemaRef ds:uri="http://schemas.microsoft.com/office/infopath/2007/PartnerControls"/>
    <ds:schemaRef ds:uri="23b00ce8-0f4f-4406-add2-d9d42e696ed5"/>
    <ds:schemaRef ds:uri="0c96f0e8-d1a6-42e5-a6af-fe9f20c1ff25"/>
  </ds:schemaRefs>
</ds:datastoreItem>
</file>

<file path=customXml/itemProps2.xml><?xml version="1.0" encoding="utf-8"?>
<ds:datastoreItem xmlns:ds="http://schemas.openxmlformats.org/officeDocument/2006/customXml" ds:itemID="{6DD38E0E-E7A7-4721-84BD-DEE9A3A3B3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8EABDB-DEDE-45DD-B9F3-4F23FDBE6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00ce8-0f4f-4406-add2-d9d42e696ed5"/>
    <ds:schemaRef ds:uri="0c96f0e8-d1a6-42e5-a6af-fe9f20c1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75823C-6FEF-46FB-BA99-236E176388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Baxley</dc:creator>
  <cp:keywords/>
  <dc:description/>
  <cp:lastModifiedBy>Parina P Patel</cp:lastModifiedBy>
  <cp:revision>2</cp:revision>
  <cp:lastPrinted>2023-05-12T19:58:00Z</cp:lastPrinted>
  <dcterms:created xsi:type="dcterms:W3CDTF">2025-06-09T14:54:00Z</dcterms:created>
  <dcterms:modified xsi:type="dcterms:W3CDTF">2025-06-09T14:54:00Z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0x0101001F31E5F0FC26DC4FA7C0B06274EDA2BC</vt:lpwstr>
  </property>
  <property fmtid="{D5CDD505-2E9C-101B-9397-08002B2CF9AE}" pid="3" name="MediaServiceImageTags">
    <vt:lpwstr/>
  </property>
  <property fmtid="{D5CDD505-2E9C-101B-9397-08002B2CF9AE}" pid="4" name="GrammarlyDocumentId">
    <vt:lpwstr>72dbaf1e86f987d2d37e4adfda0dd513b48332ba672e8b96caeec54968528d1f</vt:lpwstr>
  </property>
</Properties>
</file>