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C991" w14:textId="77777777" w:rsidR="001209FF" w:rsidRDefault="00000000">
      <w:pPr>
        <w:pStyle w:val="Heading1"/>
        <w:spacing w:before="60"/>
        <w:ind w:left="402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27157B1" wp14:editId="513DCF02">
            <wp:simplePos x="0" y="0"/>
            <wp:positionH relativeFrom="page">
              <wp:posOffset>699532</wp:posOffset>
            </wp:positionH>
            <wp:positionV relativeFrom="paragraph">
              <wp:posOffset>51832</wp:posOffset>
            </wp:positionV>
            <wp:extent cx="1469362" cy="14647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62" cy="146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5C447087" w14:textId="77777777" w:rsidR="001209FF" w:rsidRDefault="00000000">
      <w:pPr>
        <w:spacing w:before="40" w:line="400" w:lineRule="auto"/>
        <w:ind w:left="4405" w:right="2240" w:firstLine="259"/>
        <w:rPr>
          <w:rFonts w:ascii="Arial"/>
          <w:b/>
          <w:sz w:val="24"/>
        </w:rPr>
      </w:pPr>
      <w:r>
        <w:rPr>
          <w:sz w:val="24"/>
        </w:rPr>
        <w:t>Full Commission Meeting</w:t>
      </w:r>
      <w:r>
        <w:rPr>
          <w:spacing w:val="40"/>
          <w:sz w:val="24"/>
        </w:rPr>
        <w:t xml:space="preserve"> </w:t>
      </w:r>
      <w:r>
        <w:rPr>
          <w:rFonts w:ascii="Arial"/>
          <w:b/>
          <w:sz w:val="24"/>
        </w:rPr>
        <w:t>Friday,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2024,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10:00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A.M. The Parish House at St. Helena</w:t>
      </w:r>
    </w:p>
    <w:p w14:paraId="489DD55E" w14:textId="77777777" w:rsidR="001209FF" w:rsidRDefault="00000000">
      <w:pPr>
        <w:pStyle w:val="Heading2"/>
        <w:spacing w:line="276" w:lineRule="exact"/>
        <w:ind w:left="3905"/>
      </w:pPr>
      <w:r>
        <w:t>507</w:t>
      </w:r>
      <w:r>
        <w:rPr>
          <w:spacing w:val="-5"/>
        </w:rPr>
        <w:t xml:space="preserve"> </w:t>
      </w:r>
      <w:r>
        <w:t>Newcastle</w:t>
      </w:r>
      <w:r>
        <w:rPr>
          <w:spacing w:val="-6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Beaufort,</w:t>
      </w:r>
      <w:r>
        <w:rPr>
          <w:spacing w:val="-5"/>
        </w:rPr>
        <w:t xml:space="preserve"> </w:t>
      </w:r>
      <w:r>
        <w:t>SC</w:t>
      </w:r>
      <w:r>
        <w:rPr>
          <w:spacing w:val="-4"/>
        </w:rPr>
        <w:t xml:space="preserve"> </w:t>
      </w:r>
      <w:r>
        <w:rPr>
          <w:spacing w:val="-2"/>
        </w:rPr>
        <w:t>29902</w:t>
      </w:r>
    </w:p>
    <w:p w14:paraId="6A0F4752" w14:textId="77777777" w:rsidR="001209FF" w:rsidRDefault="00000000">
      <w:pPr>
        <w:pStyle w:val="BodyText"/>
        <w:spacing w:before="10"/>
        <w:ind w:firstLine="0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3B51ED" wp14:editId="3DC2C58B">
                <wp:simplePos x="0" y="0"/>
                <wp:positionH relativeFrom="page">
                  <wp:posOffset>701040</wp:posOffset>
                </wp:positionH>
                <wp:positionV relativeFrom="paragraph">
                  <wp:posOffset>121720</wp:posOffset>
                </wp:positionV>
                <wp:extent cx="6443345" cy="15506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155067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60BAE" w14:textId="77777777" w:rsidR="001209FF" w:rsidRDefault="00000000">
                            <w:pPr>
                              <w:spacing w:before="89" w:line="259" w:lineRule="auto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Meeting Link: </w:t>
                            </w:r>
                            <w:hyperlink r:id="rId8">
                              <w:r>
                                <w:rPr>
                                  <w:rFonts w:ascii="Arial"/>
                                  <w:b/>
                                  <w:color w:val="0462C1"/>
                                  <w:spacing w:val="-2"/>
                                  <w:sz w:val="24"/>
                                  <w:u w:val="single" w:color="0462C1"/>
                                </w:rPr>
                                <w:t>https://us06web.zoom.us/j/87018867971?pwd=hLlWAHHzxsrFJKjJ0aK3QAZ3p3fDA</w:t>
                              </w:r>
                            </w:hyperlink>
                            <w:r>
                              <w:rPr>
                                <w:rFonts w:ascii="Arial"/>
                                <w:b/>
                                <w:color w:val="0462C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/>
                                  <w:b/>
                                  <w:color w:val="0462C1"/>
                                  <w:spacing w:val="-4"/>
                                  <w:sz w:val="24"/>
                                  <w:u w:val="single" w:color="0462C1"/>
                                </w:rPr>
                                <w:t>N.1</w:t>
                              </w:r>
                            </w:hyperlink>
                          </w:p>
                          <w:p w14:paraId="1B6AD546" w14:textId="77777777" w:rsidR="001209FF" w:rsidRDefault="00000000">
                            <w:pPr>
                              <w:spacing w:line="275" w:lineRule="exact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Join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Phone: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+1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305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224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1968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US</w:t>
                            </w:r>
                          </w:p>
                          <w:p w14:paraId="6C84A7B5" w14:textId="77777777" w:rsidR="001209FF" w:rsidRDefault="00000000">
                            <w:pPr>
                              <w:tabs>
                                <w:tab w:val="left" w:pos="3934"/>
                              </w:tabs>
                              <w:spacing w:before="22"/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Meeting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ID: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870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1886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7971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Passcode: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787629</w:t>
                            </w:r>
                          </w:p>
                          <w:p w14:paraId="3822BD52" w14:textId="77777777" w:rsidR="001209FF" w:rsidRDefault="001209FF">
                            <w:pPr>
                              <w:pStyle w:val="BodyText"/>
                              <w:spacing w:before="43"/>
                              <w:ind w:firstLine="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7C5C24A" w14:textId="77777777" w:rsidR="001209FF" w:rsidRDefault="00000000">
                            <w:pPr>
                              <w:ind w:left="5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Tyler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Clark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803-898-3378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9.584302pt;width:507.35pt;height:122.1pt;mso-position-horizontal-relative:page;mso-position-vertical-relative:paragraph;z-index:-15728640;mso-wrap-distance-left:0;mso-wrap-distance-right:0" type="#_x0000_t202" id="docshape3" filled="false" stroked="true" strokeweight=".71997pt" strokecolor="#000000">
                <v:textbox inset="0,0,0,0">
                  <w:txbxContent>
                    <w:p>
                      <w:pPr>
                        <w:spacing w:line="259" w:lineRule="auto" w:before="89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Meeting Link: </w:t>
                      </w:r>
                      <w:hyperlink r:id="rId10">
                        <w:r>
                          <w:rPr>
                            <w:rFonts w:ascii="Arial"/>
                            <w:b/>
                            <w:color w:val="0462C1"/>
                            <w:spacing w:val="-2"/>
                            <w:sz w:val="24"/>
                            <w:u w:val="single" w:color="0462C1"/>
                          </w:rPr>
                          <w:t>https://us06web.zoom.us/j/87018867971?pwd=hLlWAHHzxsrFJKjJ0aK3QAZ3p3fDA</w:t>
                        </w:r>
                      </w:hyperlink>
                      <w:r>
                        <w:rPr>
                          <w:rFonts w:ascii="Arial"/>
                          <w:b/>
                          <w:color w:val="0462C1"/>
                          <w:spacing w:val="-2"/>
                          <w:sz w:val="24"/>
                        </w:rPr>
                        <w:t> </w:t>
                      </w:r>
                      <w:hyperlink r:id="rId10">
                        <w:r>
                          <w:rPr>
                            <w:rFonts w:ascii="Arial"/>
                            <w:b/>
                            <w:color w:val="0462C1"/>
                            <w:spacing w:val="-4"/>
                            <w:sz w:val="24"/>
                            <w:u w:val="single" w:color="0462C1"/>
                          </w:rPr>
                          <w:t>N.1</w:t>
                        </w:r>
                      </w:hyperlink>
                    </w:p>
                    <w:p>
                      <w:pPr>
                        <w:spacing w:line="275" w:lineRule="exact" w:before="0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Join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Phone: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+1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305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224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1968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US</w:t>
                      </w:r>
                    </w:p>
                    <w:p>
                      <w:pPr>
                        <w:tabs>
                          <w:tab w:pos="3934" w:val="left" w:leader="none"/>
                        </w:tabs>
                        <w:spacing w:before="22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Meeting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ID: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870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1886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7971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Passcode: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787629</w:t>
                      </w:r>
                    </w:p>
                    <w:p>
                      <w:pPr>
                        <w:pStyle w:val="BodyText"/>
                        <w:spacing w:before="43"/>
                        <w:ind w:firstLine="0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spacing w:before="0"/>
                        <w:ind w:left="502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Contact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Tyler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Clark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at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803-898-3378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questions.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672FFC43" w14:textId="77777777" w:rsidR="001209FF" w:rsidRDefault="001209FF">
      <w:pPr>
        <w:pStyle w:val="BodyText"/>
        <w:spacing w:before="204"/>
        <w:ind w:firstLine="0"/>
        <w:rPr>
          <w:rFonts w:ascii="Arial"/>
          <w:b/>
          <w:sz w:val="20"/>
        </w:rPr>
      </w:pPr>
    </w:p>
    <w:p w14:paraId="36ED90A0" w14:textId="77777777" w:rsidR="001209FF" w:rsidRDefault="00000000">
      <w:pPr>
        <w:ind w:left="360" w:right="260"/>
        <w:jc w:val="both"/>
        <w:rPr>
          <w:rFonts w:ascii="Arial"/>
          <w:b/>
          <w:i/>
          <w:sz w:val="20"/>
        </w:rPr>
      </w:pPr>
      <w:r>
        <w:rPr>
          <w:rFonts w:ascii="Arial"/>
          <w:i/>
          <w:sz w:val="20"/>
        </w:rPr>
        <w:t>Beaufort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Jasper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local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250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committees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have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planned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tour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sites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Thursday,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May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beginning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at 9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a.m. Caravan Tour of Jasper Co. American Revolution Sites Limited Bus Seating.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 xml:space="preserve">Leaving from Best Western Sea Island Inn (1015 Bay Street, Beaufort, South Carolina 29902) </w:t>
      </w:r>
      <w:r>
        <w:rPr>
          <w:rFonts w:ascii="Arial"/>
          <w:b/>
          <w:i/>
          <w:sz w:val="20"/>
        </w:rPr>
        <w:t>Lunch $15 Cash</w:t>
      </w:r>
    </w:p>
    <w:p w14:paraId="52D20E62" w14:textId="77777777" w:rsidR="001209FF" w:rsidRDefault="00000000">
      <w:pPr>
        <w:spacing w:before="1"/>
        <w:ind w:left="360" w:right="25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12:45 p.m. - Caravan Tour of Beaufort Co. American Revolution Sites.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Leaving from Frampton House 1 Low Country Ln, Yemassee, SC 29945.</w:t>
      </w:r>
    </w:p>
    <w:p w14:paraId="5F7EB1A6" w14:textId="77777777" w:rsidR="001209FF" w:rsidRDefault="00000000">
      <w:pPr>
        <w:spacing w:before="1"/>
        <w:ind w:left="360" w:right="26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5:30 p.m. - Meet &amp; Greet with the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Commissioners at the Courtyard at the Arsenal 713 Craven St. Beaufort, SC 29902. All events are open to the public. For more information, contact Tyler Clark at 803-898-3378.</w:t>
      </w:r>
    </w:p>
    <w:p w14:paraId="1A72044D" w14:textId="77777777" w:rsidR="001209FF" w:rsidRDefault="001209FF">
      <w:pPr>
        <w:pStyle w:val="BodyText"/>
        <w:spacing w:before="254"/>
        <w:ind w:firstLine="0"/>
        <w:rPr>
          <w:rFonts w:ascii="Arial"/>
          <w:i/>
          <w:sz w:val="28"/>
        </w:rPr>
      </w:pPr>
    </w:p>
    <w:p w14:paraId="231BAD08" w14:textId="77777777" w:rsidR="001209FF" w:rsidRDefault="00000000">
      <w:pPr>
        <w:ind w:left="208" w:right="11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77C9C214" w14:textId="77777777" w:rsidR="001209FF" w:rsidRDefault="00000000">
      <w:pPr>
        <w:pStyle w:val="Heading2"/>
        <w:spacing w:before="258"/>
        <w:ind w:left="151"/>
      </w:pPr>
      <w:r>
        <w:t>9:45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p w14:paraId="12275F9F" w14:textId="77777777" w:rsidR="001209FF" w:rsidRDefault="00000000">
      <w:pPr>
        <w:pStyle w:val="BodyText"/>
        <w:spacing w:before="36" w:line="544" w:lineRule="auto"/>
        <w:ind w:left="360" w:right="2020" w:firstLine="0"/>
      </w:pPr>
      <w:r>
        <w:t>Welcoming</w:t>
      </w:r>
      <w:r>
        <w:rPr>
          <w:spacing w:val="-4"/>
        </w:rPr>
        <w:t xml:space="preserve"> </w:t>
      </w:r>
      <w:r>
        <w:t>Remarks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hosts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Beaufort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Jasper</w:t>
      </w:r>
      <w:r>
        <w:rPr>
          <w:spacing w:val="-7"/>
        </w:rPr>
        <w:t xml:space="preserve"> </w:t>
      </w:r>
      <w:r>
        <w:t>County A few moments of reflections with Ms. Dianne Culbertson, Chaplain</w:t>
      </w:r>
    </w:p>
    <w:p w14:paraId="0B8C0EE3" w14:textId="77777777" w:rsidR="001209FF" w:rsidRDefault="00000000">
      <w:pPr>
        <w:pStyle w:val="Heading2"/>
        <w:spacing w:line="273" w:lineRule="exact"/>
        <w:ind w:left="151"/>
      </w:pPr>
      <w:r>
        <w:t>10:00</w:t>
      </w:r>
      <w:r>
        <w:rPr>
          <w:spacing w:val="-5"/>
        </w:rPr>
        <w:t xml:space="preserve"> </w:t>
      </w:r>
      <w:r>
        <w:rPr>
          <w:spacing w:val="-4"/>
        </w:rPr>
        <w:t>A.M.</w:t>
      </w:r>
    </w:p>
    <w:p w14:paraId="1723CFD1" w14:textId="77777777" w:rsidR="001209FF" w:rsidRDefault="001209FF">
      <w:pPr>
        <w:pStyle w:val="BodyText"/>
        <w:spacing w:before="72"/>
        <w:ind w:firstLine="0"/>
        <w:rPr>
          <w:rFonts w:ascii="Arial"/>
          <w:b/>
        </w:rPr>
      </w:pPr>
    </w:p>
    <w:p w14:paraId="53E844FD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0" w:line="266" w:lineRule="auto"/>
        <w:ind w:right="1231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Introductions/Welcome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Guests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Dignitaries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Chairman </w:t>
      </w:r>
      <w:r>
        <w:rPr>
          <w:spacing w:val="-2"/>
          <w:sz w:val="24"/>
        </w:rPr>
        <w:t>Grimsley</w:t>
      </w:r>
    </w:p>
    <w:p w14:paraId="10AB835E" w14:textId="77777777" w:rsidR="001209FF" w:rsidRDefault="001209FF">
      <w:pPr>
        <w:pStyle w:val="BodyText"/>
        <w:spacing w:before="31"/>
        <w:ind w:firstLine="0"/>
      </w:pPr>
    </w:p>
    <w:p w14:paraId="1EDB5E61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"/>
        <w:ind w:left="718" w:hanging="358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60C06FAD" w14:textId="77777777" w:rsidR="001209FF" w:rsidRDefault="001209FF">
      <w:pPr>
        <w:pStyle w:val="BodyText"/>
        <w:spacing w:before="57"/>
        <w:ind w:firstLine="0"/>
      </w:pPr>
    </w:p>
    <w:p w14:paraId="518921C7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spacing w:before="0" w:line="268" w:lineRule="auto"/>
        <w:ind w:right="1473"/>
        <w:rPr>
          <w:sz w:val="24"/>
        </w:rPr>
      </w:pP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– Recording Secretary Tyler Clark</w:t>
      </w:r>
    </w:p>
    <w:p w14:paraId="14E1B8A5" w14:textId="77777777" w:rsidR="001209FF" w:rsidRDefault="001209FF">
      <w:pPr>
        <w:pStyle w:val="ListParagraph"/>
        <w:spacing w:line="268" w:lineRule="auto"/>
        <w:rPr>
          <w:sz w:val="24"/>
        </w:rPr>
        <w:sectPr w:rsidR="001209FF">
          <w:footerReference w:type="default" r:id="rId11"/>
          <w:type w:val="continuous"/>
          <w:pgSz w:w="12240" w:h="15840"/>
          <w:pgMar w:top="660" w:right="720" w:bottom="1100" w:left="1080" w:header="0" w:footer="914" w:gutter="0"/>
          <w:pgNumType w:start="1"/>
          <w:cols w:space="720"/>
        </w:sectPr>
      </w:pPr>
    </w:p>
    <w:p w14:paraId="32755441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71"/>
        <w:ind w:left="718" w:hanging="358"/>
        <w:rPr>
          <w:sz w:val="24"/>
        </w:rPr>
      </w:pPr>
      <w:r>
        <w:rPr>
          <w:sz w:val="24"/>
        </w:rPr>
        <w:lastRenderedPageBreak/>
        <w:t>Introductions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recognitions:</w:t>
      </w:r>
    </w:p>
    <w:p w14:paraId="5A2E11EF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  <w:tab w:val="left" w:pos="1440"/>
        </w:tabs>
        <w:spacing w:before="32" w:line="264" w:lineRule="auto"/>
        <w:ind w:right="987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Grimsley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7"/>
          <w:sz w:val="24"/>
        </w:rPr>
        <w:t xml:space="preserve"> </w:t>
      </w:r>
      <w:r>
        <w:rPr>
          <w:sz w:val="24"/>
        </w:rPr>
        <w:t>South</w:t>
      </w:r>
      <w:r>
        <w:rPr>
          <w:spacing w:val="-5"/>
          <w:sz w:val="24"/>
        </w:rPr>
        <w:t xml:space="preserve"> </w:t>
      </w:r>
      <w:r>
        <w:rPr>
          <w:sz w:val="24"/>
        </w:rPr>
        <w:t>Carolina</w:t>
      </w:r>
      <w:r>
        <w:rPr>
          <w:spacing w:val="-6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Revolution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Sestercentennial</w:t>
      </w:r>
      <w:proofErr w:type="spellEnd"/>
      <w:r>
        <w:rPr>
          <w:sz w:val="24"/>
        </w:rPr>
        <w:t xml:space="preserve"> Commission Chairman</w:t>
      </w:r>
    </w:p>
    <w:p w14:paraId="3472F33D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"/>
        <w:ind w:left="1438" w:hanging="358"/>
        <w:rPr>
          <w:sz w:val="24"/>
        </w:rPr>
      </w:pPr>
      <w:r>
        <w:rPr>
          <w:sz w:val="24"/>
        </w:rPr>
        <w:t>Ken</w:t>
      </w:r>
      <w:r>
        <w:rPr>
          <w:spacing w:val="-7"/>
          <w:sz w:val="24"/>
        </w:rPr>
        <w:t xml:space="preserve"> </w:t>
      </w:r>
      <w:r>
        <w:rPr>
          <w:sz w:val="24"/>
        </w:rPr>
        <w:t>Scarlett,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5"/>
          <w:sz w:val="24"/>
        </w:rPr>
        <w:t xml:space="preserve"> </w:t>
      </w:r>
      <w:r>
        <w:rPr>
          <w:sz w:val="24"/>
        </w:rPr>
        <w:t>Governor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Appointee</w:t>
      </w:r>
    </w:p>
    <w:p w14:paraId="38EA36D7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32"/>
        <w:ind w:left="1439" w:hanging="359"/>
        <w:rPr>
          <w:sz w:val="24"/>
        </w:rPr>
      </w:pPr>
      <w:r>
        <w:rPr>
          <w:sz w:val="24"/>
        </w:rPr>
        <w:t>Ben</w:t>
      </w:r>
      <w:r>
        <w:rPr>
          <w:spacing w:val="-6"/>
          <w:sz w:val="24"/>
        </w:rPr>
        <w:t xml:space="preserve"> </w:t>
      </w:r>
      <w:r>
        <w:rPr>
          <w:sz w:val="24"/>
        </w:rPr>
        <w:t>Zeigler,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6"/>
          <w:sz w:val="24"/>
        </w:rPr>
        <w:t xml:space="preserve"> </w:t>
      </w:r>
      <w:r>
        <w:rPr>
          <w:sz w:val="24"/>
        </w:rPr>
        <w:t>House</w:t>
      </w:r>
      <w:r>
        <w:rPr>
          <w:spacing w:val="-5"/>
          <w:sz w:val="24"/>
        </w:rPr>
        <w:t xml:space="preserve"> </w:t>
      </w:r>
      <w:r>
        <w:rPr>
          <w:sz w:val="24"/>
        </w:rPr>
        <w:t>Speaker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Appointee</w:t>
      </w:r>
    </w:p>
    <w:p w14:paraId="0C469B1E" w14:textId="77777777" w:rsidR="001209FF" w:rsidRDefault="001209FF">
      <w:pPr>
        <w:pStyle w:val="BodyText"/>
        <w:spacing w:before="64"/>
        <w:ind w:firstLine="0"/>
      </w:pPr>
    </w:p>
    <w:p w14:paraId="0BB98C8B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"/>
        <w:ind w:left="718" w:hanging="358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Agenda 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Grimsley</w:t>
      </w:r>
    </w:p>
    <w:p w14:paraId="68515E46" w14:textId="77777777" w:rsidR="001209FF" w:rsidRDefault="001209FF">
      <w:pPr>
        <w:pStyle w:val="BodyText"/>
        <w:spacing w:before="67"/>
        <w:ind w:firstLine="0"/>
      </w:pPr>
    </w:p>
    <w:p w14:paraId="149AA2F6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/>
        <w:ind w:left="718" w:hanging="358"/>
        <w:rPr>
          <w:sz w:val="24"/>
        </w:rPr>
      </w:pPr>
      <w:r>
        <w:rPr>
          <w:sz w:val="24"/>
        </w:rPr>
        <w:t>Public</w:t>
      </w:r>
      <w:r>
        <w:rPr>
          <w:spacing w:val="-2"/>
          <w:sz w:val="24"/>
        </w:rPr>
        <w:t xml:space="preserve"> Comments</w:t>
      </w:r>
    </w:p>
    <w:p w14:paraId="0B6A70B1" w14:textId="77777777" w:rsidR="001209FF" w:rsidRDefault="001209FF">
      <w:pPr>
        <w:pStyle w:val="BodyText"/>
        <w:spacing w:before="60"/>
        <w:ind w:firstLine="0"/>
      </w:pPr>
    </w:p>
    <w:p w14:paraId="0D71E80E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/>
        <w:ind w:left="718" w:hanging="358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Items: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A)</w:t>
      </w:r>
    </w:p>
    <w:p w14:paraId="65E02BF0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March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5"/>
          <w:sz w:val="24"/>
        </w:rPr>
        <w:t xml:space="preserve"> </w:t>
      </w:r>
      <w:r>
        <w:rPr>
          <w:sz w:val="24"/>
        </w:rPr>
        <w:t>2024,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Grimsley</w:t>
      </w:r>
    </w:p>
    <w:p w14:paraId="640281A2" w14:textId="77777777" w:rsidR="001209FF" w:rsidRDefault="001209FF">
      <w:pPr>
        <w:pStyle w:val="BodyText"/>
        <w:spacing w:before="63"/>
        <w:ind w:firstLine="0"/>
      </w:pPr>
    </w:p>
    <w:p w14:paraId="4F340FD3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0"/>
        <w:ind w:left="718" w:hanging="358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1B4FE1AE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67"/>
        <w:ind w:left="1438" w:hanging="358"/>
        <w:rPr>
          <w:sz w:val="24"/>
        </w:rPr>
      </w:pPr>
      <w:r>
        <w:rPr>
          <w:sz w:val="24"/>
        </w:rPr>
        <w:t>Introductory</w:t>
      </w:r>
      <w:r>
        <w:rPr>
          <w:spacing w:val="-5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By-Laws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input.</w:t>
      </w:r>
    </w:p>
    <w:p w14:paraId="62918363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7"/>
        <w:ind w:left="1438" w:hanging="358"/>
        <w:rPr>
          <w:sz w:val="24"/>
        </w:rPr>
      </w:pP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9"/>
          <w:position w:val="8"/>
          <w:sz w:val="16"/>
        </w:rPr>
        <w:t xml:space="preserve"> </w:t>
      </w:r>
      <w:r>
        <w:rPr>
          <w:sz w:val="24"/>
        </w:rPr>
        <w:t>Committees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6"/>
          <w:sz w:val="24"/>
        </w:rPr>
        <w:t xml:space="preserve"> </w:t>
      </w: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Davies</w:t>
      </w:r>
      <w:r>
        <w:rPr>
          <w:spacing w:val="-2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036A4921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31"/>
        <w:ind w:left="1439" w:hanging="359"/>
        <w:rPr>
          <w:sz w:val="24"/>
        </w:rPr>
      </w:pPr>
      <w:r>
        <w:rPr>
          <w:sz w:val="24"/>
        </w:rPr>
        <w:t>Lowcountry</w:t>
      </w:r>
      <w:r>
        <w:rPr>
          <w:spacing w:val="-5"/>
          <w:sz w:val="24"/>
        </w:rPr>
        <w:t xml:space="preserve"> </w:t>
      </w:r>
      <w:r>
        <w:rPr>
          <w:sz w:val="24"/>
        </w:rPr>
        <w:t>(Beaufort,</w:t>
      </w:r>
      <w:r>
        <w:rPr>
          <w:spacing w:val="-7"/>
          <w:sz w:val="24"/>
        </w:rPr>
        <w:t xml:space="preserve"> </w:t>
      </w:r>
      <w:r>
        <w:rPr>
          <w:sz w:val="24"/>
        </w:rPr>
        <w:t>Jasper,</w:t>
      </w:r>
      <w:r>
        <w:rPr>
          <w:spacing w:val="-5"/>
          <w:sz w:val="24"/>
        </w:rPr>
        <w:t xml:space="preserve"> </w:t>
      </w:r>
      <w:r>
        <w:rPr>
          <w:sz w:val="24"/>
        </w:rPr>
        <w:t>Colleton,</w:t>
      </w:r>
      <w:r>
        <w:rPr>
          <w:spacing w:val="-5"/>
          <w:sz w:val="24"/>
        </w:rPr>
        <w:t xml:space="preserve"> </w:t>
      </w:r>
      <w:r>
        <w:rPr>
          <w:sz w:val="24"/>
        </w:rPr>
        <w:t>Hampton)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Committees</w:t>
      </w:r>
    </w:p>
    <w:p w14:paraId="1F843A80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Revolutionary</w:t>
      </w:r>
      <w:r>
        <w:rPr>
          <w:spacing w:val="-2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Tom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Persons</w:t>
      </w:r>
    </w:p>
    <w:p w14:paraId="2EC50D3A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5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Revolution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Segars</w:t>
      </w:r>
    </w:p>
    <w:p w14:paraId="589943E8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26"/>
        <w:rPr>
          <w:sz w:val="24"/>
        </w:rPr>
      </w:pPr>
      <w:r>
        <w:rPr>
          <w:sz w:val="24"/>
        </w:rPr>
        <w:t>Renewal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Officers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0ACF1352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1"/>
        <w:ind w:left="1438" w:hanging="358"/>
        <w:rPr>
          <w:sz w:val="24"/>
        </w:rPr>
      </w:pP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Upcoming Projects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4524E3D1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32"/>
        <w:ind w:left="2159" w:hanging="299"/>
        <w:jc w:val="left"/>
        <w:rPr>
          <w:sz w:val="24"/>
        </w:rPr>
      </w:pPr>
      <w:r>
        <w:rPr>
          <w:spacing w:val="-2"/>
          <w:sz w:val="24"/>
        </w:rPr>
        <w:t>Publications</w:t>
      </w:r>
    </w:p>
    <w:p w14:paraId="33449727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8"/>
        </w:tabs>
        <w:spacing w:before="33"/>
        <w:ind w:left="2158" w:hanging="351"/>
        <w:jc w:val="left"/>
        <w:rPr>
          <w:sz w:val="24"/>
        </w:rPr>
      </w:pP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Carolina</w:t>
      </w:r>
      <w:r>
        <w:rPr>
          <w:spacing w:val="-7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z w:val="24"/>
        </w:rPr>
        <w:t>invitation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recap</w:t>
      </w:r>
    </w:p>
    <w:p w14:paraId="69677EEB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7"/>
        </w:tabs>
        <w:spacing w:before="32"/>
        <w:ind w:left="2157" w:hanging="403"/>
        <w:jc w:val="left"/>
        <w:rPr>
          <w:sz w:val="24"/>
        </w:rPr>
      </w:pPr>
      <w:r>
        <w:rPr>
          <w:sz w:val="24"/>
        </w:rPr>
        <w:t>Virginia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250 </w:t>
      </w:r>
      <w:r>
        <w:rPr>
          <w:rFonts w:ascii="Arial"/>
          <w:i/>
          <w:sz w:val="24"/>
        </w:rPr>
        <w:t>Common</w:t>
      </w:r>
      <w:r>
        <w:rPr>
          <w:rFonts w:ascii="Arial"/>
          <w:i/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Cause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All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spacing w:val="-2"/>
          <w:sz w:val="24"/>
        </w:rPr>
        <w:t>recap</w:t>
      </w:r>
    </w:p>
    <w:p w14:paraId="427CEFB6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31"/>
        <w:ind w:left="2159" w:hanging="419"/>
        <w:jc w:val="left"/>
        <w:rPr>
          <w:sz w:val="24"/>
        </w:rPr>
      </w:pPr>
      <w:r>
        <w:rPr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Gathering</w:t>
      </w:r>
    </w:p>
    <w:p w14:paraId="4E04FA00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31"/>
        <w:ind w:left="2159" w:hanging="366"/>
        <w:jc w:val="left"/>
        <w:rPr>
          <w:sz w:val="24"/>
        </w:rPr>
      </w:pPr>
      <w:r>
        <w:rPr>
          <w:sz w:val="24"/>
        </w:rPr>
        <w:t>Defining</w:t>
      </w:r>
      <w:r>
        <w:rPr>
          <w:spacing w:val="-7"/>
          <w:sz w:val="24"/>
        </w:rPr>
        <w:t xml:space="preserve"> </w:t>
      </w:r>
      <w:r>
        <w:rPr>
          <w:sz w:val="24"/>
        </w:rPr>
        <w:t>Success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2026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2033-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Conversation</w:t>
      </w:r>
    </w:p>
    <w:p w14:paraId="2FF7A685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32"/>
        <w:ind w:left="1438" w:hanging="358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–Mr.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Tyler</w:t>
      </w:r>
    </w:p>
    <w:p w14:paraId="4ABC11F6" w14:textId="77777777" w:rsidR="001209FF" w:rsidRDefault="00000000">
      <w:pPr>
        <w:pStyle w:val="ListParagraph"/>
        <w:numPr>
          <w:ilvl w:val="1"/>
          <w:numId w:val="3"/>
        </w:numPr>
        <w:tabs>
          <w:tab w:val="left" w:pos="2159"/>
        </w:tabs>
        <w:spacing w:before="31"/>
        <w:ind w:left="2159" w:hanging="299"/>
        <w:rPr>
          <w:sz w:val="24"/>
        </w:rPr>
      </w:pPr>
      <w:r>
        <w:rPr>
          <w:sz w:val="24"/>
        </w:rPr>
        <w:t>Marker</w:t>
      </w:r>
      <w:r>
        <w:rPr>
          <w:spacing w:val="-2"/>
          <w:sz w:val="24"/>
        </w:rPr>
        <w:t xml:space="preserve"> </w:t>
      </w:r>
      <w:r>
        <w:rPr>
          <w:sz w:val="24"/>
        </w:rPr>
        <w:t>Project –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Segars</w:t>
      </w:r>
    </w:p>
    <w:p w14:paraId="2C09D572" w14:textId="77777777" w:rsidR="001209FF" w:rsidRDefault="00000000">
      <w:pPr>
        <w:pStyle w:val="ListParagraph"/>
        <w:numPr>
          <w:ilvl w:val="0"/>
          <w:numId w:val="2"/>
        </w:numPr>
        <w:tabs>
          <w:tab w:val="left" w:pos="2158"/>
        </w:tabs>
        <w:ind w:left="2158" w:hanging="351"/>
        <w:jc w:val="left"/>
        <w:rPr>
          <w:sz w:val="24"/>
        </w:rPr>
      </w:pPr>
      <w:r>
        <w:rPr>
          <w:sz w:val="24"/>
        </w:rPr>
        <w:t>Parker’s</w:t>
      </w:r>
      <w:r>
        <w:rPr>
          <w:spacing w:val="-5"/>
          <w:sz w:val="24"/>
        </w:rPr>
        <w:t xml:space="preserve"> </w:t>
      </w:r>
      <w:r>
        <w:rPr>
          <w:sz w:val="24"/>
        </w:rPr>
        <w:t>Ferry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SCBPT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5"/>
          <w:sz w:val="24"/>
        </w:rPr>
        <w:t>MOU</w:t>
      </w:r>
    </w:p>
    <w:p w14:paraId="104E5068" w14:textId="77777777" w:rsidR="001209FF" w:rsidRDefault="00000000">
      <w:pPr>
        <w:pStyle w:val="ListParagraph"/>
        <w:numPr>
          <w:ilvl w:val="0"/>
          <w:numId w:val="2"/>
        </w:numPr>
        <w:tabs>
          <w:tab w:val="left" w:pos="2157"/>
        </w:tabs>
        <w:spacing w:before="26"/>
        <w:ind w:left="2157" w:hanging="403"/>
        <w:jc w:val="left"/>
        <w:rPr>
          <w:sz w:val="24"/>
        </w:rPr>
      </w:pPr>
      <w:r>
        <w:rPr>
          <w:sz w:val="24"/>
        </w:rPr>
        <w:t>Cmdr.</w:t>
      </w:r>
      <w:r>
        <w:rPr>
          <w:spacing w:val="-4"/>
          <w:sz w:val="24"/>
        </w:rPr>
        <w:t xml:space="preserve"> </w:t>
      </w:r>
      <w:r>
        <w:rPr>
          <w:sz w:val="24"/>
        </w:rPr>
        <w:t>Gillon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276F5F07" w14:textId="77777777" w:rsidR="001209FF" w:rsidRDefault="00000000">
      <w:pPr>
        <w:pStyle w:val="ListParagraph"/>
        <w:numPr>
          <w:ilvl w:val="0"/>
          <w:numId w:val="2"/>
        </w:numPr>
        <w:tabs>
          <w:tab w:val="left" w:pos="2159"/>
        </w:tabs>
        <w:ind w:left="2159" w:hanging="419"/>
        <w:jc w:val="left"/>
        <w:rPr>
          <w:sz w:val="24"/>
        </w:rPr>
      </w:pPr>
      <w:r>
        <w:rPr>
          <w:sz w:val="24"/>
        </w:rPr>
        <w:t>Approved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 project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updates:</w:t>
      </w:r>
    </w:p>
    <w:p w14:paraId="769D60B0" w14:textId="77777777" w:rsidR="001209FF" w:rsidRDefault="00000000">
      <w:pPr>
        <w:pStyle w:val="ListParagraph"/>
        <w:numPr>
          <w:ilvl w:val="1"/>
          <w:numId w:val="2"/>
        </w:numPr>
        <w:tabs>
          <w:tab w:val="left" w:pos="2879"/>
        </w:tabs>
        <w:spacing w:before="26"/>
        <w:ind w:left="2879" w:hanging="359"/>
        <w:rPr>
          <w:sz w:val="24"/>
        </w:rPr>
      </w:pPr>
      <w:r>
        <w:rPr>
          <w:sz w:val="24"/>
        </w:rPr>
        <w:t>Hammond’s</w:t>
      </w:r>
      <w:r>
        <w:rPr>
          <w:spacing w:val="-6"/>
          <w:sz w:val="24"/>
        </w:rPr>
        <w:t xml:space="preserve"> </w:t>
      </w:r>
      <w:r>
        <w:rPr>
          <w:sz w:val="24"/>
        </w:rPr>
        <w:t>Old</w:t>
      </w:r>
      <w:r>
        <w:rPr>
          <w:spacing w:val="-6"/>
          <w:sz w:val="24"/>
        </w:rPr>
        <w:t xml:space="preserve"> </w:t>
      </w:r>
      <w:r>
        <w:rPr>
          <w:sz w:val="24"/>
        </w:rPr>
        <w:t>Store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C)</w:t>
      </w:r>
    </w:p>
    <w:p w14:paraId="0E933547" w14:textId="77777777" w:rsidR="001209FF" w:rsidRDefault="00000000">
      <w:pPr>
        <w:pStyle w:val="ListParagraph"/>
        <w:numPr>
          <w:ilvl w:val="1"/>
          <w:numId w:val="2"/>
        </w:numPr>
        <w:tabs>
          <w:tab w:val="left" w:pos="2879"/>
          <w:tab w:val="left" w:pos="2881"/>
        </w:tabs>
        <w:spacing w:line="264" w:lineRule="auto"/>
        <w:ind w:right="324"/>
        <w:rPr>
          <w:sz w:val="24"/>
        </w:rPr>
      </w:pPr>
      <w:r>
        <w:rPr>
          <w:sz w:val="24"/>
        </w:rPr>
        <w:t>Dunlap’s</w:t>
      </w:r>
      <w:r>
        <w:rPr>
          <w:spacing w:val="-12"/>
          <w:sz w:val="24"/>
        </w:rPr>
        <w:t xml:space="preserve"> </w:t>
      </w:r>
      <w:r>
        <w:rPr>
          <w:sz w:val="24"/>
        </w:rPr>
        <w:t>Defeat</w:t>
      </w:r>
      <w:r>
        <w:rPr>
          <w:spacing w:val="-10"/>
          <w:sz w:val="24"/>
        </w:rPr>
        <w:t xml:space="preserve"> </w:t>
      </w:r>
      <w:r>
        <w:rPr>
          <w:sz w:val="24"/>
        </w:rPr>
        <w:t>possible</w:t>
      </w:r>
      <w:r>
        <w:rPr>
          <w:spacing w:val="-11"/>
          <w:sz w:val="24"/>
        </w:rPr>
        <w:t xml:space="preserve"> </w:t>
      </w:r>
      <w:r>
        <w:rPr>
          <w:sz w:val="24"/>
        </w:rPr>
        <w:t>land</w:t>
      </w:r>
      <w:r>
        <w:rPr>
          <w:spacing w:val="-10"/>
          <w:sz w:val="24"/>
        </w:rPr>
        <w:t xml:space="preserve"> </w:t>
      </w:r>
      <w:r>
        <w:rPr>
          <w:sz w:val="24"/>
        </w:rPr>
        <w:t>purchase.</w:t>
      </w:r>
      <w:r>
        <w:rPr>
          <w:spacing w:val="40"/>
          <w:sz w:val="24"/>
        </w:rPr>
        <w:t xml:space="preserve"> </w:t>
      </w:r>
      <w:r>
        <w:rPr>
          <w:sz w:val="24"/>
        </w:rPr>
        <w:t>Conversation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potential </w:t>
      </w:r>
      <w:r>
        <w:rPr>
          <w:spacing w:val="-2"/>
          <w:sz w:val="24"/>
        </w:rPr>
        <w:t>motion.</w:t>
      </w:r>
    </w:p>
    <w:p w14:paraId="406FA981" w14:textId="77777777" w:rsidR="001209FF" w:rsidRDefault="00000000">
      <w:pPr>
        <w:pStyle w:val="ListParagraph"/>
        <w:numPr>
          <w:ilvl w:val="1"/>
          <w:numId w:val="2"/>
        </w:numPr>
        <w:tabs>
          <w:tab w:val="left" w:pos="2879"/>
        </w:tabs>
        <w:spacing w:before="0"/>
        <w:ind w:left="2879" w:hanging="359"/>
        <w:rPr>
          <w:sz w:val="24"/>
        </w:rPr>
      </w:pPr>
      <w:r>
        <w:rPr>
          <w:sz w:val="24"/>
        </w:rPr>
        <w:t xml:space="preserve">Ft. </w:t>
      </w:r>
      <w:proofErr w:type="spellStart"/>
      <w:r>
        <w:rPr>
          <w:sz w:val="24"/>
        </w:rPr>
        <w:t>Thicketty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assistance</w:t>
      </w:r>
    </w:p>
    <w:p w14:paraId="16C682FF" w14:textId="77777777" w:rsidR="001209FF" w:rsidRDefault="00000000">
      <w:pPr>
        <w:pStyle w:val="ListParagraph"/>
        <w:numPr>
          <w:ilvl w:val="1"/>
          <w:numId w:val="2"/>
        </w:numPr>
        <w:tabs>
          <w:tab w:val="left" w:pos="2879"/>
        </w:tabs>
        <w:spacing w:before="27"/>
        <w:ind w:left="2879" w:hanging="359"/>
        <w:rPr>
          <w:sz w:val="24"/>
        </w:rPr>
      </w:pPr>
      <w:r>
        <w:rPr>
          <w:sz w:val="24"/>
        </w:rPr>
        <w:t>Parker’s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Ferry</w:t>
      </w:r>
    </w:p>
    <w:p w14:paraId="589C2EE7" w14:textId="77777777" w:rsidR="001209FF" w:rsidRDefault="00000000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z w:val="24"/>
        </w:rPr>
        <w:t>Hawkins</w:t>
      </w:r>
      <w:r>
        <w:rPr>
          <w:spacing w:val="-4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D)</w:t>
      </w:r>
    </w:p>
    <w:p w14:paraId="7AC02B95" w14:textId="77777777" w:rsidR="001209FF" w:rsidRDefault="00000000">
      <w:pPr>
        <w:pStyle w:val="ListParagraph"/>
        <w:numPr>
          <w:ilvl w:val="1"/>
          <w:numId w:val="1"/>
        </w:numPr>
        <w:tabs>
          <w:tab w:val="left" w:pos="2160"/>
        </w:tabs>
        <w:spacing w:before="26" w:line="264" w:lineRule="auto"/>
        <w:ind w:right="755"/>
        <w:rPr>
          <w:sz w:val="24"/>
        </w:rPr>
      </w:pP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last month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falling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$15,000 limit.</w:t>
      </w:r>
      <w:r>
        <w:rPr>
          <w:spacing w:val="40"/>
          <w:sz w:val="24"/>
        </w:rPr>
        <w:t xml:space="preserve"> </w:t>
      </w:r>
      <w:r>
        <w:rPr>
          <w:sz w:val="24"/>
        </w:rPr>
        <w:t>See Attachment D.</w:t>
      </w:r>
    </w:p>
    <w:p w14:paraId="3954E0E6" w14:textId="77777777" w:rsidR="001209FF" w:rsidRDefault="00000000">
      <w:pPr>
        <w:pStyle w:val="ListParagraph"/>
        <w:numPr>
          <w:ilvl w:val="1"/>
          <w:numId w:val="1"/>
        </w:numPr>
        <w:tabs>
          <w:tab w:val="left" w:pos="2158"/>
        </w:tabs>
        <w:spacing w:before="1"/>
        <w:ind w:left="2158" w:hanging="351"/>
        <w:rPr>
          <w:sz w:val="24"/>
        </w:rPr>
      </w:pPr>
      <w:r>
        <w:rPr>
          <w:sz w:val="24"/>
        </w:rPr>
        <w:t>Grants</w:t>
      </w:r>
      <w:r>
        <w:rPr>
          <w:spacing w:val="-7"/>
          <w:sz w:val="24"/>
        </w:rPr>
        <w:t xml:space="preserve"> </w:t>
      </w:r>
      <w:r>
        <w:rPr>
          <w:sz w:val="24"/>
        </w:rPr>
        <w:t>needing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Approval</w:t>
      </w:r>
    </w:p>
    <w:p w14:paraId="0844B572" w14:textId="77777777" w:rsidR="001209FF" w:rsidRDefault="00000000">
      <w:pPr>
        <w:pStyle w:val="ListParagraph"/>
        <w:numPr>
          <w:ilvl w:val="2"/>
          <w:numId w:val="1"/>
        </w:numPr>
        <w:tabs>
          <w:tab w:val="left" w:pos="2879"/>
        </w:tabs>
        <w:spacing w:before="28"/>
        <w:ind w:left="2879" w:hanging="359"/>
        <w:rPr>
          <w:sz w:val="24"/>
        </w:rPr>
      </w:pPr>
      <w:proofErr w:type="spellStart"/>
      <w:r>
        <w:rPr>
          <w:sz w:val="24"/>
        </w:rPr>
        <w:t>Mepkin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Abbey-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</w:t>
      </w:r>
    </w:p>
    <w:p w14:paraId="4EF17A61" w14:textId="77777777" w:rsidR="001209FF" w:rsidRDefault="00000000">
      <w:pPr>
        <w:pStyle w:val="ListParagraph"/>
        <w:numPr>
          <w:ilvl w:val="2"/>
          <w:numId w:val="1"/>
        </w:numPr>
        <w:tabs>
          <w:tab w:val="left" w:pos="2879"/>
        </w:tabs>
        <w:spacing w:before="27"/>
        <w:ind w:left="2879" w:hanging="359"/>
        <w:rPr>
          <w:sz w:val="24"/>
        </w:rPr>
      </w:pP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Historic</w:t>
      </w:r>
      <w:r>
        <w:rPr>
          <w:spacing w:val="-4"/>
          <w:sz w:val="24"/>
        </w:rPr>
        <w:t xml:space="preserve"> </w:t>
      </w:r>
      <w:r>
        <w:rPr>
          <w:sz w:val="24"/>
        </w:rPr>
        <w:t>Camden-</w:t>
      </w:r>
      <w:r>
        <w:rPr>
          <w:spacing w:val="-4"/>
          <w:sz w:val="24"/>
        </w:rPr>
        <w:t xml:space="preserve"> </w:t>
      </w:r>
      <w:r>
        <w:rPr>
          <w:sz w:val="24"/>
        </w:rPr>
        <w:t>Premier</w:t>
      </w:r>
      <w:r>
        <w:rPr>
          <w:spacing w:val="-7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</w:t>
      </w:r>
    </w:p>
    <w:p w14:paraId="20F0BC46" w14:textId="77777777" w:rsidR="001209FF" w:rsidRDefault="00000000">
      <w:pPr>
        <w:pStyle w:val="ListParagraph"/>
        <w:numPr>
          <w:ilvl w:val="2"/>
          <w:numId w:val="1"/>
        </w:numPr>
        <w:tabs>
          <w:tab w:val="left" w:pos="2879"/>
        </w:tabs>
        <w:ind w:left="2879" w:hanging="359"/>
        <w:rPr>
          <w:sz w:val="24"/>
        </w:rPr>
      </w:pPr>
      <w:r>
        <w:rPr>
          <w:sz w:val="24"/>
        </w:rPr>
        <w:t>Presentation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Jasper</w:t>
      </w:r>
      <w:r>
        <w:rPr>
          <w:spacing w:val="-8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250-</w:t>
      </w:r>
      <w:r>
        <w:rPr>
          <w:spacing w:val="-8"/>
          <w:sz w:val="24"/>
        </w:rPr>
        <w:t xml:space="preserve"> </w:t>
      </w:r>
      <w:r>
        <w:rPr>
          <w:sz w:val="24"/>
        </w:rPr>
        <w:t>Premier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Grant</w:t>
      </w:r>
    </w:p>
    <w:p w14:paraId="4E738586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40"/>
        </w:tabs>
        <w:spacing w:before="26"/>
        <w:rPr>
          <w:sz w:val="24"/>
        </w:rPr>
      </w:pPr>
      <w:r>
        <w:rPr>
          <w:sz w:val="24"/>
        </w:rPr>
        <w:t>Upcoming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Deadlines:</w:t>
      </w:r>
    </w:p>
    <w:p w14:paraId="40D63315" w14:textId="77777777" w:rsidR="001209FF" w:rsidRDefault="001209FF">
      <w:pPr>
        <w:pStyle w:val="ListParagraph"/>
        <w:rPr>
          <w:sz w:val="24"/>
        </w:rPr>
        <w:sectPr w:rsidR="001209FF">
          <w:pgSz w:w="12240" w:h="15840"/>
          <w:pgMar w:top="920" w:right="720" w:bottom="1100" w:left="1080" w:header="0" w:footer="914" w:gutter="0"/>
          <w:cols w:space="720"/>
        </w:sectPr>
      </w:pPr>
    </w:p>
    <w:p w14:paraId="74727874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71"/>
        <w:ind w:left="2159" w:hanging="299"/>
        <w:jc w:val="left"/>
        <w:rPr>
          <w:sz w:val="24"/>
        </w:rPr>
      </w:pPr>
      <w:r>
        <w:rPr>
          <w:sz w:val="24"/>
        </w:rPr>
        <w:lastRenderedPageBreak/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Grants: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6"/>
          <w:sz w:val="24"/>
        </w:rPr>
        <w:t xml:space="preserve"> </w:t>
      </w: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683F373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8"/>
        </w:tabs>
        <w:spacing w:before="27"/>
        <w:ind w:left="2158" w:hanging="351"/>
        <w:jc w:val="left"/>
        <w:rPr>
          <w:sz w:val="24"/>
        </w:rPr>
      </w:pP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Grants: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14,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6F1F5F9C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7"/>
        </w:tabs>
        <w:spacing w:before="27"/>
        <w:ind w:left="2157" w:hanging="403"/>
        <w:jc w:val="left"/>
        <w:rPr>
          <w:sz w:val="24"/>
        </w:rPr>
      </w:pPr>
      <w:r>
        <w:rPr>
          <w:sz w:val="24"/>
        </w:rPr>
        <w:t>Premier</w:t>
      </w:r>
      <w:r>
        <w:rPr>
          <w:spacing w:val="-3"/>
          <w:sz w:val="24"/>
        </w:rPr>
        <w:t xml:space="preserve"> </w:t>
      </w:r>
      <w:r>
        <w:rPr>
          <w:sz w:val="24"/>
        </w:rPr>
        <w:t>Projects: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14,</w:t>
      </w:r>
      <w:r>
        <w:rPr>
          <w:spacing w:val="-4"/>
          <w:sz w:val="24"/>
        </w:rPr>
        <w:t xml:space="preserve"> 2024</w:t>
      </w:r>
    </w:p>
    <w:p w14:paraId="21A3E5E6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60"/>
        </w:tabs>
        <w:spacing w:before="28" w:line="264" w:lineRule="auto"/>
        <w:ind w:right="349" w:hanging="420"/>
        <w:jc w:val="left"/>
        <w:rPr>
          <w:sz w:val="24"/>
        </w:rPr>
      </w:pP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FY25</w:t>
      </w:r>
      <w:r>
        <w:rPr>
          <w:spacing w:val="-4"/>
          <w:sz w:val="24"/>
        </w:rPr>
        <w:t xml:space="preserve"> </w:t>
      </w:r>
      <w:r>
        <w:rPr>
          <w:sz w:val="24"/>
        </w:rPr>
        <w:t>Deadlines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adjust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finalized</w:t>
      </w:r>
    </w:p>
    <w:p w14:paraId="27B7768F" w14:textId="77777777" w:rsidR="001209FF" w:rsidRDefault="001209FF">
      <w:pPr>
        <w:pStyle w:val="BodyText"/>
        <w:spacing w:before="69"/>
        <w:ind w:firstLine="0"/>
      </w:pPr>
    </w:p>
    <w:p w14:paraId="444C02CC" w14:textId="77777777" w:rsidR="001209FF" w:rsidRDefault="00000000">
      <w:pPr>
        <w:pStyle w:val="Heading1"/>
        <w:ind w:right="208" w:firstLine="0"/>
        <w:jc w:val="center"/>
      </w:pPr>
      <w:r>
        <w:t>Lunch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served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noon.</w:t>
      </w:r>
    </w:p>
    <w:p w14:paraId="33142473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348"/>
        <w:ind w:left="718" w:hanging="358"/>
        <w:rPr>
          <w:sz w:val="24"/>
        </w:rPr>
      </w:pP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26C72F8A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Finance 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427779DB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7"/>
        <w:ind w:left="2159" w:hanging="299"/>
        <w:jc w:val="left"/>
        <w:rPr>
          <w:sz w:val="24"/>
        </w:rPr>
      </w:pPr>
      <w:r>
        <w:rPr>
          <w:sz w:val="24"/>
        </w:rPr>
        <w:t>FY</w:t>
      </w:r>
      <w:r>
        <w:rPr>
          <w:spacing w:val="61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vs.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E).</w:t>
      </w:r>
    </w:p>
    <w:p w14:paraId="7C8A8D4A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8"/>
        </w:tabs>
        <w:spacing w:before="28"/>
        <w:ind w:left="2158" w:hanging="351"/>
        <w:jc w:val="left"/>
        <w:rPr>
          <w:sz w:val="24"/>
        </w:rPr>
      </w:pPr>
      <w:r>
        <w:rPr>
          <w:sz w:val="24"/>
        </w:rPr>
        <w:t>FY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projections.</w:t>
      </w:r>
    </w:p>
    <w:p w14:paraId="6A5B3BB4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7"/>
        <w:ind w:left="1438" w:hanging="358"/>
        <w:rPr>
          <w:sz w:val="24"/>
        </w:rPr>
      </w:pPr>
      <w:r>
        <w:rPr>
          <w:sz w:val="24"/>
        </w:rPr>
        <w:t>Marketing,</w:t>
      </w:r>
      <w:r>
        <w:rPr>
          <w:spacing w:val="-5"/>
          <w:sz w:val="24"/>
        </w:rPr>
        <w:t xml:space="preserve"> </w:t>
      </w:r>
      <w:r>
        <w:rPr>
          <w:sz w:val="24"/>
        </w:rPr>
        <w:t>Branding,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4"/>
          <w:sz w:val="24"/>
        </w:rPr>
        <w:t xml:space="preserve"> </w:t>
      </w:r>
      <w:r>
        <w:rPr>
          <w:sz w:val="24"/>
        </w:rPr>
        <w:t>Pam</w:t>
      </w:r>
      <w:r>
        <w:rPr>
          <w:spacing w:val="-2"/>
          <w:sz w:val="24"/>
        </w:rPr>
        <w:t xml:space="preserve"> </w:t>
      </w:r>
      <w:r>
        <w:rPr>
          <w:sz w:val="24"/>
        </w:rPr>
        <w:t>Cazel/</w:t>
      </w:r>
      <w:r>
        <w:rPr>
          <w:spacing w:val="-5"/>
          <w:sz w:val="24"/>
        </w:rPr>
        <w:t xml:space="preserve"> </w:t>
      </w:r>
      <w:r>
        <w:rPr>
          <w:sz w:val="24"/>
        </w:rPr>
        <w:t>Ms.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490E50EA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34"/>
        <w:ind w:left="2159" w:hanging="29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Campaign-</w:t>
      </w:r>
      <w:r>
        <w:rPr>
          <w:spacing w:val="-4"/>
          <w:sz w:val="24"/>
        </w:rPr>
        <w:t xml:space="preserve"> </w:t>
      </w:r>
      <w:r>
        <w:rPr>
          <w:sz w:val="24"/>
        </w:rPr>
        <w:t>Chernoff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Newman</w:t>
      </w:r>
    </w:p>
    <w:p w14:paraId="454309C2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8"/>
        </w:tabs>
        <w:spacing w:before="31"/>
        <w:ind w:left="2158" w:hanging="351"/>
        <w:jc w:val="left"/>
        <w:rPr>
          <w:sz w:val="24"/>
        </w:rPr>
      </w:pP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Phase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Campaign-</w:t>
      </w:r>
      <w:r>
        <w:rPr>
          <w:spacing w:val="-5"/>
          <w:sz w:val="24"/>
        </w:rPr>
        <w:t xml:space="preserve"> </w:t>
      </w:r>
      <w:r>
        <w:rPr>
          <w:sz w:val="24"/>
        </w:rPr>
        <w:t>Chernoff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Newman</w:t>
      </w:r>
    </w:p>
    <w:p w14:paraId="37DA2EC5" w14:textId="77777777" w:rsidR="001209FF" w:rsidRDefault="001209FF">
      <w:pPr>
        <w:pStyle w:val="BodyText"/>
        <w:spacing w:before="63"/>
        <w:ind w:firstLine="0"/>
      </w:pPr>
    </w:p>
    <w:p w14:paraId="4841067F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0"/>
        <w:ind w:left="717" w:hanging="357"/>
        <w:rPr>
          <w:sz w:val="24"/>
        </w:rPr>
      </w:pP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Partners</w:t>
      </w:r>
    </w:p>
    <w:p w14:paraId="01A30231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spacing w:before="26"/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Parks</w:t>
      </w:r>
      <w:r>
        <w:rPr>
          <w:spacing w:val="-3"/>
          <w:sz w:val="24"/>
        </w:rPr>
        <w:t xml:space="preserve"> </w:t>
      </w:r>
      <w:r>
        <w:rPr>
          <w:sz w:val="24"/>
        </w:rPr>
        <w:t>Recreation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Tourism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(SCPRT)</w:t>
      </w:r>
    </w:p>
    <w:p w14:paraId="6597D349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2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"/>
          <w:sz w:val="24"/>
        </w:rPr>
        <w:t xml:space="preserve"> </w:t>
      </w:r>
      <w:r>
        <w:rPr>
          <w:sz w:val="24"/>
        </w:rPr>
        <w:t>Trust</w:t>
      </w:r>
      <w:r>
        <w:rPr>
          <w:spacing w:val="-2"/>
          <w:sz w:val="24"/>
        </w:rPr>
        <w:t xml:space="preserve"> </w:t>
      </w:r>
      <w:r>
        <w:rPr>
          <w:sz w:val="24"/>
        </w:rPr>
        <w:t>(SCBPT)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Rick</w:t>
      </w:r>
      <w:r>
        <w:rPr>
          <w:spacing w:val="-3"/>
          <w:sz w:val="24"/>
        </w:rPr>
        <w:t xml:space="preserve"> </w:t>
      </w:r>
      <w:r>
        <w:rPr>
          <w:sz w:val="24"/>
        </w:rPr>
        <w:t>Wise,</w:t>
      </w:r>
      <w:r>
        <w:rPr>
          <w:spacing w:val="-5"/>
          <w:sz w:val="24"/>
        </w:rPr>
        <w:t xml:space="preserve"> </w:t>
      </w:r>
      <w:r>
        <w:rPr>
          <w:sz w:val="24"/>
        </w:rPr>
        <w:t>Interim</w:t>
      </w:r>
      <w:r>
        <w:rPr>
          <w:spacing w:val="-2"/>
          <w:sz w:val="24"/>
        </w:rPr>
        <w:t xml:space="preserve"> Executive</w:t>
      </w:r>
    </w:p>
    <w:p w14:paraId="0C918E49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9"/>
        </w:tabs>
        <w:spacing w:before="26"/>
        <w:ind w:left="1439" w:hanging="359"/>
        <w:rPr>
          <w:sz w:val="24"/>
        </w:rPr>
      </w:pP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Park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Superintendent</w:t>
      </w:r>
      <w:r>
        <w:rPr>
          <w:spacing w:val="-5"/>
          <w:sz w:val="24"/>
        </w:rPr>
        <w:t xml:space="preserve"> </w:t>
      </w:r>
      <w:r>
        <w:rPr>
          <w:sz w:val="24"/>
        </w:rPr>
        <w:t>Diana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Bramble</w:t>
      </w:r>
    </w:p>
    <w:p w14:paraId="470C41A3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SC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Archives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(SCDAH)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Dr.</w:t>
      </w:r>
      <w:r>
        <w:rPr>
          <w:spacing w:val="-4"/>
          <w:sz w:val="24"/>
        </w:rPr>
        <w:t xml:space="preserve"> </w:t>
      </w:r>
      <w:r>
        <w:rPr>
          <w:sz w:val="24"/>
        </w:rPr>
        <w:t>Eric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Emerson</w:t>
      </w:r>
    </w:p>
    <w:p w14:paraId="3C3EF01E" w14:textId="77777777" w:rsidR="001209FF" w:rsidRDefault="001209FF">
      <w:pPr>
        <w:pStyle w:val="BodyText"/>
        <w:spacing w:before="62"/>
        <w:ind w:firstLine="0"/>
      </w:pPr>
    </w:p>
    <w:p w14:paraId="558E89EF" w14:textId="77777777" w:rsidR="001209FF" w:rsidRDefault="00000000">
      <w:pPr>
        <w:pStyle w:val="ListParagraph"/>
        <w:numPr>
          <w:ilvl w:val="0"/>
          <w:numId w:val="3"/>
        </w:numPr>
        <w:tabs>
          <w:tab w:val="left" w:pos="785"/>
        </w:tabs>
        <w:spacing w:before="1"/>
        <w:ind w:left="785" w:hanging="425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Davies</w:t>
      </w:r>
    </w:p>
    <w:p w14:paraId="584E8A43" w14:textId="77777777" w:rsidR="001209FF" w:rsidRDefault="00000000">
      <w:pPr>
        <w:pStyle w:val="ListParagraph"/>
        <w:numPr>
          <w:ilvl w:val="1"/>
          <w:numId w:val="3"/>
        </w:numPr>
        <w:tabs>
          <w:tab w:val="left" w:pos="1438"/>
        </w:tabs>
        <w:ind w:left="1438" w:hanging="358"/>
        <w:rPr>
          <w:sz w:val="24"/>
        </w:rPr>
      </w:pPr>
      <w:r>
        <w:rPr>
          <w:sz w:val="24"/>
        </w:rPr>
        <w:t>FY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conversing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possible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hosts.</w:t>
      </w:r>
    </w:p>
    <w:p w14:paraId="581B1085" w14:textId="77777777" w:rsidR="001209FF" w:rsidRDefault="00000000">
      <w:pPr>
        <w:pStyle w:val="ListParagraph"/>
        <w:numPr>
          <w:ilvl w:val="2"/>
          <w:numId w:val="3"/>
        </w:numPr>
        <w:tabs>
          <w:tab w:val="left" w:pos="2159"/>
        </w:tabs>
        <w:spacing w:before="26"/>
        <w:ind w:left="2159" w:hanging="299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locations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voted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on.</w:t>
      </w:r>
    </w:p>
    <w:p w14:paraId="2155928A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ind w:left="2879" w:hanging="359"/>
        <w:rPr>
          <w:sz w:val="24"/>
        </w:rPr>
      </w:pPr>
      <w:r>
        <w:rPr>
          <w:sz w:val="24"/>
        </w:rPr>
        <w:t>Berkeley</w:t>
      </w:r>
      <w:r>
        <w:rPr>
          <w:spacing w:val="-9"/>
          <w:sz w:val="24"/>
        </w:rPr>
        <w:t xml:space="preserve"> </w:t>
      </w:r>
      <w:r>
        <w:rPr>
          <w:sz w:val="24"/>
        </w:rPr>
        <w:t>County/Spartanburg-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August</w:t>
      </w:r>
    </w:p>
    <w:p w14:paraId="6AE371E6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27"/>
        <w:ind w:left="2879" w:hanging="359"/>
        <w:rPr>
          <w:sz w:val="24"/>
        </w:rPr>
      </w:pPr>
      <w:r>
        <w:rPr>
          <w:sz w:val="24"/>
        </w:rPr>
        <w:t>Camden-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250</w:t>
      </w:r>
      <w:r>
        <w:rPr>
          <w:spacing w:val="-3"/>
          <w:sz w:val="24"/>
        </w:rPr>
        <w:t xml:space="preserve"> </w:t>
      </w:r>
      <w:r>
        <w:rPr>
          <w:sz w:val="24"/>
        </w:rPr>
        <w:t>Anniversary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Camden</w:t>
      </w:r>
      <w:r>
        <w:rPr>
          <w:spacing w:val="-2"/>
          <w:sz w:val="24"/>
        </w:rPr>
        <w:t xml:space="preserve"> Resolves</w:t>
      </w:r>
    </w:p>
    <w:p w14:paraId="3295867B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28"/>
        <w:ind w:left="2879" w:hanging="359"/>
        <w:rPr>
          <w:sz w:val="24"/>
        </w:rPr>
      </w:pPr>
      <w:r>
        <w:rPr>
          <w:sz w:val="24"/>
        </w:rPr>
        <w:t>Berkeley</w:t>
      </w:r>
      <w:r>
        <w:rPr>
          <w:spacing w:val="-9"/>
          <w:sz w:val="24"/>
        </w:rPr>
        <w:t xml:space="preserve"> </w:t>
      </w:r>
      <w:r>
        <w:rPr>
          <w:sz w:val="24"/>
        </w:rPr>
        <w:t>County/Spartanburg-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March</w:t>
      </w:r>
    </w:p>
    <w:p w14:paraId="2D54F52D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27"/>
        <w:ind w:left="2879" w:hanging="359"/>
        <w:rPr>
          <w:sz w:val="24"/>
        </w:rPr>
      </w:pPr>
      <w:r>
        <w:rPr>
          <w:sz w:val="24"/>
        </w:rPr>
        <w:t>Florence-</w:t>
      </w:r>
      <w:r>
        <w:rPr>
          <w:spacing w:val="-5"/>
          <w:sz w:val="24"/>
        </w:rPr>
        <w:t xml:space="preserve"> May</w:t>
      </w:r>
    </w:p>
    <w:p w14:paraId="2F4E86AE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ind w:left="2879" w:hanging="359"/>
        <w:rPr>
          <w:sz w:val="24"/>
        </w:rPr>
      </w:pPr>
      <w:r>
        <w:rPr>
          <w:sz w:val="24"/>
        </w:rPr>
        <w:t>Greenwood/McCormick</w:t>
      </w:r>
      <w:r>
        <w:rPr>
          <w:spacing w:val="-3"/>
          <w:sz w:val="24"/>
        </w:rPr>
        <w:t xml:space="preserve"> </w:t>
      </w:r>
      <w:r>
        <w:rPr>
          <w:sz w:val="24"/>
        </w:rPr>
        <w:t>FY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7291980D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spacing w:before="26"/>
        <w:ind w:left="2879" w:hanging="359"/>
        <w:rPr>
          <w:sz w:val="24"/>
        </w:rPr>
      </w:pPr>
      <w:r>
        <w:rPr>
          <w:sz w:val="24"/>
        </w:rPr>
        <w:t>Pickens,</w:t>
      </w:r>
      <w:r>
        <w:rPr>
          <w:spacing w:val="-5"/>
          <w:sz w:val="24"/>
        </w:rPr>
        <w:t xml:space="preserve"> </w:t>
      </w:r>
      <w:r>
        <w:rPr>
          <w:sz w:val="24"/>
        </w:rPr>
        <w:t>Anderson</w:t>
      </w:r>
      <w:r>
        <w:rPr>
          <w:spacing w:val="-4"/>
          <w:sz w:val="24"/>
        </w:rPr>
        <w:t xml:space="preserve"> </w:t>
      </w:r>
      <w:r>
        <w:rPr>
          <w:sz w:val="24"/>
        </w:rPr>
        <w:t>area FY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56831891" w14:textId="77777777" w:rsidR="001209FF" w:rsidRDefault="00000000">
      <w:pPr>
        <w:pStyle w:val="ListParagraph"/>
        <w:numPr>
          <w:ilvl w:val="3"/>
          <w:numId w:val="3"/>
        </w:numPr>
        <w:tabs>
          <w:tab w:val="left" w:pos="2879"/>
        </w:tabs>
        <w:ind w:left="2879" w:hanging="359"/>
        <w:rPr>
          <w:sz w:val="24"/>
        </w:rPr>
      </w:pPr>
      <w:r>
        <w:rPr>
          <w:sz w:val="24"/>
        </w:rPr>
        <w:t>Conway</w:t>
      </w:r>
      <w:r>
        <w:rPr>
          <w:spacing w:val="-5"/>
          <w:sz w:val="24"/>
        </w:rPr>
        <w:t xml:space="preserve"> </w:t>
      </w:r>
      <w:r>
        <w:rPr>
          <w:sz w:val="24"/>
        </w:rPr>
        <w:t>FY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25</w:t>
      </w:r>
    </w:p>
    <w:p w14:paraId="7E525773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26"/>
        <w:ind w:left="717" w:hanging="357"/>
        <w:rPr>
          <w:sz w:val="24"/>
        </w:rPr>
      </w:pPr>
      <w:r>
        <w:rPr>
          <w:sz w:val="24"/>
        </w:rPr>
        <w:t xml:space="preserve">Other </w:t>
      </w:r>
      <w:r>
        <w:rPr>
          <w:spacing w:val="-2"/>
          <w:sz w:val="24"/>
        </w:rPr>
        <w:t>Business</w:t>
      </w:r>
    </w:p>
    <w:p w14:paraId="37F1E2BF" w14:textId="77777777" w:rsidR="001209FF" w:rsidRDefault="001209FF">
      <w:pPr>
        <w:pStyle w:val="BodyText"/>
        <w:spacing w:before="55"/>
        <w:ind w:firstLine="0"/>
      </w:pPr>
    </w:p>
    <w:p w14:paraId="5594788D" w14:textId="77777777" w:rsidR="001209FF" w:rsidRDefault="00000000">
      <w:pPr>
        <w:pStyle w:val="ListParagraph"/>
        <w:numPr>
          <w:ilvl w:val="0"/>
          <w:numId w:val="3"/>
        </w:numPr>
        <w:tabs>
          <w:tab w:val="left" w:pos="717"/>
        </w:tabs>
        <w:spacing w:before="1" w:line="535" w:lineRule="auto"/>
        <w:ind w:left="360" w:right="4845" w:firstLine="0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Session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rules 3:00 PM Adjournment</w:t>
      </w:r>
    </w:p>
    <w:p w14:paraId="3BE197C8" w14:textId="77777777" w:rsidR="001209FF" w:rsidRDefault="00000000">
      <w:pPr>
        <w:pStyle w:val="BodyText"/>
        <w:spacing w:before="10" w:line="271" w:lineRule="auto"/>
        <w:ind w:left="360" w:right="2240" w:firstLine="0"/>
      </w:pPr>
      <w:r>
        <w:t>Attachment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 Attachment B – County 250 Committees Map</w:t>
      </w:r>
    </w:p>
    <w:p w14:paraId="5888B656" w14:textId="77777777" w:rsidR="001209FF" w:rsidRDefault="00000000">
      <w:pPr>
        <w:pStyle w:val="BodyText"/>
        <w:spacing w:before="0"/>
        <w:ind w:left="360" w:firstLine="0"/>
      </w:pPr>
      <w:r>
        <w:t>Attachment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Hammond’s</w:t>
      </w:r>
      <w:r>
        <w:rPr>
          <w:spacing w:val="-2"/>
        </w:rPr>
        <w:t xml:space="preserve"> </w:t>
      </w:r>
      <w:r>
        <w:t>Store</w:t>
      </w:r>
      <w:r>
        <w:rPr>
          <w:spacing w:val="-2"/>
        </w:rPr>
        <w:t xml:space="preserve"> Design</w:t>
      </w:r>
    </w:p>
    <w:p w14:paraId="0FC7E38D" w14:textId="77777777" w:rsidR="001209FF" w:rsidRDefault="00000000">
      <w:pPr>
        <w:pStyle w:val="BodyText"/>
        <w:spacing w:before="36" w:line="271" w:lineRule="auto"/>
        <w:ind w:left="350" w:right="2724" w:firstLine="9"/>
      </w:pPr>
      <w:r>
        <w:t>Attachment</w:t>
      </w:r>
      <w:r>
        <w:rPr>
          <w:spacing w:val="-4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Updates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Presentation</w:t>
      </w:r>
      <w:r>
        <w:rPr>
          <w:spacing w:val="-5"/>
        </w:rPr>
        <w:t xml:space="preserve"> </w:t>
      </w:r>
      <w:r>
        <w:t>materials Attachment E – Budget vs Actual</w:t>
      </w:r>
    </w:p>
    <w:sectPr w:rsidR="001209FF">
      <w:pgSz w:w="12240" w:h="15840"/>
      <w:pgMar w:top="920" w:right="720" w:bottom="1100" w:left="108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CB9C" w14:textId="77777777" w:rsidR="00E2701C" w:rsidRDefault="00E2701C">
      <w:r>
        <w:separator/>
      </w:r>
    </w:p>
  </w:endnote>
  <w:endnote w:type="continuationSeparator" w:id="0">
    <w:p w14:paraId="60C9DBBB" w14:textId="77777777" w:rsidR="00E2701C" w:rsidRDefault="00E2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FBC1" w14:textId="77777777" w:rsidR="001209FF" w:rsidRDefault="00000000">
    <w:pPr>
      <w:pStyle w:val="BodyText"/>
      <w:spacing w:before="0"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C3551AC" wp14:editId="17C674E2">
              <wp:simplePos x="0" y="0"/>
              <wp:positionH relativeFrom="page">
                <wp:posOffset>677332</wp:posOffset>
              </wp:positionH>
              <wp:positionV relativeFrom="page">
                <wp:posOffset>9335911</wp:posOffset>
              </wp:positionV>
              <wp:extent cx="1636889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688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7C6C4" w14:textId="2E45EAB5" w:rsidR="001209FF" w:rsidRDefault="00360792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Approved May 3,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3551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.35pt;margin-top:735.1pt;width:128.9pt;height:14.25pt;z-index:-15809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3rzZlQEAABsDAAAOAAAAZHJzL2Uyb0RvYy54bWysUsFu2zAMvQ/YPwi6L3ZaLEuNOMW6YsOA&#13;&#10;YivQ9gMUWYqNWaJGKrHz96MUJxna27ALTZnU43uPWt2Orhd7g9SBr+V8VkphvIam89tavjx//bCU&#13;&#10;gqLyjerBm1oeDMnb9ft3qyFU5gpa6BuDgkE8VUOoZRtjqIqCdGucohkE47loAZ2KfMRt0aAaGN31&#13;&#10;xVVZLooBsAkI2hDx3/tjUa4zvrVGx5/WkomiryVzizlijpsUi/VKVVtUoe30REP9AwunOs9Dz1D3&#13;&#10;Kiqxw+4NlOs0AoGNMw2uAGs7bbIGVjMvX6l5alUwWQubQ+FsE/0/WP1j/xQeUcTxDkZeYBZB4QH0&#13;&#10;L2JviiFQNfUkT6ki7k5CR4sufVmC4Ivs7eHspxmj0Altcb1YLm+k0FybL8ubTx+T4cXldkCK3ww4&#13;&#10;kZJaIu8rM1D7B4rH1lPLROY4PzGJ42bklpRuoDmwiIH3WEv6vVNopOi/ezYqLf2U4CnZnBKM/RfI&#13;&#10;TyNp8fB5F8F2efIFd5rMG8jcp9eSVvz3OXdd3vT6DwAAAP//AwBQSwMEFAAGAAgAAAAhAA98U6rl&#13;&#10;AAAAEgEAAA8AAABkcnMvZG93bnJldi54bWxMT01PwzAMvSPxHyIjcWMJY7Rb13Sa+DghIbpy4Jg2&#13;&#10;WRutcUqTbeXf453gYvnZz8/v5ZvJ9exkxmA9SrifCWAGG68tthI+q9e7JbAQFWrVezQSfkyATXF9&#13;&#10;latM+zOW5rSLLSMRDJmS0MU4ZJyHpjNOhZkfDNJu70enIsGx5XpUZxJ3PZ8LkXCnLNKHTg3mqTPN&#13;&#10;YXd0ErZfWL7Y7/f6o9yXtqpWAt+Sg5S3N9Pzmsp2DSyaKf5dwCUD+YeCjNX+iDqwnrBIUqJSs0jF&#13;&#10;HBhRHpLFI7D6MlotU+BFzv9HKX4BAAD//wMAUEsBAi0AFAAGAAgAAAAhALaDOJL+AAAA4QEAABMA&#13;&#10;AAAAAAAAAAAAAAAAAAAAAFtDb250ZW50X1R5cGVzXS54bWxQSwECLQAUAAYACAAAACEAOP0h/9YA&#13;&#10;AACUAQAACwAAAAAAAAAAAAAAAAAvAQAAX3JlbHMvLnJlbHNQSwECLQAUAAYACAAAACEAOt682ZUB&#13;&#10;AAAbAwAADgAAAAAAAAAAAAAAAAAuAgAAZHJzL2Uyb0RvYy54bWxQSwECLQAUAAYACAAAACEAD3xT&#13;&#10;quUAAAASAQAADwAAAAAAAAAAAAAAAADvAwAAZHJzL2Rvd25yZXYueG1sUEsFBgAAAAAEAAQA8wAA&#13;&#10;AAEFAAAAAA==&#13;&#10;" filled="f" stroked="f">
              <v:textbox inset="0,0,0,0">
                <w:txbxContent>
                  <w:p w14:paraId="1277C6C4" w14:textId="2E45EAB5" w:rsidR="001209FF" w:rsidRDefault="00360792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Approved May 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4F5818D" wp14:editId="4977C7BA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E90F7" w14:textId="77777777" w:rsidR="001209F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13.700012pt;margin-top:736.856018pt;width:12.6pt;height:13.05pt;mso-position-horizontal-relative:page;mso-position-vertical-relative:page;z-index:-158090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C052" w14:textId="77777777" w:rsidR="00E2701C" w:rsidRDefault="00E2701C">
      <w:r>
        <w:separator/>
      </w:r>
    </w:p>
  </w:footnote>
  <w:footnote w:type="continuationSeparator" w:id="0">
    <w:p w14:paraId="2ED5AFA1" w14:textId="77777777" w:rsidR="00E2701C" w:rsidRDefault="00E27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7B2"/>
    <w:multiLevelType w:val="hybridMultilevel"/>
    <w:tmpl w:val="61903BB0"/>
    <w:lvl w:ilvl="0" w:tplc="186EA6D0">
      <w:start w:val="2"/>
      <w:numFmt w:val="lowerRoman"/>
      <w:lvlText w:val="%1."/>
      <w:lvlJc w:val="left"/>
      <w:pPr>
        <w:ind w:left="2160" w:hanging="35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BCA89E4">
      <w:start w:val="1"/>
      <w:numFmt w:val="decimal"/>
      <w:lvlText w:val="%2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268BAE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3" w:tplc="1FF8F5B0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4" w:tplc="F43889CA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5" w:tplc="81725A9A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6" w:tplc="6276D1AA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7" w:tplc="E432E60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4BA21670">
      <w:numFmt w:val="bullet"/>
      <w:lvlText w:val="•"/>
      <w:lvlJc w:val="left"/>
      <w:pPr>
        <w:ind w:left="87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91027FE"/>
    <w:multiLevelType w:val="hybridMultilevel"/>
    <w:tmpl w:val="D266287A"/>
    <w:lvl w:ilvl="0" w:tplc="333C0688">
      <w:start w:val="1"/>
      <w:numFmt w:val="lowerRoman"/>
      <w:lvlText w:val="%1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A1E2498">
      <w:start w:val="1"/>
      <w:numFmt w:val="lowerRoman"/>
      <w:lvlText w:val="%2."/>
      <w:lvlJc w:val="left"/>
      <w:pPr>
        <w:ind w:left="216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B80E73A">
      <w:start w:val="1"/>
      <w:numFmt w:val="decimal"/>
      <w:lvlText w:val="%3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D402686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5B7CF5C2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5" w:tplc="AEBC1880">
      <w:numFmt w:val="bullet"/>
      <w:lvlText w:val="•"/>
      <w:lvlJc w:val="left"/>
      <w:pPr>
        <w:ind w:left="5715" w:hanging="361"/>
      </w:pPr>
      <w:rPr>
        <w:rFonts w:hint="default"/>
        <w:lang w:val="en-US" w:eastAsia="en-US" w:bidi="ar-SA"/>
      </w:rPr>
    </w:lvl>
    <w:lvl w:ilvl="6" w:tplc="298C5D08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51D4B62E">
      <w:numFmt w:val="bullet"/>
      <w:lvlText w:val="•"/>
      <w:lvlJc w:val="left"/>
      <w:pPr>
        <w:ind w:left="7605" w:hanging="361"/>
      </w:pPr>
      <w:rPr>
        <w:rFonts w:hint="default"/>
        <w:lang w:val="en-US" w:eastAsia="en-US" w:bidi="ar-SA"/>
      </w:rPr>
    </w:lvl>
    <w:lvl w:ilvl="8" w:tplc="85BE4BD8">
      <w:numFmt w:val="bullet"/>
      <w:lvlText w:val="•"/>
      <w:lvlJc w:val="left"/>
      <w:pPr>
        <w:ind w:left="85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433276C"/>
    <w:multiLevelType w:val="hybridMultilevel"/>
    <w:tmpl w:val="0D76C3AC"/>
    <w:lvl w:ilvl="0" w:tplc="5780421C">
      <w:start w:val="1"/>
      <w:numFmt w:val="decimal"/>
      <w:lvlText w:val="%1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E2C48A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1F2A56A">
      <w:start w:val="1"/>
      <w:numFmt w:val="lowerRoman"/>
      <w:lvlText w:val="%3."/>
      <w:lvlJc w:val="left"/>
      <w:pPr>
        <w:ind w:left="2160" w:hanging="30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F2825CC">
      <w:start w:val="1"/>
      <w:numFmt w:val="decimal"/>
      <w:lvlText w:val="%4."/>
      <w:lvlJc w:val="left"/>
      <w:pPr>
        <w:ind w:left="2881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6B64408E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E2E03D5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B9EACC4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6536464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8" w:tplc="6742AD98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1503200916">
    <w:abstractNumId w:val="1"/>
  </w:num>
  <w:num w:numId="2" w16cid:durableId="2121413171">
    <w:abstractNumId w:val="0"/>
  </w:num>
  <w:num w:numId="3" w16cid:durableId="144287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9FF"/>
    <w:rsid w:val="001209FF"/>
    <w:rsid w:val="00360792"/>
    <w:rsid w:val="00E2701C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19DAE"/>
  <w15:docId w15:val="{4A637627-071A-9041-8ED6-7D71C299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8" w:hanging="557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9"/>
      <w:ind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9"/>
      <w:ind w:left="143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0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79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60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79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018867971?pwd=hLlWAHHzxsrFJKjJ0aK3QAZ3p3fDAN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s06web.zoom.us/j/87018867971?pwd=hLlWAHHzxsrFJKjJ0aK3QAZ3p3fDAN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7018867971?pwd=hLlWAHHzxsrFJKjJ0aK3QAZ3p3fDA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2025-06-19T18:44:00Z</dcterms:created>
  <dcterms:modified xsi:type="dcterms:W3CDTF">2025-06-19T18:44:00Z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for Microsoft 365</vt:lpwstr>
  </property>
</Properties>
</file>