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58137" w14:textId="41D32A64" w:rsidR="00DF6266" w:rsidRDefault="007A3471" w:rsidP="000E5465">
      <w:pPr>
        <w:jc w:val="center"/>
        <w:rPr>
          <w:rFonts w:ascii="Arial" w:hAnsi="Arial" w:cs="Arial"/>
          <w:b/>
          <w:bCs/>
          <w:sz w:val="24"/>
          <w:szCs w:val="24"/>
        </w:rPr>
      </w:pPr>
      <w:r>
        <w:rPr>
          <w:noProof/>
        </w:rPr>
        <w:drawing>
          <wp:anchor distT="0" distB="0" distL="114300" distR="114300" simplePos="0" relativeHeight="251657728" behindDoc="1" locked="0" layoutInCell="1" allowOverlap="1" wp14:anchorId="17C5A3DE" wp14:editId="4E30D11D">
            <wp:simplePos x="0" y="0"/>
            <wp:positionH relativeFrom="column">
              <wp:posOffset>-114300</wp:posOffset>
            </wp:positionH>
            <wp:positionV relativeFrom="page">
              <wp:posOffset>247650</wp:posOffset>
            </wp:positionV>
            <wp:extent cx="2276475" cy="2277110"/>
            <wp:effectExtent l="0" t="0" r="0" b="0"/>
            <wp:wrapSquare wrapText="bothSides"/>
            <wp:docPr id="2" name="Picture 1" descr="A circle with numbers and a palm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ircle with numbers and a palm tre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6475" cy="2277110"/>
                    </a:xfrm>
                    <a:prstGeom prst="rect">
                      <a:avLst/>
                    </a:prstGeom>
                    <a:noFill/>
                  </pic:spPr>
                </pic:pic>
              </a:graphicData>
            </a:graphic>
            <wp14:sizeRelH relativeFrom="page">
              <wp14:pctWidth>0</wp14:pctWidth>
            </wp14:sizeRelH>
            <wp14:sizeRelV relativeFrom="page">
              <wp14:pctHeight>0</wp14:pctHeight>
            </wp14:sizeRelV>
          </wp:anchor>
        </w:drawing>
      </w:r>
      <w:r w:rsidR="000E5465" w:rsidRPr="00E97B65">
        <w:rPr>
          <w:rFonts w:ascii="Arial" w:hAnsi="Arial" w:cs="Arial"/>
          <w:b/>
          <w:bCs/>
          <w:sz w:val="24"/>
          <w:szCs w:val="24"/>
        </w:rPr>
        <w:t xml:space="preserve">South Carolina American Revolution </w:t>
      </w:r>
      <w:r w:rsidR="000E5465" w:rsidRPr="00E97B65">
        <w:rPr>
          <w:rFonts w:ascii="Arial" w:hAnsi="Arial" w:cs="Arial"/>
          <w:b/>
          <w:bCs/>
          <w:sz w:val="24"/>
          <w:szCs w:val="24"/>
        </w:rPr>
        <w:br/>
      </w:r>
      <w:proofErr w:type="spellStart"/>
      <w:r w:rsidR="000E5465" w:rsidRPr="00E97B65">
        <w:rPr>
          <w:rFonts w:ascii="Arial" w:hAnsi="Arial" w:cs="Arial"/>
          <w:b/>
          <w:bCs/>
          <w:sz w:val="24"/>
          <w:szCs w:val="24"/>
        </w:rPr>
        <w:t>Sestercentennial</w:t>
      </w:r>
      <w:proofErr w:type="spellEnd"/>
      <w:r w:rsidR="000E5465" w:rsidRPr="00E97B65">
        <w:rPr>
          <w:rFonts w:ascii="Arial" w:hAnsi="Arial" w:cs="Arial"/>
          <w:b/>
          <w:bCs/>
          <w:sz w:val="24"/>
          <w:szCs w:val="24"/>
        </w:rPr>
        <w:t xml:space="preserve"> Commission</w:t>
      </w:r>
      <w:r w:rsidR="000E5465" w:rsidRPr="00E97B65">
        <w:rPr>
          <w:rFonts w:ascii="Arial" w:hAnsi="Arial" w:cs="Arial"/>
          <w:b/>
          <w:bCs/>
          <w:sz w:val="24"/>
          <w:szCs w:val="24"/>
        </w:rPr>
        <w:br/>
        <w:t xml:space="preserve">Minutes of the Full Commission Meeting </w:t>
      </w:r>
      <w:r w:rsidR="000E5465" w:rsidRPr="00E97B65">
        <w:rPr>
          <w:rFonts w:ascii="Arial" w:hAnsi="Arial" w:cs="Arial"/>
          <w:b/>
          <w:bCs/>
          <w:sz w:val="24"/>
          <w:szCs w:val="24"/>
        </w:rPr>
        <w:br/>
      </w:r>
      <w:r w:rsidR="0026451A">
        <w:rPr>
          <w:rFonts w:ascii="Arial" w:hAnsi="Arial" w:cs="Arial"/>
          <w:b/>
          <w:bCs/>
          <w:sz w:val="24"/>
          <w:szCs w:val="24"/>
        </w:rPr>
        <w:t xml:space="preserve">Friday, March </w:t>
      </w:r>
      <w:r w:rsidR="00DF6266">
        <w:rPr>
          <w:rFonts w:ascii="Arial" w:hAnsi="Arial" w:cs="Arial"/>
          <w:b/>
          <w:bCs/>
          <w:sz w:val="24"/>
          <w:szCs w:val="24"/>
        </w:rPr>
        <w:t>7, 2025</w:t>
      </w:r>
    </w:p>
    <w:p w14:paraId="4CF124F2" w14:textId="77777777" w:rsidR="00FE55A7" w:rsidRPr="00E97B65" w:rsidRDefault="00FE55A7" w:rsidP="00FE55A7">
      <w:pPr>
        <w:spacing w:after="0" w:line="240" w:lineRule="auto"/>
        <w:rPr>
          <w:rFonts w:ascii="Arial" w:hAnsi="Arial" w:cs="Arial"/>
          <w:sz w:val="24"/>
          <w:szCs w:val="24"/>
        </w:rPr>
      </w:pPr>
    </w:p>
    <w:p w14:paraId="5A2338F2" w14:textId="77777777" w:rsidR="00FE55A7" w:rsidRPr="00E97B65" w:rsidRDefault="00FE55A7" w:rsidP="00FE55A7">
      <w:pPr>
        <w:spacing w:after="0" w:line="240" w:lineRule="auto"/>
        <w:rPr>
          <w:rFonts w:ascii="Arial" w:hAnsi="Arial" w:cs="Arial"/>
          <w:sz w:val="24"/>
          <w:szCs w:val="24"/>
        </w:rPr>
      </w:pPr>
    </w:p>
    <w:p w14:paraId="5598CFE9" w14:textId="77777777" w:rsidR="000E5465" w:rsidRDefault="000E5465" w:rsidP="00FE55A7">
      <w:pPr>
        <w:spacing w:after="0" w:line="240" w:lineRule="auto"/>
        <w:rPr>
          <w:rFonts w:ascii="Arial" w:hAnsi="Arial" w:cs="Arial"/>
          <w:sz w:val="24"/>
          <w:szCs w:val="24"/>
          <w:u w:val="single"/>
        </w:rPr>
      </w:pPr>
      <w:r w:rsidRPr="00E97B65">
        <w:rPr>
          <w:rFonts w:ascii="Arial" w:hAnsi="Arial" w:cs="Arial"/>
          <w:sz w:val="24"/>
          <w:szCs w:val="24"/>
          <w:u w:val="single"/>
        </w:rPr>
        <w:t xml:space="preserve">ALL EVENTS </w:t>
      </w:r>
      <w:r w:rsidR="00FE55A7" w:rsidRPr="00E97B65">
        <w:rPr>
          <w:rFonts w:ascii="Arial" w:hAnsi="Arial" w:cs="Arial"/>
          <w:sz w:val="24"/>
          <w:szCs w:val="24"/>
          <w:u w:val="single"/>
        </w:rPr>
        <w:t>WERE</w:t>
      </w:r>
      <w:r w:rsidRPr="00E97B65">
        <w:rPr>
          <w:rFonts w:ascii="Arial" w:hAnsi="Arial" w:cs="Arial"/>
          <w:sz w:val="24"/>
          <w:szCs w:val="24"/>
          <w:u w:val="single"/>
        </w:rPr>
        <w:t xml:space="preserve"> OPEN TO THE PUBLIC</w:t>
      </w:r>
      <w:r w:rsidR="00FE55A7" w:rsidRPr="00E97B65">
        <w:rPr>
          <w:rFonts w:ascii="Arial" w:hAnsi="Arial" w:cs="Arial"/>
          <w:sz w:val="24"/>
          <w:szCs w:val="24"/>
          <w:u w:val="single"/>
        </w:rPr>
        <w:t xml:space="preserve"> &amp; COMMISSIONERS</w:t>
      </w:r>
    </w:p>
    <w:p w14:paraId="1CB841A0" w14:textId="77777777" w:rsidR="00135D61" w:rsidRPr="00E97B65" w:rsidRDefault="00135D61" w:rsidP="00FE55A7">
      <w:pPr>
        <w:spacing w:after="0" w:line="240" w:lineRule="auto"/>
        <w:rPr>
          <w:rFonts w:ascii="Arial" w:hAnsi="Arial" w:cs="Arial"/>
          <w:sz w:val="24"/>
          <w:szCs w:val="24"/>
          <w:u w:val="single"/>
        </w:rPr>
      </w:pPr>
    </w:p>
    <w:p w14:paraId="626D0FD5" w14:textId="6DA66393" w:rsidR="00FE55A7" w:rsidRPr="00E97B65" w:rsidRDefault="00FE55A7" w:rsidP="000E5465">
      <w:pPr>
        <w:rPr>
          <w:rFonts w:ascii="Arial" w:hAnsi="Arial" w:cs="Arial"/>
          <w:sz w:val="24"/>
          <w:szCs w:val="24"/>
        </w:rPr>
      </w:pPr>
      <w:r w:rsidRPr="00E97B65">
        <w:rPr>
          <w:rFonts w:ascii="Arial" w:hAnsi="Arial" w:cs="Arial"/>
          <w:b/>
          <w:bCs/>
          <w:sz w:val="24"/>
          <w:szCs w:val="24"/>
        </w:rPr>
        <w:t>Present at the Commission Meeting</w:t>
      </w:r>
      <w:r w:rsidR="00B97B78" w:rsidRPr="00E97B65">
        <w:rPr>
          <w:rFonts w:ascii="Arial" w:hAnsi="Arial" w:cs="Arial"/>
          <w:sz w:val="24"/>
          <w:szCs w:val="24"/>
        </w:rPr>
        <w:br/>
      </w:r>
      <w:r w:rsidRPr="00865771">
        <w:rPr>
          <w:rFonts w:ascii="Arial" w:hAnsi="Arial" w:cs="Arial"/>
          <w:b/>
          <w:bCs/>
          <w:sz w:val="24"/>
          <w:szCs w:val="24"/>
        </w:rPr>
        <w:t>Commissioners:</w:t>
      </w:r>
      <w:r w:rsidRPr="00E97B65">
        <w:rPr>
          <w:rFonts w:ascii="Arial" w:hAnsi="Arial" w:cs="Arial"/>
          <w:sz w:val="24"/>
          <w:szCs w:val="24"/>
        </w:rPr>
        <w:t xml:space="preserve"> Chairman Will Grimsley, Vice Chairman Bill Davies, Treasurer J. Brett Bennett, Dianne Culbertson, </w:t>
      </w:r>
      <w:r w:rsidR="001A60ED" w:rsidRPr="00E97B65">
        <w:rPr>
          <w:rFonts w:ascii="Arial" w:hAnsi="Arial" w:cs="Arial"/>
          <w:sz w:val="24"/>
          <w:szCs w:val="24"/>
        </w:rPr>
        <w:t xml:space="preserve">Ken Scarlett, </w:t>
      </w:r>
      <w:r w:rsidR="00B97B78" w:rsidRPr="00E97B65">
        <w:rPr>
          <w:rFonts w:ascii="Arial" w:hAnsi="Arial" w:cs="Arial"/>
          <w:sz w:val="24"/>
          <w:szCs w:val="24"/>
        </w:rPr>
        <w:t>Laurie Funderburk</w:t>
      </w:r>
      <w:r w:rsidR="00000712" w:rsidRPr="00E97B65">
        <w:rPr>
          <w:rFonts w:ascii="Arial" w:hAnsi="Arial" w:cs="Arial"/>
          <w:sz w:val="24"/>
          <w:szCs w:val="24"/>
        </w:rPr>
        <w:t xml:space="preserve">, </w:t>
      </w:r>
      <w:r w:rsidR="00003E84" w:rsidRPr="00E97B65">
        <w:rPr>
          <w:rFonts w:ascii="Arial" w:hAnsi="Arial" w:cs="Arial"/>
          <w:sz w:val="24"/>
          <w:szCs w:val="24"/>
        </w:rPr>
        <w:t>Ben Zeigler</w:t>
      </w:r>
      <w:r w:rsidR="00000712" w:rsidRPr="00E97B65">
        <w:rPr>
          <w:rFonts w:ascii="Arial" w:hAnsi="Arial" w:cs="Arial"/>
          <w:sz w:val="24"/>
          <w:szCs w:val="24"/>
        </w:rPr>
        <w:t xml:space="preserve"> </w:t>
      </w:r>
      <w:r w:rsidRPr="00865771">
        <w:rPr>
          <w:rFonts w:ascii="Arial" w:hAnsi="Arial" w:cs="Arial"/>
          <w:b/>
          <w:bCs/>
          <w:sz w:val="24"/>
          <w:szCs w:val="24"/>
        </w:rPr>
        <w:t>Advisors:</w:t>
      </w:r>
      <w:r w:rsidRPr="00E97B65">
        <w:rPr>
          <w:rFonts w:ascii="Arial" w:hAnsi="Arial" w:cs="Arial"/>
          <w:sz w:val="24"/>
          <w:szCs w:val="24"/>
        </w:rPr>
        <w:t xml:space="preserve"> Tom Persons</w:t>
      </w:r>
      <w:r w:rsidR="00B97B78" w:rsidRPr="00E97B65">
        <w:rPr>
          <w:rFonts w:ascii="Arial" w:hAnsi="Arial" w:cs="Arial"/>
          <w:sz w:val="24"/>
          <w:szCs w:val="24"/>
        </w:rPr>
        <w:t xml:space="preserve"> (SCART)</w:t>
      </w:r>
      <w:r w:rsidRPr="00E97B65">
        <w:rPr>
          <w:rFonts w:ascii="Arial" w:hAnsi="Arial" w:cs="Arial"/>
          <w:sz w:val="24"/>
          <w:szCs w:val="24"/>
        </w:rPr>
        <w:t xml:space="preserve">, </w:t>
      </w:r>
      <w:r w:rsidR="00730B66">
        <w:rPr>
          <w:rFonts w:ascii="Arial" w:hAnsi="Arial" w:cs="Arial"/>
          <w:sz w:val="24"/>
          <w:szCs w:val="24"/>
        </w:rPr>
        <w:t>D</w:t>
      </w:r>
      <w:r w:rsidR="005B0D5A">
        <w:rPr>
          <w:rFonts w:ascii="Arial" w:hAnsi="Arial" w:cs="Arial"/>
          <w:sz w:val="24"/>
          <w:szCs w:val="24"/>
        </w:rPr>
        <w:t>awn Davies</w:t>
      </w:r>
      <w:r w:rsidR="00B97B78" w:rsidRPr="00E97B65">
        <w:rPr>
          <w:rFonts w:ascii="Arial" w:hAnsi="Arial" w:cs="Arial"/>
          <w:sz w:val="24"/>
          <w:szCs w:val="24"/>
        </w:rPr>
        <w:t xml:space="preserve"> (NPS)</w:t>
      </w:r>
      <w:r w:rsidRPr="00E97B65">
        <w:rPr>
          <w:rFonts w:ascii="Arial" w:hAnsi="Arial" w:cs="Arial"/>
          <w:sz w:val="24"/>
          <w:szCs w:val="24"/>
        </w:rPr>
        <w:t>,</w:t>
      </w:r>
      <w:r w:rsidR="00540A25" w:rsidRPr="00E97B65">
        <w:rPr>
          <w:rFonts w:ascii="Arial" w:hAnsi="Arial" w:cs="Arial"/>
          <w:color w:val="FF0000"/>
          <w:sz w:val="24"/>
          <w:szCs w:val="24"/>
        </w:rPr>
        <w:t xml:space="preserve"> </w:t>
      </w:r>
      <w:r w:rsidR="00673234">
        <w:rPr>
          <w:rFonts w:ascii="Arial" w:hAnsi="Arial" w:cs="Arial"/>
          <w:sz w:val="24"/>
          <w:szCs w:val="24"/>
        </w:rPr>
        <w:t>Perry Baker</w:t>
      </w:r>
      <w:r w:rsidR="00A33188">
        <w:rPr>
          <w:rFonts w:ascii="Arial" w:hAnsi="Arial" w:cs="Arial"/>
          <w:sz w:val="24"/>
          <w:szCs w:val="24"/>
        </w:rPr>
        <w:t xml:space="preserve"> (SCPRT)</w:t>
      </w:r>
      <w:r w:rsidR="00E62545" w:rsidRPr="00E97B65">
        <w:rPr>
          <w:rFonts w:ascii="Arial" w:hAnsi="Arial" w:cs="Arial"/>
          <w:sz w:val="24"/>
          <w:szCs w:val="24"/>
        </w:rPr>
        <w:t>,</w:t>
      </w:r>
      <w:r w:rsidR="00B97B78" w:rsidRPr="00E97B65">
        <w:rPr>
          <w:rFonts w:ascii="Arial" w:hAnsi="Arial" w:cs="Arial"/>
          <w:color w:val="FF0000"/>
          <w:sz w:val="24"/>
          <w:szCs w:val="24"/>
        </w:rPr>
        <w:t xml:space="preserve"> </w:t>
      </w:r>
      <w:r w:rsidR="00A32705" w:rsidRPr="001E4FD5">
        <w:rPr>
          <w:rFonts w:ascii="Arial" w:hAnsi="Arial" w:cs="Arial"/>
          <w:sz w:val="24"/>
          <w:szCs w:val="24"/>
        </w:rPr>
        <w:t>Bill Segars (SC</w:t>
      </w:r>
      <w:r w:rsidR="001E4FD5" w:rsidRPr="001E4FD5">
        <w:rPr>
          <w:rFonts w:ascii="Arial" w:hAnsi="Arial" w:cs="Arial"/>
          <w:sz w:val="24"/>
          <w:szCs w:val="24"/>
        </w:rPr>
        <w:t>ARF),</w:t>
      </w:r>
      <w:r w:rsidR="001E4FD5">
        <w:rPr>
          <w:rFonts w:ascii="Arial" w:hAnsi="Arial" w:cs="Arial"/>
          <w:color w:val="FF0000"/>
          <w:sz w:val="24"/>
          <w:szCs w:val="24"/>
        </w:rPr>
        <w:t xml:space="preserve"> </w:t>
      </w:r>
      <w:r w:rsidR="002B1FD3" w:rsidRPr="00F5448E">
        <w:rPr>
          <w:rFonts w:ascii="Arial" w:hAnsi="Arial" w:cs="Arial"/>
          <w:sz w:val="24"/>
          <w:szCs w:val="24"/>
        </w:rPr>
        <w:t>Catherine Noyes</w:t>
      </w:r>
      <w:r w:rsidR="00F5448E" w:rsidRPr="00F5448E">
        <w:rPr>
          <w:rFonts w:ascii="Arial" w:hAnsi="Arial" w:cs="Arial"/>
          <w:sz w:val="24"/>
          <w:szCs w:val="24"/>
        </w:rPr>
        <w:t>,</w:t>
      </w:r>
      <w:r w:rsidR="00F5448E">
        <w:rPr>
          <w:rFonts w:ascii="Arial" w:hAnsi="Arial" w:cs="Arial"/>
          <w:color w:val="FF0000"/>
          <w:sz w:val="24"/>
          <w:szCs w:val="24"/>
        </w:rPr>
        <w:t xml:space="preserve"> </w:t>
      </w:r>
      <w:r w:rsidR="007904B0" w:rsidRPr="00C51B16">
        <w:rPr>
          <w:rFonts w:ascii="Arial" w:hAnsi="Arial" w:cs="Arial"/>
          <w:sz w:val="24"/>
          <w:szCs w:val="24"/>
        </w:rPr>
        <w:t>Rick Wise</w:t>
      </w:r>
      <w:r w:rsidR="00C51B16" w:rsidRPr="00C51B16">
        <w:rPr>
          <w:rFonts w:ascii="Arial" w:hAnsi="Arial" w:cs="Arial"/>
          <w:sz w:val="24"/>
          <w:szCs w:val="24"/>
        </w:rPr>
        <w:t>, Phil Gaines,</w:t>
      </w:r>
      <w:r w:rsidR="00C51B16">
        <w:rPr>
          <w:rFonts w:ascii="Arial" w:hAnsi="Arial" w:cs="Arial"/>
          <w:color w:val="FF0000"/>
          <w:sz w:val="24"/>
          <w:szCs w:val="24"/>
        </w:rPr>
        <w:t xml:space="preserve"> </w:t>
      </w:r>
      <w:r w:rsidR="00044D92" w:rsidRPr="00883297">
        <w:rPr>
          <w:rFonts w:ascii="Arial" w:hAnsi="Arial" w:cs="Arial"/>
          <w:sz w:val="24"/>
          <w:szCs w:val="24"/>
        </w:rPr>
        <w:t>Steve Osborne</w:t>
      </w:r>
      <w:r w:rsidR="000D4CB4" w:rsidRPr="00883297">
        <w:rPr>
          <w:rFonts w:ascii="Arial" w:hAnsi="Arial" w:cs="Arial"/>
          <w:sz w:val="24"/>
          <w:szCs w:val="24"/>
        </w:rPr>
        <w:t xml:space="preserve"> (SCBPT), Juli</w:t>
      </w:r>
      <w:r w:rsidR="00DF68A1" w:rsidRPr="00883297">
        <w:rPr>
          <w:rFonts w:ascii="Arial" w:hAnsi="Arial" w:cs="Arial"/>
          <w:sz w:val="24"/>
          <w:szCs w:val="24"/>
        </w:rPr>
        <w:t>an Burns (SC Trust 250)</w:t>
      </w:r>
      <w:r w:rsidR="00883297" w:rsidRPr="00883297">
        <w:rPr>
          <w:rFonts w:ascii="Arial" w:hAnsi="Arial" w:cs="Arial"/>
          <w:sz w:val="24"/>
          <w:szCs w:val="24"/>
        </w:rPr>
        <w:t>,</w:t>
      </w:r>
      <w:r w:rsidR="00883297">
        <w:rPr>
          <w:rFonts w:ascii="Arial" w:hAnsi="Arial" w:cs="Arial"/>
          <w:color w:val="FF0000"/>
          <w:sz w:val="24"/>
          <w:szCs w:val="24"/>
        </w:rPr>
        <w:t xml:space="preserve"> </w:t>
      </w:r>
      <w:r w:rsidR="005E3D5B" w:rsidRPr="00E97B65">
        <w:rPr>
          <w:rFonts w:ascii="Arial" w:hAnsi="Arial" w:cs="Arial"/>
          <w:sz w:val="24"/>
          <w:szCs w:val="24"/>
        </w:rPr>
        <w:t>Erin McBride</w:t>
      </w:r>
      <w:r w:rsidR="00A32705">
        <w:rPr>
          <w:rFonts w:ascii="Arial" w:hAnsi="Arial" w:cs="Arial"/>
          <w:sz w:val="24"/>
          <w:szCs w:val="24"/>
        </w:rPr>
        <w:t>.</w:t>
      </w:r>
      <w:r w:rsidR="005E3D5B" w:rsidRPr="00E97B65">
        <w:rPr>
          <w:rFonts w:ascii="Arial" w:hAnsi="Arial" w:cs="Arial"/>
          <w:color w:val="FF0000"/>
          <w:sz w:val="24"/>
          <w:szCs w:val="24"/>
        </w:rPr>
        <w:t xml:space="preserve"> </w:t>
      </w:r>
      <w:r w:rsidRPr="00865771">
        <w:rPr>
          <w:rFonts w:ascii="Arial" w:hAnsi="Arial" w:cs="Arial"/>
          <w:b/>
          <w:bCs/>
          <w:sz w:val="24"/>
          <w:szCs w:val="24"/>
        </w:rPr>
        <w:t>Additional Attendees:</w:t>
      </w:r>
      <w:r w:rsidRPr="00E97B65">
        <w:rPr>
          <w:rFonts w:ascii="Arial" w:hAnsi="Arial" w:cs="Arial"/>
          <w:sz w:val="24"/>
          <w:szCs w:val="24"/>
        </w:rPr>
        <w:t xml:space="preserve"> </w:t>
      </w:r>
      <w:r w:rsidR="00670A1C">
        <w:rPr>
          <w:rFonts w:ascii="Arial" w:hAnsi="Arial" w:cs="Arial"/>
          <w:sz w:val="24"/>
          <w:szCs w:val="24"/>
        </w:rPr>
        <w:t>Shanda Phillips, Chris Vol</w:t>
      </w:r>
      <w:r w:rsidR="008D1962">
        <w:rPr>
          <w:rFonts w:ascii="Arial" w:hAnsi="Arial" w:cs="Arial"/>
          <w:sz w:val="24"/>
          <w:szCs w:val="24"/>
        </w:rPr>
        <w:t>f</w:t>
      </w:r>
      <w:r w:rsidR="007D6E78">
        <w:rPr>
          <w:rFonts w:ascii="Arial" w:hAnsi="Arial" w:cs="Arial"/>
          <w:sz w:val="24"/>
          <w:szCs w:val="24"/>
        </w:rPr>
        <w:t>, Katy Batkins, Ed Hanson, Paige Saw</w:t>
      </w:r>
      <w:r w:rsidR="00B573BF">
        <w:rPr>
          <w:rFonts w:ascii="Arial" w:hAnsi="Arial" w:cs="Arial"/>
          <w:sz w:val="24"/>
          <w:szCs w:val="24"/>
        </w:rPr>
        <w:t>yer, Phil Phillips, Connie</w:t>
      </w:r>
      <w:r w:rsidR="005A18DD">
        <w:rPr>
          <w:rFonts w:ascii="Arial" w:hAnsi="Arial" w:cs="Arial"/>
          <w:sz w:val="24"/>
          <w:szCs w:val="24"/>
        </w:rPr>
        <w:t xml:space="preserve"> </w:t>
      </w:r>
      <w:proofErr w:type="spellStart"/>
      <w:r w:rsidR="005A18DD">
        <w:rPr>
          <w:rFonts w:ascii="Arial" w:hAnsi="Arial" w:cs="Arial"/>
          <w:sz w:val="24"/>
          <w:szCs w:val="24"/>
        </w:rPr>
        <w:t>Villacke</w:t>
      </w:r>
      <w:r w:rsidR="007C3CF6">
        <w:rPr>
          <w:rFonts w:ascii="Arial" w:hAnsi="Arial" w:cs="Arial"/>
          <w:sz w:val="24"/>
          <w:szCs w:val="24"/>
        </w:rPr>
        <w:t>s</w:t>
      </w:r>
      <w:proofErr w:type="spellEnd"/>
      <w:r w:rsidR="007C3CF6">
        <w:rPr>
          <w:rFonts w:ascii="Arial" w:hAnsi="Arial" w:cs="Arial"/>
          <w:sz w:val="24"/>
          <w:szCs w:val="24"/>
        </w:rPr>
        <w:t xml:space="preserve">, </w:t>
      </w:r>
      <w:r w:rsidR="00C9724B">
        <w:rPr>
          <w:rFonts w:ascii="Arial" w:hAnsi="Arial" w:cs="Arial"/>
          <w:sz w:val="24"/>
          <w:szCs w:val="24"/>
        </w:rPr>
        <w:t>Ma</w:t>
      </w:r>
      <w:r w:rsidR="00FA00C3">
        <w:rPr>
          <w:rFonts w:ascii="Arial" w:hAnsi="Arial" w:cs="Arial"/>
          <w:sz w:val="24"/>
          <w:szCs w:val="24"/>
        </w:rPr>
        <w:t xml:space="preserve">halie Davies, Jeff </w:t>
      </w:r>
      <w:proofErr w:type="spellStart"/>
      <w:r w:rsidR="00FA00C3">
        <w:rPr>
          <w:rFonts w:ascii="Arial" w:hAnsi="Arial" w:cs="Arial"/>
          <w:sz w:val="24"/>
          <w:szCs w:val="24"/>
        </w:rPr>
        <w:t>Kli</w:t>
      </w:r>
      <w:r w:rsidR="0019392A">
        <w:rPr>
          <w:rFonts w:ascii="Arial" w:hAnsi="Arial" w:cs="Arial"/>
          <w:sz w:val="24"/>
          <w:szCs w:val="24"/>
        </w:rPr>
        <w:t>s</w:t>
      </w:r>
      <w:r w:rsidR="00F120FC">
        <w:rPr>
          <w:rFonts w:ascii="Arial" w:hAnsi="Arial" w:cs="Arial"/>
          <w:sz w:val="24"/>
          <w:szCs w:val="24"/>
        </w:rPr>
        <w:t>er</w:t>
      </w:r>
      <w:proofErr w:type="spellEnd"/>
      <w:r w:rsidR="00F120FC">
        <w:rPr>
          <w:rFonts w:ascii="Arial" w:hAnsi="Arial" w:cs="Arial"/>
          <w:sz w:val="24"/>
          <w:szCs w:val="24"/>
        </w:rPr>
        <w:t>, Eleanor Brown, De</w:t>
      </w:r>
      <w:r w:rsidR="00C6132B">
        <w:rPr>
          <w:rFonts w:ascii="Arial" w:hAnsi="Arial" w:cs="Arial"/>
          <w:sz w:val="24"/>
          <w:szCs w:val="24"/>
        </w:rPr>
        <w:t>borah Dykes-</w:t>
      </w:r>
      <w:proofErr w:type="spellStart"/>
      <w:r w:rsidR="00CF5EE2">
        <w:rPr>
          <w:rFonts w:ascii="Arial" w:hAnsi="Arial" w:cs="Arial"/>
          <w:sz w:val="24"/>
          <w:szCs w:val="24"/>
        </w:rPr>
        <w:t>Blennfel</w:t>
      </w:r>
      <w:proofErr w:type="spellEnd"/>
      <w:r w:rsidR="00CF5EE2">
        <w:rPr>
          <w:rFonts w:ascii="Arial" w:hAnsi="Arial" w:cs="Arial"/>
          <w:sz w:val="24"/>
          <w:szCs w:val="24"/>
        </w:rPr>
        <w:t>, Chip Maier</w:t>
      </w:r>
      <w:r w:rsidR="003716E6">
        <w:rPr>
          <w:rFonts w:ascii="Arial" w:hAnsi="Arial" w:cs="Arial"/>
          <w:sz w:val="24"/>
          <w:szCs w:val="24"/>
        </w:rPr>
        <w:t xml:space="preserve">, Joey Preston, </w:t>
      </w:r>
      <w:r w:rsidR="002E2D9C">
        <w:rPr>
          <w:rFonts w:ascii="Arial" w:hAnsi="Arial" w:cs="Arial"/>
          <w:sz w:val="24"/>
          <w:szCs w:val="24"/>
        </w:rPr>
        <w:t>Angie Stringer, Thomas Thompson</w:t>
      </w:r>
      <w:r w:rsidR="00F5448E">
        <w:rPr>
          <w:rFonts w:ascii="Arial" w:hAnsi="Arial" w:cs="Arial"/>
          <w:sz w:val="24"/>
          <w:szCs w:val="24"/>
        </w:rPr>
        <w:t>, Rachel Knight</w:t>
      </w:r>
      <w:r w:rsidR="001A3529">
        <w:rPr>
          <w:rFonts w:ascii="Arial" w:hAnsi="Arial" w:cs="Arial"/>
          <w:sz w:val="24"/>
          <w:szCs w:val="24"/>
        </w:rPr>
        <w:t xml:space="preserve">, </w:t>
      </w:r>
      <w:r w:rsidR="00F33B03">
        <w:rPr>
          <w:rFonts w:ascii="Arial" w:hAnsi="Arial" w:cs="Arial"/>
          <w:sz w:val="24"/>
          <w:szCs w:val="24"/>
        </w:rPr>
        <w:t xml:space="preserve">Buddy Jennings, Harold Donnally, </w:t>
      </w:r>
      <w:r w:rsidR="000E507C">
        <w:rPr>
          <w:rFonts w:ascii="Arial" w:hAnsi="Arial" w:cs="Arial"/>
          <w:sz w:val="24"/>
          <w:szCs w:val="24"/>
        </w:rPr>
        <w:t>Tim</w:t>
      </w:r>
      <w:r w:rsidR="008B6966">
        <w:rPr>
          <w:rFonts w:ascii="Arial" w:hAnsi="Arial" w:cs="Arial"/>
          <w:sz w:val="24"/>
          <w:szCs w:val="24"/>
        </w:rPr>
        <w:t xml:space="preserve"> </w:t>
      </w:r>
      <w:proofErr w:type="spellStart"/>
      <w:r w:rsidR="00B3518E">
        <w:rPr>
          <w:rFonts w:ascii="Arial" w:hAnsi="Arial" w:cs="Arial"/>
          <w:sz w:val="24"/>
          <w:szCs w:val="24"/>
        </w:rPr>
        <w:t>McIhenny</w:t>
      </w:r>
      <w:proofErr w:type="spellEnd"/>
      <w:r w:rsidR="00B3518E">
        <w:rPr>
          <w:rFonts w:ascii="Arial" w:hAnsi="Arial" w:cs="Arial"/>
          <w:sz w:val="24"/>
          <w:szCs w:val="24"/>
        </w:rPr>
        <w:t xml:space="preserve">, Annie </w:t>
      </w:r>
      <w:proofErr w:type="spellStart"/>
      <w:r w:rsidR="00B3518E">
        <w:rPr>
          <w:rFonts w:ascii="Arial" w:hAnsi="Arial" w:cs="Arial"/>
          <w:sz w:val="24"/>
          <w:szCs w:val="24"/>
        </w:rPr>
        <w:t>McI</w:t>
      </w:r>
      <w:r w:rsidR="008B6966">
        <w:rPr>
          <w:rFonts w:ascii="Arial" w:hAnsi="Arial" w:cs="Arial"/>
          <w:sz w:val="24"/>
          <w:szCs w:val="24"/>
        </w:rPr>
        <w:t>henny</w:t>
      </w:r>
      <w:proofErr w:type="spellEnd"/>
      <w:r w:rsidR="008B6966">
        <w:rPr>
          <w:rFonts w:ascii="Arial" w:hAnsi="Arial" w:cs="Arial"/>
          <w:sz w:val="24"/>
          <w:szCs w:val="24"/>
        </w:rPr>
        <w:t>,</w:t>
      </w:r>
      <w:r w:rsidR="00670A1C">
        <w:rPr>
          <w:rFonts w:ascii="Arial" w:hAnsi="Arial" w:cs="Arial"/>
          <w:sz w:val="24"/>
          <w:szCs w:val="24"/>
        </w:rPr>
        <w:t xml:space="preserve"> </w:t>
      </w:r>
      <w:r w:rsidR="005D2DF8">
        <w:rPr>
          <w:rFonts w:ascii="Arial" w:hAnsi="Arial" w:cs="Arial"/>
          <w:sz w:val="24"/>
          <w:szCs w:val="24"/>
        </w:rPr>
        <w:t>Kelly Ann Ayers,</w:t>
      </w:r>
      <w:r w:rsidR="00C52B8B">
        <w:rPr>
          <w:rFonts w:ascii="Arial" w:hAnsi="Arial" w:cs="Arial"/>
          <w:sz w:val="24"/>
          <w:szCs w:val="24"/>
        </w:rPr>
        <w:t xml:space="preserve"> Alisha Moore, Nancy Foster</w:t>
      </w:r>
      <w:r w:rsidR="00C33577">
        <w:rPr>
          <w:rFonts w:ascii="Arial" w:hAnsi="Arial" w:cs="Arial"/>
          <w:sz w:val="24"/>
          <w:szCs w:val="24"/>
        </w:rPr>
        <w:t xml:space="preserve">, Paula Reel, Peach Morrison, Robert Simmons, </w:t>
      </w:r>
      <w:proofErr w:type="spellStart"/>
      <w:r w:rsidR="009072C8">
        <w:rPr>
          <w:rFonts w:ascii="Arial" w:hAnsi="Arial" w:cs="Arial"/>
          <w:sz w:val="24"/>
          <w:szCs w:val="24"/>
        </w:rPr>
        <w:t>L</w:t>
      </w:r>
      <w:r w:rsidR="00E5572A">
        <w:rPr>
          <w:rFonts w:ascii="Arial" w:hAnsi="Arial" w:cs="Arial"/>
          <w:sz w:val="24"/>
          <w:szCs w:val="24"/>
        </w:rPr>
        <w:t>eighAnn</w:t>
      </w:r>
      <w:proofErr w:type="spellEnd"/>
      <w:r w:rsidR="00E5572A">
        <w:rPr>
          <w:rFonts w:ascii="Arial" w:hAnsi="Arial" w:cs="Arial"/>
          <w:sz w:val="24"/>
          <w:szCs w:val="24"/>
        </w:rPr>
        <w:t xml:space="preserve"> Moon, </w:t>
      </w:r>
      <w:r w:rsidR="00C33577">
        <w:rPr>
          <w:rFonts w:ascii="Arial" w:hAnsi="Arial" w:cs="Arial"/>
          <w:sz w:val="24"/>
          <w:szCs w:val="24"/>
        </w:rPr>
        <w:t>Robert Walker</w:t>
      </w:r>
      <w:r w:rsidR="00883297">
        <w:rPr>
          <w:rFonts w:ascii="Arial" w:hAnsi="Arial" w:cs="Arial"/>
          <w:sz w:val="24"/>
          <w:szCs w:val="24"/>
        </w:rPr>
        <w:t xml:space="preserve">. </w:t>
      </w:r>
      <w:r w:rsidRPr="00865771">
        <w:rPr>
          <w:rFonts w:ascii="Arial" w:hAnsi="Arial" w:cs="Arial"/>
          <w:b/>
          <w:bCs/>
          <w:sz w:val="24"/>
          <w:szCs w:val="24"/>
        </w:rPr>
        <w:t>Staff:</w:t>
      </w:r>
      <w:r w:rsidRPr="00E97B65">
        <w:rPr>
          <w:rFonts w:ascii="Arial" w:hAnsi="Arial" w:cs="Arial"/>
          <w:sz w:val="24"/>
          <w:szCs w:val="24"/>
        </w:rPr>
        <w:t xml:space="preserve"> CEO Molly Fortune, Sites Manager Mike Tyler, Grants Manager Heather Hawkin</w:t>
      </w:r>
      <w:r w:rsidR="00000712" w:rsidRPr="00E97B65">
        <w:rPr>
          <w:rFonts w:ascii="Arial" w:hAnsi="Arial" w:cs="Arial"/>
          <w:sz w:val="24"/>
          <w:szCs w:val="24"/>
        </w:rPr>
        <w:t>s</w:t>
      </w:r>
      <w:r w:rsidR="004350E1">
        <w:rPr>
          <w:rFonts w:ascii="Arial" w:hAnsi="Arial" w:cs="Arial"/>
          <w:sz w:val="24"/>
          <w:szCs w:val="24"/>
        </w:rPr>
        <w:t xml:space="preserve">, and </w:t>
      </w:r>
      <w:r w:rsidR="00865771">
        <w:rPr>
          <w:rFonts w:ascii="Arial" w:hAnsi="Arial" w:cs="Arial"/>
          <w:sz w:val="24"/>
          <w:szCs w:val="24"/>
        </w:rPr>
        <w:t xml:space="preserve">Chief of Staff </w:t>
      </w:r>
      <w:r w:rsidR="004350E1">
        <w:rPr>
          <w:rFonts w:ascii="Arial" w:hAnsi="Arial" w:cs="Arial"/>
          <w:sz w:val="24"/>
          <w:szCs w:val="24"/>
        </w:rPr>
        <w:t xml:space="preserve">Brett </w:t>
      </w:r>
      <w:proofErr w:type="spellStart"/>
      <w:r w:rsidR="004350E1">
        <w:rPr>
          <w:rFonts w:ascii="Arial" w:hAnsi="Arial" w:cs="Arial"/>
          <w:sz w:val="24"/>
          <w:szCs w:val="24"/>
        </w:rPr>
        <w:t>Toresdahl</w:t>
      </w:r>
      <w:proofErr w:type="spellEnd"/>
      <w:r w:rsidR="004350E1">
        <w:rPr>
          <w:rFonts w:ascii="Arial" w:hAnsi="Arial" w:cs="Arial"/>
          <w:sz w:val="24"/>
          <w:szCs w:val="24"/>
        </w:rPr>
        <w:t>.</w:t>
      </w:r>
    </w:p>
    <w:p w14:paraId="60A8DB55" w14:textId="2B9605EA" w:rsidR="00E5572A" w:rsidRDefault="00E5572A" w:rsidP="001B06F6">
      <w:pPr>
        <w:rPr>
          <w:rFonts w:ascii="Arial" w:hAnsi="Arial" w:cs="Arial"/>
          <w:sz w:val="24"/>
          <w:szCs w:val="24"/>
        </w:rPr>
      </w:pPr>
      <w:r>
        <w:rPr>
          <w:rFonts w:ascii="Arial" w:hAnsi="Arial" w:cs="Arial"/>
          <w:sz w:val="24"/>
          <w:szCs w:val="24"/>
        </w:rPr>
        <w:t>The meeting was pr</w:t>
      </w:r>
      <w:r w:rsidR="00141F14">
        <w:rPr>
          <w:rFonts w:ascii="Arial" w:hAnsi="Arial" w:cs="Arial"/>
          <w:sz w:val="24"/>
          <w:szCs w:val="24"/>
        </w:rPr>
        <w:t xml:space="preserve">oceeded </w:t>
      </w:r>
      <w:r w:rsidR="00AA79E3">
        <w:rPr>
          <w:rFonts w:ascii="Arial" w:hAnsi="Arial" w:cs="Arial"/>
          <w:sz w:val="24"/>
          <w:szCs w:val="24"/>
        </w:rPr>
        <w:t>with</w:t>
      </w:r>
      <w:r w:rsidR="00141F14">
        <w:rPr>
          <w:rFonts w:ascii="Arial" w:hAnsi="Arial" w:cs="Arial"/>
          <w:sz w:val="24"/>
          <w:szCs w:val="24"/>
        </w:rPr>
        <w:t xml:space="preserve"> welcoming remarks</w:t>
      </w:r>
      <w:r w:rsidR="00284CA9">
        <w:rPr>
          <w:rFonts w:ascii="Arial" w:hAnsi="Arial" w:cs="Arial"/>
          <w:sz w:val="24"/>
          <w:szCs w:val="24"/>
        </w:rPr>
        <w:t xml:space="preserve"> from the host</w:t>
      </w:r>
      <w:r w:rsidR="00376AB0">
        <w:rPr>
          <w:rFonts w:ascii="Arial" w:hAnsi="Arial" w:cs="Arial"/>
          <w:sz w:val="24"/>
          <w:szCs w:val="24"/>
        </w:rPr>
        <w:t xml:space="preserve"> </w:t>
      </w:r>
      <w:r w:rsidR="00A5433F">
        <w:rPr>
          <w:rFonts w:ascii="Arial" w:hAnsi="Arial" w:cs="Arial"/>
          <w:sz w:val="24"/>
          <w:szCs w:val="24"/>
        </w:rPr>
        <w:t>committee, Berkel</w:t>
      </w:r>
      <w:r w:rsidR="00AA79E3">
        <w:rPr>
          <w:rFonts w:ascii="Arial" w:hAnsi="Arial" w:cs="Arial"/>
          <w:sz w:val="24"/>
          <w:szCs w:val="24"/>
        </w:rPr>
        <w:t>e</w:t>
      </w:r>
      <w:r w:rsidR="00A5433F">
        <w:rPr>
          <w:rFonts w:ascii="Arial" w:hAnsi="Arial" w:cs="Arial"/>
          <w:sz w:val="24"/>
          <w:szCs w:val="24"/>
        </w:rPr>
        <w:t>y County 250</w:t>
      </w:r>
      <w:r w:rsidR="00B204AC">
        <w:rPr>
          <w:rFonts w:ascii="Arial" w:hAnsi="Arial" w:cs="Arial"/>
          <w:sz w:val="24"/>
          <w:szCs w:val="24"/>
        </w:rPr>
        <w:t xml:space="preserve"> Chris Volf &amp; Shanda Phillips</w:t>
      </w:r>
      <w:r w:rsidR="001E68EB">
        <w:rPr>
          <w:rFonts w:ascii="Arial" w:hAnsi="Arial" w:cs="Arial"/>
          <w:sz w:val="24"/>
          <w:szCs w:val="24"/>
        </w:rPr>
        <w:t xml:space="preserve">.  </w:t>
      </w:r>
    </w:p>
    <w:p w14:paraId="0D0557B1" w14:textId="287562AF" w:rsidR="00DC53FD" w:rsidRPr="00E97B65" w:rsidRDefault="009030F4" w:rsidP="001B06F6">
      <w:pPr>
        <w:rPr>
          <w:rFonts w:ascii="Arial" w:hAnsi="Arial" w:cs="Arial"/>
          <w:sz w:val="24"/>
          <w:szCs w:val="24"/>
        </w:rPr>
      </w:pPr>
      <w:r w:rsidRPr="00E97B65">
        <w:rPr>
          <w:rFonts w:ascii="Arial" w:hAnsi="Arial" w:cs="Arial"/>
          <w:sz w:val="24"/>
          <w:szCs w:val="24"/>
        </w:rPr>
        <w:t>The</w:t>
      </w:r>
      <w:r w:rsidR="00DC53FD" w:rsidRPr="00E97B65">
        <w:rPr>
          <w:rFonts w:ascii="Arial" w:hAnsi="Arial" w:cs="Arial"/>
          <w:sz w:val="24"/>
          <w:szCs w:val="24"/>
        </w:rPr>
        <w:t xml:space="preserve"> meeting was called to order around </w:t>
      </w:r>
      <w:r w:rsidR="003411B6">
        <w:rPr>
          <w:rFonts w:ascii="Arial" w:hAnsi="Arial" w:cs="Arial"/>
          <w:sz w:val="24"/>
          <w:szCs w:val="24"/>
        </w:rPr>
        <w:t>10:00am</w:t>
      </w:r>
      <w:r w:rsidR="00DC53FD" w:rsidRPr="00E97B65">
        <w:rPr>
          <w:rFonts w:ascii="Arial" w:hAnsi="Arial" w:cs="Arial"/>
          <w:sz w:val="24"/>
          <w:szCs w:val="24"/>
        </w:rPr>
        <w:t xml:space="preserve">. </w:t>
      </w:r>
    </w:p>
    <w:p w14:paraId="64D3F7A0" w14:textId="391AE3E3" w:rsidR="007D0904" w:rsidRDefault="000064A4" w:rsidP="000E5465">
      <w:pPr>
        <w:rPr>
          <w:rFonts w:ascii="Arial" w:hAnsi="Arial" w:cs="Arial"/>
          <w:sz w:val="24"/>
          <w:szCs w:val="24"/>
        </w:rPr>
      </w:pPr>
      <w:r>
        <w:rPr>
          <w:rFonts w:ascii="Arial" w:hAnsi="Arial" w:cs="Arial"/>
          <w:sz w:val="24"/>
          <w:szCs w:val="24"/>
        </w:rPr>
        <w:t>Chairman Grimsley provided a welcome to commissioners and guest.  He thank</w:t>
      </w:r>
      <w:r w:rsidR="00960533">
        <w:rPr>
          <w:rFonts w:ascii="Arial" w:hAnsi="Arial" w:cs="Arial"/>
          <w:sz w:val="24"/>
          <w:szCs w:val="24"/>
        </w:rPr>
        <w:t>ed the Berkeley 250 Committee and the staff of Wampee for their hospitality.</w:t>
      </w:r>
    </w:p>
    <w:p w14:paraId="2101D7B3" w14:textId="132B705E" w:rsidR="000E5465" w:rsidRPr="00E97B65" w:rsidRDefault="00137073" w:rsidP="000E5465">
      <w:pPr>
        <w:rPr>
          <w:rFonts w:ascii="Arial" w:hAnsi="Arial" w:cs="Arial"/>
          <w:sz w:val="24"/>
          <w:szCs w:val="24"/>
        </w:rPr>
      </w:pPr>
      <w:r>
        <w:rPr>
          <w:rFonts w:ascii="Arial" w:hAnsi="Arial" w:cs="Arial"/>
          <w:sz w:val="24"/>
          <w:szCs w:val="24"/>
        </w:rPr>
        <w:t>The Recording</w:t>
      </w:r>
      <w:r w:rsidR="00DE5002">
        <w:rPr>
          <w:rFonts w:ascii="Arial" w:hAnsi="Arial" w:cs="Arial"/>
          <w:sz w:val="24"/>
          <w:szCs w:val="24"/>
        </w:rPr>
        <w:t xml:space="preserve"> </w:t>
      </w:r>
      <w:r w:rsidR="00213699">
        <w:rPr>
          <w:rFonts w:ascii="Arial" w:hAnsi="Arial" w:cs="Arial"/>
          <w:sz w:val="24"/>
          <w:szCs w:val="24"/>
        </w:rPr>
        <w:t xml:space="preserve">Secretary called </w:t>
      </w:r>
      <w:r w:rsidR="008E3FE8">
        <w:rPr>
          <w:rFonts w:ascii="Arial" w:hAnsi="Arial" w:cs="Arial"/>
          <w:sz w:val="24"/>
          <w:szCs w:val="24"/>
        </w:rPr>
        <w:t>the role</w:t>
      </w:r>
      <w:r w:rsidR="00EC719F">
        <w:rPr>
          <w:rFonts w:ascii="Arial" w:hAnsi="Arial" w:cs="Arial"/>
          <w:sz w:val="24"/>
          <w:szCs w:val="24"/>
        </w:rPr>
        <w:t xml:space="preserve"> of the Commission members and </w:t>
      </w:r>
      <w:r w:rsidR="008E3FE8">
        <w:rPr>
          <w:rFonts w:ascii="Arial" w:hAnsi="Arial" w:cs="Arial"/>
          <w:sz w:val="24"/>
          <w:szCs w:val="24"/>
        </w:rPr>
        <w:t>determined</w:t>
      </w:r>
      <w:r w:rsidR="008A6EF2">
        <w:rPr>
          <w:rFonts w:ascii="Arial" w:hAnsi="Arial" w:cs="Arial"/>
          <w:sz w:val="24"/>
          <w:szCs w:val="24"/>
        </w:rPr>
        <w:t xml:space="preserve"> that a quorum was present</w:t>
      </w:r>
      <w:r w:rsidR="00DD4E1F">
        <w:rPr>
          <w:rFonts w:ascii="Arial" w:hAnsi="Arial" w:cs="Arial"/>
          <w:sz w:val="24"/>
          <w:szCs w:val="24"/>
        </w:rPr>
        <w:t>.</w:t>
      </w:r>
      <w:r w:rsidR="00DC53FD" w:rsidRPr="00E97B65">
        <w:rPr>
          <w:rFonts w:ascii="Arial" w:hAnsi="Arial" w:cs="Arial"/>
          <w:sz w:val="24"/>
          <w:szCs w:val="24"/>
        </w:rPr>
        <w:t xml:space="preserve"> </w:t>
      </w:r>
      <w:r w:rsidR="00DD4E1F">
        <w:rPr>
          <w:rFonts w:ascii="Arial" w:hAnsi="Arial" w:cs="Arial"/>
          <w:sz w:val="24"/>
          <w:szCs w:val="24"/>
        </w:rPr>
        <w:t>T</w:t>
      </w:r>
      <w:r w:rsidR="00DC53FD" w:rsidRPr="00E97B65">
        <w:rPr>
          <w:rFonts w:ascii="Arial" w:hAnsi="Arial" w:cs="Arial"/>
          <w:sz w:val="24"/>
          <w:szCs w:val="24"/>
        </w:rPr>
        <w:t xml:space="preserve">he meeting had been posted per FOIA regulations. The agenda was adopted unanimously after the motion was made by Bill Davies and seconded by </w:t>
      </w:r>
      <w:r w:rsidR="00EF6F4A" w:rsidRPr="00E97B65">
        <w:rPr>
          <w:rFonts w:ascii="Arial" w:hAnsi="Arial" w:cs="Arial"/>
          <w:sz w:val="24"/>
          <w:szCs w:val="24"/>
        </w:rPr>
        <w:t>Ben Zeigler.</w:t>
      </w:r>
      <w:r w:rsidR="00DC53FD" w:rsidRPr="00E97B65">
        <w:rPr>
          <w:rFonts w:ascii="Arial" w:hAnsi="Arial" w:cs="Arial"/>
          <w:sz w:val="24"/>
          <w:szCs w:val="24"/>
        </w:rPr>
        <w:t xml:space="preserve"> </w:t>
      </w:r>
    </w:p>
    <w:p w14:paraId="5EBCC2EB" w14:textId="77777777" w:rsidR="00DC53FD" w:rsidRPr="00E97B65" w:rsidRDefault="00DC53FD" w:rsidP="000E5465">
      <w:pPr>
        <w:rPr>
          <w:rFonts w:ascii="Arial" w:hAnsi="Arial" w:cs="Arial"/>
          <w:sz w:val="24"/>
          <w:szCs w:val="24"/>
        </w:rPr>
      </w:pPr>
      <w:r w:rsidRPr="00E97B65">
        <w:rPr>
          <w:rFonts w:ascii="Arial" w:hAnsi="Arial" w:cs="Arial"/>
          <w:sz w:val="24"/>
          <w:szCs w:val="24"/>
        </w:rPr>
        <w:t>No one spoke during public comments.</w:t>
      </w:r>
    </w:p>
    <w:p w14:paraId="0A8EA9DC" w14:textId="2CD6D1D7" w:rsidR="00DC53FD" w:rsidRPr="00E97B65" w:rsidRDefault="00DC53FD" w:rsidP="000E5465">
      <w:pPr>
        <w:rPr>
          <w:rFonts w:ascii="Arial" w:hAnsi="Arial" w:cs="Arial"/>
          <w:sz w:val="24"/>
          <w:szCs w:val="24"/>
        </w:rPr>
      </w:pPr>
      <w:r w:rsidRPr="00E97B65">
        <w:rPr>
          <w:rFonts w:ascii="Arial" w:hAnsi="Arial" w:cs="Arial"/>
          <w:sz w:val="24"/>
          <w:szCs w:val="24"/>
        </w:rPr>
        <w:t xml:space="preserve">Consent </w:t>
      </w:r>
      <w:r w:rsidR="003133D8" w:rsidRPr="00E97B65">
        <w:rPr>
          <w:rFonts w:ascii="Arial" w:hAnsi="Arial" w:cs="Arial"/>
          <w:sz w:val="24"/>
          <w:szCs w:val="24"/>
        </w:rPr>
        <w:t>agenda</w:t>
      </w:r>
      <w:r w:rsidRPr="00E97B65">
        <w:rPr>
          <w:rFonts w:ascii="Arial" w:hAnsi="Arial" w:cs="Arial"/>
          <w:sz w:val="24"/>
          <w:szCs w:val="24"/>
        </w:rPr>
        <w:t xml:space="preserve"> </w:t>
      </w:r>
      <w:r w:rsidR="00A80FB1" w:rsidRPr="00E97B65">
        <w:rPr>
          <w:rFonts w:ascii="Arial" w:hAnsi="Arial" w:cs="Arial"/>
          <w:sz w:val="24"/>
          <w:szCs w:val="24"/>
        </w:rPr>
        <w:t>include</w:t>
      </w:r>
      <w:r w:rsidR="00A80FB1">
        <w:rPr>
          <w:rFonts w:ascii="Arial" w:hAnsi="Arial" w:cs="Arial"/>
          <w:sz w:val="24"/>
          <w:szCs w:val="24"/>
        </w:rPr>
        <w:t>d</w:t>
      </w:r>
      <w:r w:rsidR="00FC411A" w:rsidRPr="00E97B65">
        <w:rPr>
          <w:rFonts w:ascii="Arial" w:hAnsi="Arial" w:cs="Arial"/>
          <w:sz w:val="24"/>
          <w:szCs w:val="24"/>
        </w:rPr>
        <w:t xml:space="preserve"> the minutes from the </w:t>
      </w:r>
      <w:r w:rsidR="00785810">
        <w:rPr>
          <w:rFonts w:ascii="Arial" w:hAnsi="Arial" w:cs="Arial"/>
          <w:sz w:val="24"/>
          <w:szCs w:val="24"/>
        </w:rPr>
        <w:t>Virtual</w:t>
      </w:r>
      <w:r w:rsidR="00FC411A" w:rsidRPr="00E97B65">
        <w:rPr>
          <w:rFonts w:ascii="Arial" w:hAnsi="Arial" w:cs="Arial"/>
          <w:sz w:val="24"/>
          <w:szCs w:val="24"/>
        </w:rPr>
        <w:t xml:space="preserve"> </w:t>
      </w:r>
      <w:r w:rsidR="009F1026">
        <w:rPr>
          <w:rFonts w:ascii="Arial" w:hAnsi="Arial" w:cs="Arial"/>
          <w:sz w:val="24"/>
          <w:szCs w:val="24"/>
        </w:rPr>
        <w:t xml:space="preserve">Commission </w:t>
      </w:r>
      <w:r w:rsidR="00FC411A" w:rsidRPr="00E97B65">
        <w:rPr>
          <w:rFonts w:ascii="Arial" w:hAnsi="Arial" w:cs="Arial"/>
          <w:sz w:val="24"/>
          <w:szCs w:val="24"/>
        </w:rPr>
        <w:t>meeting</w:t>
      </w:r>
      <w:r w:rsidR="00B50176">
        <w:rPr>
          <w:rFonts w:ascii="Arial" w:hAnsi="Arial" w:cs="Arial"/>
          <w:sz w:val="24"/>
          <w:szCs w:val="24"/>
        </w:rPr>
        <w:t xml:space="preserve"> on January 30, </w:t>
      </w:r>
      <w:proofErr w:type="gramStart"/>
      <w:r w:rsidR="00B50176">
        <w:rPr>
          <w:rFonts w:ascii="Arial" w:hAnsi="Arial" w:cs="Arial"/>
          <w:sz w:val="24"/>
          <w:szCs w:val="24"/>
        </w:rPr>
        <w:t>2025</w:t>
      </w:r>
      <w:proofErr w:type="gramEnd"/>
      <w:r w:rsidR="00FC411A" w:rsidRPr="00E97B65">
        <w:rPr>
          <w:rFonts w:ascii="Arial" w:hAnsi="Arial" w:cs="Arial"/>
          <w:sz w:val="24"/>
          <w:szCs w:val="24"/>
        </w:rPr>
        <w:t xml:space="preserve"> </w:t>
      </w:r>
      <w:r w:rsidR="00B533B7">
        <w:rPr>
          <w:rFonts w:ascii="Arial" w:hAnsi="Arial" w:cs="Arial"/>
          <w:sz w:val="24"/>
          <w:szCs w:val="24"/>
        </w:rPr>
        <w:t>and</w:t>
      </w:r>
      <w:r w:rsidR="00692236">
        <w:rPr>
          <w:rFonts w:ascii="Arial" w:hAnsi="Arial" w:cs="Arial"/>
          <w:sz w:val="24"/>
          <w:szCs w:val="24"/>
        </w:rPr>
        <w:t xml:space="preserve"> the financial update of the Commission </w:t>
      </w:r>
      <w:r w:rsidR="00A56116">
        <w:rPr>
          <w:rFonts w:ascii="Arial" w:hAnsi="Arial" w:cs="Arial"/>
          <w:sz w:val="24"/>
          <w:szCs w:val="24"/>
        </w:rPr>
        <w:t xml:space="preserve">budget FY25. </w:t>
      </w:r>
      <w:r w:rsidR="00FC411A" w:rsidRPr="00E97B65">
        <w:rPr>
          <w:rFonts w:ascii="Arial" w:hAnsi="Arial" w:cs="Arial"/>
          <w:sz w:val="24"/>
          <w:szCs w:val="24"/>
        </w:rPr>
        <w:t xml:space="preserve"> </w:t>
      </w:r>
      <w:r w:rsidR="00A56116">
        <w:rPr>
          <w:rFonts w:ascii="Arial" w:hAnsi="Arial" w:cs="Arial"/>
          <w:sz w:val="24"/>
          <w:szCs w:val="24"/>
        </w:rPr>
        <w:t>A</w:t>
      </w:r>
      <w:r w:rsidRPr="00E97B65">
        <w:rPr>
          <w:rFonts w:ascii="Arial" w:hAnsi="Arial" w:cs="Arial"/>
          <w:sz w:val="24"/>
          <w:szCs w:val="24"/>
        </w:rPr>
        <w:t xml:space="preserve">pproved unanimously after </w:t>
      </w:r>
      <w:r w:rsidR="00FC411A" w:rsidRPr="00E97B65">
        <w:rPr>
          <w:rFonts w:ascii="Arial" w:hAnsi="Arial" w:cs="Arial"/>
          <w:sz w:val="24"/>
          <w:szCs w:val="24"/>
        </w:rPr>
        <w:t xml:space="preserve">the </w:t>
      </w:r>
      <w:r w:rsidRPr="00E97B65">
        <w:rPr>
          <w:rFonts w:ascii="Arial" w:hAnsi="Arial" w:cs="Arial"/>
          <w:sz w:val="24"/>
          <w:szCs w:val="24"/>
        </w:rPr>
        <w:t xml:space="preserve">motion </w:t>
      </w:r>
      <w:r w:rsidR="00FC411A" w:rsidRPr="00E97B65">
        <w:rPr>
          <w:rFonts w:ascii="Arial" w:hAnsi="Arial" w:cs="Arial"/>
          <w:sz w:val="24"/>
          <w:szCs w:val="24"/>
        </w:rPr>
        <w:t xml:space="preserve">was made </w:t>
      </w:r>
      <w:r w:rsidRPr="00E97B65">
        <w:rPr>
          <w:rFonts w:ascii="Arial" w:hAnsi="Arial" w:cs="Arial"/>
          <w:sz w:val="24"/>
          <w:szCs w:val="24"/>
        </w:rPr>
        <w:t>by Davies and second</w:t>
      </w:r>
      <w:r w:rsidR="00FC411A" w:rsidRPr="00E97B65">
        <w:rPr>
          <w:rFonts w:ascii="Arial" w:hAnsi="Arial" w:cs="Arial"/>
          <w:sz w:val="24"/>
          <w:szCs w:val="24"/>
        </w:rPr>
        <w:t>ed</w:t>
      </w:r>
      <w:r w:rsidRPr="00E97B65">
        <w:rPr>
          <w:rFonts w:ascii="Arial" w:hAnsi="Arial" w:cs="Arial"/>
          <w:sz w:val="24"/>
          <w:szCs w:val="24"/>
        </w:rPr>
        <w:t xml:space="preserve"> by</w:t>
      </w:r>
      <w:r w:rsidR="001A2126" w:rsidRPr="00E97B65">
        <w:rPr>
          <w:rFonts w:ascii="Arial" w:hAnsi="Arial" w:cs="Arial"/>
          <w:sz w:val="24"/>
          <w:szCs w:val="24"/>
        </w:rPr>
        <w:t xml:space="preserve"> </w:t>
      </w:r>
      <w:r w:rsidR="00A80FB1">
        <w:rPr>
          <w:rFonts w:ascii="Arial" w:hAnsi="Arial" w:cs="Arial"/>
          <w:sz w:val="24"/>
          <w:szCs w:val="24"/>
        </w:rPr>
        <w:t>Scarlett</w:t>
      </w:r>
      <w:r w:rsidR="0011730B" w:rsidRPr="00E97B65">
        <w:rPr>
          <w:rFonts w:ascii="Arial" w:hAnsi="Arial" w:cs="Arial"/>
          <w:sz w:val="24"/>
          <w:szCs w:val="24"/>
        </w:rPr>
        <w:t>.</w:t>
      </w:r>
    </w:p>
    <w:p w14:paraId="764FE58D" w14:textId="7603C2C8" w:rsidR="001A2126" w:rsidRPr="00DD42C8" w:rsidRDefault="00364710" w:rsidP="000E5465">
      <w:pPr>
        <w:rPr>
          <w:rFonts w:ascii="Arial" w:hAnsi="Arial" w:cs="Arial"/>
          <w:b/>
          <w:bCs/>
          <w:sz w:val="24"/>
          <w:szCs w:val="24"/>
        </w:rPr>
      </w:pPr>
      <w:r w:rsidRPr="00DD42C8">
        <w:rPr>
          <w:rFonts w:ascii="Arial" w:hAnsi="Arial" w:cs="Arial"/>
          <w:b/>
          <w:bCs/>
          <w:sz w:val="24"/>
          <w:szCs w:val="24"/>
        </w:rPr>
        <w:t>FY26 Budget Process</w:t>
      </w:r>
    </w:p>
    <w:p w14:paraId="72264695" w14:textId="0A629C93" w:rsidR="00DF4CC4" w:rsidRDefault="000925EB" w:rsidP="000E5465">
      <w:pPr>
        <w:rPr>
          <w:rFonts w:ascii="Arial" w:hAnsi="Arial" w:cs="Arial"/>
          <w:sz w:val="24"/>
          <w:szCs w:val="24"/>
        </w:rPr>
      </w:pPr>
      <w:r w:rsidRPr="00E97B65">
        <w:rPr>
          <w:rFonts w:ascii="Arial" w:hAnsi="Arial" w:cs="Arial"/>
          <w:sz w:val="24"/>
          <w:szCs w:val="24"/>
        </w:rPr>
        <w:t xml:space="preserve">Chairman Grimsley reported that the </w:t>
      </w:r>
      <w:r w:rsidR="009851AB">
        <w:rPr>
          <w:rFonts w:ascii="Arial" w:hAnsi="Arial" w:cs="Arial"/>
          <w:sz w:val="24"/>
          <w:szCs w:val="24"/>
        </w:rPr>
        <w:t xml:space="preserve">proposed budget </w:t>
      </w:r>
      <w:r w:rsidR="001B1D14">
        <w:rPr>
          <w:rFonts w:ascii="Arial" w:hAnsi="Arial" w:cs="Arial"/>
          <w:sz w:val="24"/>
          <w:szCs w:val="24"/>
        </w:rPr>
        <w:t>was</w:t>
      </w:r>
      <w:r w:rsidR="00D21A32" w:rsidRPr="00E97B65">
        <w:rPr>
          <w:rFonts w:ascii="Arial" w:hAnsi="Arial" w:cs="Arial"/>
          <w:sz w:val="24"/>
          <w:szCs w:val="24"/>
        </w:rPr>
        <w:t xml:space="preserve"> reported to the </w:t>
      </w:r>
      <w:r w:rsidRPr="00E97B65">
        <w:rPr>
          <w:rFonts w:ascii="Arial" w:hAnsi="Arial" w:cs="Arial"/>
          <w:sz w:val="24"/>
          <w:szCs w:val="24"/>
        </w:rPr>
        <w:t xml:space="preserve">Executive Budget </w:t>
      </w:r>
      <w:r w:rsidR="00CE595D" w:rsidRPr="00E97B65">
        <w:rPr>
          <w:rFonts w:ascii="Arial" w:hAnsi="Arial" w:cs="Arial"/>
          <w:sz w:val="24"/>
          <w:szCs w:val="24"/>
        </w:rPr>
        <w:t>Office</w:t>
      </w:r>
      <w:r w:rsidR="00CE595D">
        <w:rPr>
          <w:rFonts w:ascii="Arial" w:hAnsi="Arial" w:cs="Arial"/>
          <w:sz w:val="24"/>
          <w:szCs w:val="24"/>
        </w:rPr>
        <w:t>.</w:t>
      </w:r>
      <w:r w:rsidR="00CE595D" w:rsidRPr="00E97B65">
        <w:rPr>
          <w:rFonts w:ascii="Arial" w:hAnsi="Arial" w:cs="Arial"/>
          <w:sz w:val="24"/>
          <w:szCs w:val="24"/>
        </w:rPr>
        <w:t xml:space="preserve"> The</w:t>
      </w:r>
      <w:r w:rsidR="00B50BC7" w:rsidRPr="00E97B65">
        <w:rPr>
          <w:rFonts w:ascii="Arial" w:hAnsi="Arial" w:cs="Arial"/>
          <w:sz w:val="24"/>
          <w:szCs w:val="24"/>
        </w:rPr>
        <w:t xml:space="preserve"> Governor recommended $5 million of the $17.7 million requested. </w:t>
      </w:r>
      <w:r w:rsidR="00CA2A5C">
        <w:rPr>
          <w:rFonts w:ascii="Arial" w:hAnsi="Arial" w:cs="Arial"/>
          <w:sz w:val="24"/>
          <w:szCs w:val="24"/>
        </w:rPr>
        <w:t xml:space="preserve">The request has </w:t>
      </w:r>
      <w:r w:rsidR="00941EC1">
        <w:rPr>
          <w:rFonts w:ascii="Arial" w:hAnsi="Arial" w:cs="Arial"/>
          <w:sz w:val="24"/>
          <w:szCs w:val="24"/>
        </w:rPr>
        <w:t>gone</w:t>
      </w:r>
      <w:r w:rsidR="00CA2A5C">
        <w:rPr>
          <w:rFonts w:ascii="Arial" w:hAnsi="Arial" w:cs="Arial"/>
          <w:sz w:val="24"/>
          <w:szCs w:val="24"/>
        </w:rPr>
        <w:t xml:space="preserve"> through the House Ways &amp; Means</w:t>
      </w:r>
      <w:r w:rsidR="00B41AF7">
        <w:rPr>
          <w:rFonts w:ascii="Arial" w:hAnsi="Arial" w:cs="Arial"/>
          <w:sz w:val="24"/>
          <w:szCs w:val="24"/>
        </w:rPr>
        <w:t xml:space="preserve"> Committee</w:t>
      </w:r>
      <w:r w:rsidR="00C648A1">
        <w:rPr>
          <w:rFonts w:ascii="Arial" w:hAnsi="Arial" w:cs="Arial"/>
          <w:sz w:val="24"/>
          <w:szCs w:val="24"/>
        </w:rPr>
        <w:t xml:space="preserve"> </w:t>
      </w:r>
      <w:r w:rsidR="00CC188B">
        <w:rPr>
          <w:rFonts w:ascii="Arial" w:hAnsi="Arial" w:cs="Arial"/>
          <w:sz w:val="24"/>
          <w:szCs w:val="24"/>
        </w:rPr>
        <w:t xml:space="preserve">with a </w:t>
      </w:r>
      <w:r w:rsidR="00CC188B">
        <w:rPr>
          <w:rFonts w:ascii="Arial" w:hAnsi="Arial" w:cs="Arial"/>
          <w:sz w:val="24"/>
          <w:szCs w:val="24"/>
        </w:rPr>
        <w:lastRenderedPageBreak/>
        <w:t>recommendation for $1.</w:t>
      </w:r>
      <w:r w:rsidR="00896E25">
        <w:rPr>
          <w:rFonts w:ascii="Arial" w:hAnsi="Arial" w:cs="Arial"/>
          <w:sz w:val="24"/>
          <w:szCs w:val="24"/>
        </w:rPr>
        <w:t>3</w:t>
      </w:r>
      <w:r w:rsidR="00CC188B">
        <w:rPr>
          <w:rFonts w:ascii="Arial" w:hAnsi="Arial" w:cs="Arial"/>
          <w:sz w:val="24"/>
          <w:szCs w:val="24"/>
        </w:rPr>
        <w:t xml:space="preserve"> million</w:t>
      </w:r>
      <w:r w:rsidR="008364A5">
        <w:rPr>
          <w:rFonts w:ascii="Arial" w:hAnsi="Arial" w:cs="Arial"/>
          <w:sz w:val="24"/>
          <w:szCs w:val="24"/>
        </w:rPr>
        <w:t xml:space="preserve"> </w:t>
      </w:r>
      <w:r w:rsidR="00C648A1">
        <w:rPr>
          <w:rFonts w:ascii="Arial" w:hAnsi="Arial" w:cs="Arial"/>
          <w:sz w:val="24"/>
          <w:szCs w:val="24"/>
        </w:rPr>
        <w:t>and has been forwarded to the Senate. The</w:t>
      </w:r>
      <w:r w:rsidR="00B41AF7">
        <w:rPr>
          <w:rFonts w:ascii="Arial" w:hAnsi="Arial" w:cs="Arial"/>
          <w:sz w:val="24"/>
          <w:szCs w:val="24"/>
        </w:rPr>
        <w:t xml:space="preserve"> </w:t>
      </w:r>
      <w:r w:rsidR="00EF72E3" w:rsidRPr="00E97B65">
        <w:rPr>
          <w:rFonts w:ascii="Arial" w:hAnsi="Arial" w:cs="Arial"/>
          <w:sz w:val="24"/>
          <w:szCs w:val="24"/>
        </w:rPr>
        <w:t xml:space="preserve">Senate Finance </w:t>
      </w:r>
      <w:r w:rsidR="00063A9A">
        <w:rPr>
          <w:rFonts w:ascii="Arial" w:hAnsi="Arial" w:cs="Arial"/>
          <w:sz w:val="24"/>
          <w:szCs w:val="24"/>
        </w:rPr>
        <w:t>Committee</w:t>
      </w:r>
      <w:r w:rsidR="00EF72E3" w:rsidRPr="00E97B65">
        <w:rPr>
          <w:rFonts w:ascii="Arial" w:hAnsi="Arial" w:cs="Arial"/>
          <w:sz w:val="24"/>
          <w:szCs w:val="24"/>
        </w:rPr>
        <w:t xml:space="preserve"> requested a presentation </w:t>
      </w:r>
      <w:r w:rsidR="00063A9A">
        <w:rPr>
          <w:rFonts w:ascii="Arial" w:hAnsi="Arial" w:cs="Arial"/>
          <w:sz w:val="24"/>
          <w:szCs w:val="24"/>
        </w:rPr>
        <w:t xml:space="preserve">from SC250 which has happened. </w:t>
      </w:r>
      <w:r w:rsidR="000F7BC2">
        <w:rPr>
          <w:rFonts w:ascii="Arial" w:hAnsi="Arial" w:cs="Arial"/>
          <w:sz w:val="24"/>
          <w:szCs w:val="24"/>
        </w:rPr>
        <w:t xml:space="preserve">It is now being considered and </w:t>
      </w:r>
      <w:r w:rsidR="00D2261F">
        <w:rPr>
          <w:rFonts w:ascii="Arial" w:hAnsi="Arial" w:cs="Arial"/>
          <w:sz w:val="24"/>
          <w:szCs w:val="24"/>
        </w:rPr>
        <w:t>will likely end up in a Conference Committee</w:t>
      </w:r>
      <w:r w:rsidR="008364A5">
        <w:rPr>
          <w:rFonts w:ascii="Arial" w:hAnsi="Arial" w:cs="Arial"/>
          <w:sz w:val="24"/>
          <w:szCs w:val="24"/>
        </w:rPr>
        <w:t xml:space="preserve"> which typically meets at </w:t>
      </w:r>
      <w:r w:rsidR="00941EC1">
        <w:rPr>
          <w:rFonts w:ascii="Arial" w:hAnsi="Arial" w:cs="Arial"/>
          <w:sz w:val="24"/>
          <w:szCs w:val="24"/>
        </w:rPr>
        <w:t>the end</w:t>
      </w:r>
      <w:r w:rsidR="008364A5">
        <w:rPr>
          <w:rFonts w:ascii="Arial" w:hAnsi="Arial" w:cs="Arial"/>
          <w:sz w:val="24"/>
          <w:szCs w:val="24"/>
        </w:rPr>
        <w:t xml:space="preserve"> of </w:t>
      </w:r>
      <w:r w:rsidR="00896E25">
        <w:rPr>
          <w:rFonts w:ascii="Arial" w:hAnsi="Arial" w:cs="Arial"/>
          <w:sz w:val="24"/>
          <w:szCs w:val="24"/>
        </w:rPr>
        <w:t>the session</w:t>
      </w:r>
      <w:r w:rsidR="008364A5">
        <w:rPr>
          <w:rFonts w:ascii="Arial" w:hAnsi="Arial" w:cs="Arial"/>
          <w:sz w:val="24"/>
          <w:szCs w:val="24"/>
        </w:rPr>
        <w:t xml:space="preserve"> in May to work out the differences.</w:t>
      </w:r>
      <w:r w:rsidR="00F33805">
        <w:rPr>
          <w:rFonts w:ascii="Arial" w:hAnsi="Arial" w:cs="Arial"/>
          <w:sz w:val="24"/>
          <w:szCs w:val="24"/>
        </w:rPr>
        <w:t xml:space="preserve"> Chairman Grimsley is </w:t>
      </w:r>
      <w:r w:rsidR="00C521CB">
        <w:rPr>
          <w:rFonts w:ascii="Arial" w:hAnsi="Arial" w:cs="Arial"/>
          <w:sz w:val="24"/>
          <w:szCs w:val="24"/>
        </w:rPr>
        <w:t>optimistic that things will work out because of the communications and meetings that have taken place.</w:t>
      </w:r>
    </w:p>
    <w:p w14:paraId="4298E1F3" w14:textId="3AF4FD56" w:rsidR="00441FE0" w:rsidRDefault="0028797E" w:rsidP="000E5465">
      <w:pPr>
        <w:rPr>
          <w:rFonts w:ascii="Arial" w:hAnsi="Arial" w:cs="Arial"/>
          <w:sz w:val="24"/>
          <w:szCs w:val="24"/>
        </w:rPr>
      </w:pPr>
      <w:r>
        <w:rPr>
          <w:rFonts w:ascii="Arial" w:hAnsi="Arial" w:cs="Arial"/>
          <w:sz w:val="24"/>
          <w:szCs w:val="24"/>
        </w:rPr>
        <w:t xml:space="preserve">Chairman </w:t>
      </w:r>
      <w:r w:rsidR="00B86B77">
        <w:rPr>
          <w:rFonts w:ascii="Arial" w:hAnsi="Arial" w:cs="Arial"/>
          <w:sz w:val="24"/>
          <w:szCs w:val="24"/>
        </w:rPr>
        <w:t>Grimsley reviewed the mission and goals of the SC250 Commission</w:t>
      </w:r>
      <w:r w:rsidR="00176A06">
        <w:rPr>
          <w:rFonts w:ascii="Arial" w:hAnsi="Arial" w:cs="Arial"/>
          <w:sz w:val="24"/>
          <w:szCs w:val="24"/>
        </w:rPr>
        <w:t>.</w:t>
      </w:r>
      <w:r w:rsidR="00EA33BB">
        <w:rPr>
          <w:rFonts w:ascii="Arial" w:hAnsi="Arial" w:cs="Arial"/>
          <w:sz w:val="24"/>
          <w:szCs w:val="24"/>
        </w:rPr>
        <w:t xml:space="preserve"> This will keep focus on the </w:t>
      </w:r>
      <w:r w:rsidR="00287BB9">
        <w:rPr>
          <w:rFonts w:ascii="Arial" w:hAnsi="Arial" w:cs="Arial"/>
          <w:sz w:val="24"/>
          <w:szCs w:val="24"/>
        </w:rPr>
        <w:t>work of the Commission</w:t>
      </w:r>
      <w:r w:rsidR="00DD42C8">
        <w:rPr>
          <w:rFonts w:ascii="Arial" w:hAnsi="Arial" w:cs="Arial"/>
          <w:sz w:val="24"/>
          <w:szCs w:val="24"/>
        </w:rPr>
        <w:t xml:space="preserve"> moving forward.</w:t>
      </w:r>
    </w:p>
    <w:p w14:paraId="5C3F6A9B" w14:textId="4E7F1D69" w:rsidR="00E538B0" w:rsidRDefault="00E538B0" w:rsidP="000E5465">
      <w:pPr>
        <w:rPr>
          <w:rFonts w:ascii="Arial" w:hAnsi="Arial" w:cs="Arial"/>
          <w:sz w:val="24"/>
          <w:szCs w:val="24"/>
        </w:rPr>
      </w:pPr>
      <w:r w:rsidRPr="00E538B0">
        <w:rPr>
          <w:rFonts w:ascii="Arial" w:hAnsi="Arial" w:cs="Arial"/>
          <w:sz w:val="24"/>
          <w:szCs w:val="24"/>
        </w:rPr>
        <w:t>SC250 Chaplin Diane Culbertson provided a reflection, “Great is the Faithfulness.”</w:t>
      </w:r>
    </w:p>
    <w:p w14:paraId="75D75ECD" w14:textId="028C5256" w:rsidR="00DD42C8" w:rsidRPr="00FC3C77" w:rsidRDefault="00595D74" w:rsidP="000E5465">
      <w:pPr>
        <w:rPr>
          <w:rFonts w:ascii="Arial" w:hAnsi="Arial" w:cs="Arial"/>
          <w:b/>
          <w:bCs/>
          <w:sz w:val="24"/>
          <w:szCs w:val="24"/>
        </w:rPr>
      </w:pPr>
      <w:r w:rsidRPr="00FC3C77">
        <w:rPr>
          <w:rFonts w:ascii="Arial" w:hAnsi="Arial" w:cs="Arial"/>
          <w:b/>
          <w:bCs/>
          <w:sz w:val="24"/>
          <w:szCs w:val="24"/>
        </w:rPr>
        <w:t>SC250 Event Planning</w:t>
      </w:r>
      <w:r w:rsidR="00D40662" w:rsidRPr="00FC3C77">
        <w:rPr>
          <w:rFonts w:ascii="Arial" w:hAnsi="Arial" w:cs="Arial"/>
          <w:b/>
          <w:bCs/>
          <w:sz w:val="24"/>
          <w:szCs w:val="24"/>
        </w:rPr>
        <w:t xml:space="preserve"> &amp; Updates</w:t>
      </w:r>
    </w:p>
    <w:p w14:paraId="45324BAC" w14:textId="2F58E373" w:rsidR="00216014" w:rsidRDefault="00216014" w:rsidP="000E5465">
      <w:pPr>
        <w:rPr>
          <w:rFonts w:ascii="Arial" w:hAnsi="Arial" w:cs="Arial"/>
          <w:sz w:val="24"/>
          <w:szCs w:val="24"/>
        </w:rPr>
      </w:pPr>
      <w:r>
        <w:rPr>
          <w:rFonts w:ascii="Arial" w:hAnsi="Arial" w:cs="Arial"/>
          <w:sz w:val="24"/>
          <w:szCs w:val="24"/>
        </w:rPr>
        <w:t>Molly Fortune provided an update</w:t>
      </w:r>
      <w:r w:rsidR="00A534DE">
        <w:rPr>
          <w:rFonts w:ascii="Arial" w:hAnsi="Arial" w:cs="Arial"/>
          <w:sz w:val="24"/>
          <w:szCs w:val="24"/>
        </w:rPr>
        <w:t>. The new administration</w:t>
      </w:r>
      <w:r w:rsidR="00C15E29">
        <w:rPr>
          <w:rFonts w:ascii="Arial" w:hAnsi="Arial" w:cs="Arial"/>
          <w:sz w:val="24"/>
          <w:szCs w:val="24"/>
        </w:rPr>
        <w:t xml:space="preserve"> has streamlined some work related to the A250</w:t>
      </w:r>
      <w:r w:rsidR="00735FE4">
        <w:rPr>
          <w:rFonts w:ascii="Arial" w:hAnsi="Arial" w:cs="Arial"/>
          <w:sz w:val="24"/>
          <w:szCs w:val="24"/>
        </w:rPr>
        <w:t>.  The A250 has been working to</w:t>
      </w:r>
      <w:r w:rsidR="00852002">
        <w:rPr>
          <w:rFonts w:ascii="Arial" w:hAnsi="Arial" w:cs="Arial"/>
          <w:sz w:val="24"/>
          <w:szCs w:val="24"/>
        </w:rPr>
        <w:t xml:space="preserve"> streamline their work with states. </w:t>
      </w:r>
      <w:r w:rsidR="00FE456C">
        <w:rPr>
          <w:rFonts w:ascii="Arial" w:hAnsi="Arial" w:cs="Arial"/>
          <w:sz w:val="24"/>
          <w:szCs w:val="24"/>
        </w:rPr>
        <w:t xml:space="preserve">One way is to promote events around the country. SC250 has been invited to be part of </w:t>
      </w:r>
      <w:r w:rsidR="002660CD">
        <w:rPr>
          <w:rFonts w:ascii="Arial" w:hAnsi="Arial" w:cs="Arial"/>
          <w:sz w:val="24"/>
          <w:szCs w:val="24"/>
        </w:rPr>
        <w:t xml:space="preserve">an approach to </w:t>
      </w:r>
      <w:r w:rsidR="00F410D7">
        <w:rPr>
          <w:rFonts w:ascii="Arial" w:hAnsi="Arial" w:cs="Arial"/>
          <w:sz w:val="24"/>
          <w:szCs w:val="24"/>
        </w:rPr>
        <w:t>provide our events to the A250</w:t>
      </w:r>
      <w:r w:rsidR="00466E39">
        <w:rPr>
          <w:rFonts w:ascii="Arial" w:hAnsi="Arial" w:cs="Arial"/>
          <w:sz w:val="24"/>
          <w:szCs w:val="24"/>
        </w:rPr>
        <w:t xml:space="preserve"> to achieve greater reach of the activities we are doing in South Carolina.</w:t>
      </w:r>
    </w:p>
    <w:p w14:paraId="17E65C32" w14:textId="7B8FA9F7" w:rsidR="00D03B33" w:rsidRDefault="00D03B33" w:rsidP="000E5465">
      <w:pPr>
        <w:rPr>
          <w:rFonts w:ascii="Arial" w:hAnsi="Arial" w:cs="Arial"/>
          <w:sz w:val="24"/>
          <w:szCs w:val="24"/>
        </w:rPr>
      </w:pPr>
      <w:r>
        <w:rPr>
          <w:rFonts w:ascii="Arial" w:hAnsi="Arial" w:cs="Arial"/>
          <w:sz w:val="24"/>
          <w:szCs w:val="24"/>
        </w:rPr>
        <w:t>Par</w:t>
      </w:r>
      <w:r w:rsidR="00495C58">
        <w:rPr>
          <w:rFonts w:ascii="Arial" w:hAnsi="Arial" w:cs="Arial"/>
          <w:sz w:val="24"/>
          <w:szCs w:val="24"/>
        </w:rPr>
        <w:t>tners and county committees are doing a great job supplying A250 with their events</w:t>
      </w:r>
      <w:r w:rsidR="003A27CF">
        <w:rPr>
          <w:rFonts w:ascii="Arial" w:hAnsi="Arial" w:cs="Arial"/>
          <w:sz w:val="24"/>
          <w:szCs w:val="24"/>
        </w:rPr>
        <w:t xml:space="preserve">. On </w:t>
      </w:r>
      <w:r w:rsidR="001061AA">
        <w:rPr>
          <w:rFonts w:ascii="Arial" w:hAnsi="Arial" w:cs="Arial"/>
          <w:sz w:val="24"/>
          <w:szCs w:val="24"/>
        </w:rPr>
        <w:t>March</w:t>
      </w:r>
      <w:r w:rsidR="003A27CF">
        <w:rPr>
          <w:rFonts w:ascii="Arial" w:hAnsi="Arial" w:cs="Arial"/>
          <w:sz w:val="24"/>
          <w:szCs w:val="24"/>
        </w:rPr>
        <w:t xml:space="preserve"> 1</w:t>
      </w:r>
      <w:r w:rsidR="00FE6FBA">
        <w:rPr>
          <w:rFonts w:ascii="Arial" w:hAnsi="Arial" w:cs="Arial"/>
          <w:sz w:val="24"/>
          <w:szCs w:val="24"/>
        </w:rPr>
        <w:t>9</w:t>
      </w:r>
      <w:r w:rsidR="003A27CF">
        <w:rPr>
          <w:rFonts w:ascii="Arial" w:hAnsi="Arial" w:cs="Arial"/>
          <w:sz w:val="24"/>
          <w:szCs w:val="24"/>
        </w:rPr>
        <w:t>, 2025, there will be another Gathering</w:t>
      </w:r>
      <w:r w:rsidR="0027652D">
        <w:rPr>
          <w:rFonts w:ascii="Arial" w:hAnsi="Arial" w:cs="Arial"/>
          <w:sz w:val="24"/>
          <w:szCs w:val="24"/>
        </w:rPr>
        <w:t xml:space="preserve"> for all counties to come together.  It will be held in Columbia at the Archives building.</w:t>
      </w:r>
      <w:r w:rsidR="009027E2">
        <w:rPr>
          <w:rFonts w:ascii="Arial" w:hAnsi="Arial" w:cs="Arial"/>
          <w:sz w:val="24"/>
          <w:szCs w:val="24"/>
        </w:rPr>
        <w:t xml:space="preserve"> It will be a day of planning focused on Carolina Days.</w:t>
      </w:r>
      <w:r w:rsidR="00566529">
        <w:rPr>
          <w:rFonts w:ascii="Arial" w:hAnsi="Arial" w:cs="Arial"/>
          <w:sz w:val="24"/>
          <w:szCs w:val="24"/>
        </w:rPr>
        <w:t xml:space="preserve">  </w:t>
      </w:r>
      <w:r w:rsidR="00110FEF">
        <w:rPr>
          <w:rFonts w:ascii="Arial" w:hAnsi="Arial" w:cs="Arial"/>
          <w:sz w:val="24"/>
          <w:szCs w:val="24"/>
        </w:rPr>
        <w:t>SC250 will be working to take on many of the Legacy events so that they can b</w:t>
      </w:r>
      <w:r w:rsidR="003D6A21">
        <w:rPr>
          <w:rFonts w:ascii="Arial" w:hAnsi="Arial" w:cs="Arial"/>
          <w:sz w:val="24"/>
          <w:szCs w:val="24"/>
        </w:rPr>
        <w:t>e built upon for the future.</w:t>
      </w:r>
    </w:p>
    <w:p w14:paraId="0602584F" w14:textId="6FD2CDE2" w:rsidR="003D6A21" w:rsidRDefault="00713393" w:rsidP="000E5465">
      <w:pPr>
        <w:rPr>
          <w:rFonts w:ascii="Arial" w:hAnsi="Arial" w:cs="Arial"/>
          <w:sz w:val="24"/>
          <w:szCs w:val="24"/>
        </w:rPr>
      </w:pPr>
      <w:r>
        <w:rPr>
          <w:rFonts w:ascii="Arial" w:hAnsi="Arial" w:cs="Arial"/>
          <w:sz w:val="24"/>
          <w:szCs w:val="24"/>
        </w:rPr>
        <w:t>Events to look forward to</w:t>
      </w:r>
      <w:r w:rsidR="001716D0">
        <w:rPr>
          <w:rFonts w:ascii="Arial" w:hAnsi="Arial" w:cs="Arial"/>
          <w:sz w:val="24"/>
          <w:szCs w:val="24"/>
        </w:rPr>
        <w:t xml:space="preserve">: </w:t>
      </w:r>
      <w:r w:rsidR="00ED721F" w:rsidRPr="00ED721F">
        <w:rPr>
          <w:rFonts w:ascii="Arial" w:hAnsi="Arial" w:cs="Arial"/>
          <w:sz w:val="24"/>
          <w:szCs w:val="24"/>
        </w:rPr>
        <w:t>Mothers of Independence in May</w:t>
      </w:r>
      <w:r w:rsidR="00ED721F">
        <w:rPr>
          <w:rFonts w:ascii="Arial" w:hAnsi="Arial" w:cs="Arial"/>
          <w:sz w:val="24"/>
          <w:szCs w:val="24"/>
        </w:rPr>
        <w:t>,</w:t>
      </w:r>
      <w:r w:rsidR="00ED721F" w:rsidRPr="00ED721F">
        <w:rPr>
          <w:rFonts w:ascii="Arial" w:hAnsi="Arial" w:cs="Arial"/>
          <w:sz w:val="24"/>
          <w:szCs w:val="24"/>
        </w:rPr>
        <w:t xml:space="preserve"> </w:t>
      </w:r>
      <w:r w:rsidR="001716D0">
        <w:rPr>
          <w:rFonts w:ascii="Arial" w:hAnsi="Arial" w:cs="Arial"/>
          <w:sz w:val="24"/>
          <w:szCs w:val="24"/>
        </w:rPr>
        <w:t xml:space="preserve">Victory Day in December, First Blood at </w:t>
      </w:r>
      <w:proofErr w:type="gramStart"/>
      <w:r w:rsidR="001716D0">
        <w:rPr>
          <w:rFonts w:ascii="Arial" w:hAnsi="Arial" w:cs="Arial"/>
          <w:sz w:val="24"/>
          <w:szCs w:val="24"/>
        </w:rPr>
        <w:t>Ninety Six</w:t>
      </w:r>
      <w:proofErr w:type="gramEnd"/>
      <w:r w:rsidR="001716D0">
        <w:rPr>
          <w:rFonts w:ascii="Arial" w:hAnsi="Arial" w:cs="Arial"/>
          <w:sz w:val="24"/>
          <w:szCs w:val="24"/>
        </w:rPr>
        <w:t xml:space="preserve"> in November</w:t>
      </w:r>
      <w:r w:rsidR="004C12BA">
        <w:rPr>
          <w:rFonts w:ascii="Arial" w:hAnsi="Arial" w:cs="Arial"/>
          <w:sz w:val="24"/>
          <w:szCs w:val="24"/>
        </w:rPr>
        <w:t xml:space="preserve">, </w:t>
      </w:r>
      <w:r w:rsidR="00ED721F">
        <w:rPr>
          <w:rFonts w:ascii="Arial" w:hAnsi="Arial" w:cs="Arial"/>
          <w:sz w:val="24"/>
          <w:szCs w:val="24"/>
        </w:rPr>
        <w:t xml:space="preserve">and </w:t>
      </w:r>
      <w:r w:rsidR="004C12BA">
        <w:rPr>
          <w:rFonts w:ascii="Arial" w:hAnsi="Arial" w:cs="Arial"/>
          <w:sz w:val="24"/>
          <w:szCs w:val="24"/>
        </w:rPr>
        <w:t>Liberty Day</w:t>
      </w:r>
      <w:r w:rsidR="00467DB1">
        <w:rPr>
          <w:rFonts w:ascii="Arial" w:hAnsi="Arial" w:cs="Arial"/>
          <w:sz w:val="24"/>
          <w:szCs w:val="24"/>
        </w:rPr>
        <w:t xml:space="preserve"> in January</w:t>
      </w:r>
      <w:r w:rsidR="00FC3C77">
        <w:rPr>
          <w:rFonts w:ascii="Arial" w:hAnsi="Arial" w:cs="Arial"/>
          <w:sz w:val="24"/>
          <w:szCs w:val="24"/>
        </w:rPr>
        <w:t>.</w:t>
      </w:r>
    </w:p>
    <w:p w14:paraId="78165694" w14:textId="0F6FC337" w:rsidR="00CF69A4" w:rsidRDefault="000A41C9" w:rsidP="000E5465">
      <w:pPr>
        <w:rPr>
          <w:rFonts w:ascii="Arial" w:hAnsi="Arial" w:cs="Arial"/>
          <w:sz w:val="24"/>
          <w:szCs w:val="24"/>
        </w:rPr>
      </w:pPr>
      <w:r>
        <w:rPr>
          <w:rFonts w:ascii="Arial" w:hAnsi="Arial" w:cs="Arial"/>
          <w:sz w:val="24"/>
          <w:szCs w:val="24"/>
        </w:rPr>
        <w:t>Brett Bennet</w:t>
      </w:r>
      <w:r w:rsidR="00593979">
        <w:rPr>
          <w:rFonts w:ascii="Arial" w:hAnsi="Arial" w:cs="Arial"/>
          <w:sz w:val="24"/>
          <w:szCs w:val="24"/>
        </w:rPr>
        <w:t>t</w:t>
      </w:r>
      <w:r>
        <w:rPr>
          <w:rFonts w:ascii="Arial" w:hAnsi="Arial" w:cs="Arial"/>
          <w:sz w:val="24"/>
          <w:szCs w:val="24"/>
        </w:rPr>
        <w:t xml:space="preserve"> summarize</w:t>
      </w:r>
      <w:r w:rsidR="0023180F">
        <w:rPr>
          <w:rFonts w:ascii="Arial" w:hAnsi="Arial" w:cs="Arial"/>
          <w:sz w:val="24"/>
          <w:szCs w:val="24"/>
        </w:rPr>
        <w:t>d</w:t>
      </w:r>
      <w:r>
        <w:rPr>
          <w:rFonts w:ascii="Arial" w:hAnsi="Arial" w:cs="Arial"/>
          <w:sz w:val="24"/>
          <w:szCs w:val="24"/>
        </w:rPr>
        <w:t xml:space="preserve"> many of the activities being organized by the Charleston 250 Committee</w:t>
      </w:r>
      <w:r w:rsidR="0023180F">
        <w:rPr>
          <w:rFonts w:ascii="Arial" w:hAnsi="Arial" w:cs="Arial"/>
          <w:sz w:val="24"/>
          <w:szCs w:val="24"/>
        </w:rPr>
        <w:t>.</w:t>
      </w:r>
    </w:p>
    <w:p w14:paraId="7345D4EE" w14:textId="165D3C09" w:rsidR="00AB601A" w:rsidRPr="00F35925" w:rsidRDefault="001859E6" w:rsidP="000E5465">
      <w:pPr>
        <w:rPr>
          <w:rFonts w:ascii="Arial" w:hAnsi="Arial" w:cs="Arial"/>
          <w:b/>
          <w:bCs/>
          <w:sz w:val="24"/>
          <w:szCs w:val="24"/>
        </w:rPr>
      </w:pPr>
      <w:r w:rsidRPr="00F35925">
        <w:rPr>
          <w:rFonts w:ascii="Arial" w:hAnsi="Arial" w:cs="Arial"/>
          <w:b/>
          <w:bCs/>
          <w:sz w:val="24"/>
          <w:szCs w:val="24"/>
        </w:rPr>
        <w:t>Grant Program</w:t>
      </w:r>
    </w:p>
    <w:p w14:paraId="497D458E" w14:textId="349FB5CF" w:rsidR="00D01511" w:rsidRPr="00D01511" w:rsidRDefault="00F40BC1" w:rsidP="00D01511">
      <w:pPr>
        <w:rPr>
          <w:rFonts w:ascii="Arial" w:hAnsi="Arial" w:cs="Arial"/>
          <w:sz w:val="24"/>
          <w:szCs w:val="24"/>
        </w:rPr>
      </w:pPr>
      <w:r>
        <w:rPr>
          <w:rFonts w:ascii="Arial" w:hAnsi="Arial" w:cs="Arial"/>
          <w:sz w:val="24"/>
          <w:szCs w:val="24"/>
        </w:rPr>
        <w:t xml:space="preserve">To date, SC250 has </w:t>
      </w:r>
      <w:r w:rsidR="002A5E60">
        <w:rPr>
          <w:rFonts w:ascii="Arial" w:hAnsi="Arial" w:cs="Arial"/>
          <w:sz w:val="24"/>
          <w:szCs w:val="24"/>
        </w:rPr>
        <w:t>awarded 204 grants</w:t>
      </w:r>
      <w:r w:rsidR="004B4218">
        <w:rPr>
          <w:rFonts w:ascii="Arial" w:hAnsi="Arial" w:cs="Arial"/>
          <w:sz w:val="24"/>
          <w:szCs w:val="24"/>
        </w:rPr>
        <w:t xml:space="preserve"> totaling $5,952,028.66. </w:t>
      </w:r>
      <w:r w:rsidR="003A7DB1" w:rsidRPr="003A7DB1">
        <w:rPr>
          <w:rFonts w:ascii="Arial" w:hAnsi="Arial" w:cs="Arial"/>
          <w:sz w:val="24"/>
          <w:szCs w:val="24"/>
        </w:rPr>
        <w:t>Ms. Hawkins referenced the grant update below:</w:t>
      </w:r>
    </w:p>
    <w:p w14:paraId="65E241EF" w14:textId="77777777" w:rsidR="00D01511" w:rsidRPr="00D01511" w:rsidRDefault="00D01511" w:rsidP="00D01511">
      <w:pPr>
        <w:rPr>
          <w:rFonts w:ascii="Arial" w:hAnsi="Arial" w:cs="Arial"/>
          <w:sz w:val="24"/>
          <w:szCs w:val="24"/>
        </w:rPr>
      </w:pPr>
      <w:r w:rsidRPr="00D01511">
        <w:rPr>
          <w:rFonts w:ascii="Arial" w:hAnsi="Arial" w:cs="Arial"/>
          <w:sz w:val="24"/>
          <w:szCs w:val="24"/>
        </w:rPr>
        <w:t xml:space="preserve"> </w:t>
      </w:r>
      <w:r w:rsidRPr="00D01511">
        <w:rPr>
          <w:rFonts w:ascii="Arial" w:hAnsi="Arial" w:cs="Arial"/>
          <w:b/>
          <w:bCs/>
          <w:sz w:val="24"/>
          <w:szCs w:val="24"/>
        </w:rPr>
        <w:t xml:space="preserve">FY25 Grants </w:t>
      </w:r>
      <w:r w:rsidRPr="00D01511">
        <w:rPr>
          <w:rFonts w:ascii="Arial" w:hAnsi="Arial" w:cs="Arial"/>
          <w:sz w:val="24"/>
          <w:szCs w:val="24"/>
        </w:rPr>
        <w:t xml:space="preserve">Non-Competitive Grants $3,000 Non-Competitive Organizing Grant to each official County 250 Committee. Competitive Grants: </w:t>
      </w:r>
      <w:r w:rsidRPr="00D01511">
        <w:rPr>
          <w:rFonts w:ascii="Arial" w:hAnsi="Arial" w:cs="Arial"/>
          <w:b/>
          <w:bCs/>
          <w:sz w:val="24"/>
          <w:szCs w:val="24"/>
        </w:rPr>
        <w:t xml:space="preserve">Monthly Grants </w:t>
      </w:r>
      <w:r w:rsidRPr="00D01511">
        <w:rPr>
          <w:rFonts w:ascii="Arial" w:hAnsi="Arial" w:cs="Arial"/>
          <w:sz w:val="24"/>
          <w:szCs w:val="24"/>
        </w:rPr>
        <w:t xml:space="preserve">(up to $15,000) reviewed monthly, </w:t>
      </w:r>
      <w:r w:rsidRPr="00D01511">
        <w:rPr>
          <w:rFonts w:ascii="Arial" w:hAnsi="Arial" w:cs="Arial"/>
          <w:b/>
          <w:bCs/>
          <w:sz w:val="24"/>
          <w:szCs w:val="24"/>
        </w:rPr>
        <w:t xml:space="preserve">Major Grants </w:t>
      </w:r>
      <w:r w:rsidRPr="00D01511">
        <w:rPr>
          <w:rFonts w:ascii="Arial" w:hAnsi="Arial" w:cs="Arial"/>
          <w:sz w:val="24"/>
          <w:szCs w:val="24"/>
        </w:rPr>
        <w:t xml:space="preserve">($15,001 to $125,000), and </w:t>
      </w:r>
      <w:r w:rsidRPr="00D01511">
        <w:rPr>
          <w:rFonts w:ascii="Arial" w:hAnsi="Arial" w:cs="Arial"/>
          <w:b/>
          <w:bCs/>
          <w:sz w:val="24"/>
          <w:szCs w:val="24"/>
        </w:rPr>
        <w:t xml:space="preserve">Premier Project Grants </w:t>
      </w:r>
      <w:r w:rsidRPr="00D01511">
        <w:rPr>
          <w:rFonts w:ascii="Arial" w:hAnsi="Arial" w:cs="Arial"/>
          <w:sz w:val="24"/>
          <w:szCs w:val="24"/>
        </w:rPr>
        <w:t xml:space="preserve">($125,001+) reviewed quarterly. </w:t>
      </w:r>
    </w:p>
    <w:p w14:paraId="34085680" w14:textId="77777777" w:rsidR="00D01511" w:rsidRPr="00D01511" w:rsidRDefault="00D01511" w:rsidP="00D01511">
      <w:pPr>
        <w:rPr>
          <w:rFonts w:ascii="Arial" w:hAnsi="Arial" w:cs="Arial"/>
          <w:sz w:val="24"/>
          <w:szCs w:val="24"/>
        </w:rPr>
      </w:pPr>
      <w:r w:rsidRPr="00D01511">
        <w:rPr>
          <w:rFonts w:ascii="Arial" w:hAnsi="Arial" w:cs="Arial"/>
          <w:b/>
          <w:bCs/>
          <w:sz w:val="24"/>
          <w:szCs w:val="24"/>
        </w:rPr>
        <w:t xml:space="preserve">Grants Closed Out Since the January Meeting </w:t>
      </w:r>
    </w:p>
    <w:p w14:paraId="618939B3" w14:textId="2608600E" w:rsidR="00D01511" w:rsidRPr="00D01511" w:rsidRDefault="00D01511" w:rsidP="007769CC">
      <w:pPr>
        <w:numPr>
          <w:ilvl w:val="1"/>
          <w:numId w:val="11"/>
        </w:numPr>
        <w:rPr>
          <w:rFonts w:ascii="Arial" w:hAnsi="Arial" w:cs="Arial"/>
          <w:sz w:val="24"/>
          <w:szCs w:val="24"/>
        </w:rPr>
      </w:pPr>
      <w:r w:rsidRPr="00D01511">
        <w:rPr>
          <w:rFonts w:ascii="Arial" w:hAnsi="Arial" w:cs="Arial"/>
          <w:sz w:val="24"/>
          <w:szCs w:val="24"/>
        </w:rPr>
        <w:t xml:space="preserve">Organizing Grants $3,000 Darlington County on behalf of Darlington Co. 250 Exhibit and Event (Darlington Co.) </w:t>
      </w:r>
    </w:p>
    <w:p w14:paraId="7C4AE4DC" w14:textId="20E4DD68" w:rsidR="00D01511" w:rsidRPr="00D01511" w:rsidRDefault="00D01511" w:rsidP="007769CC">
      <w:pPr>
        <w:numPr>
          <w:ilvl w:val="1"/>
          <w:numId w:val="11"/>
        </w:numPr>
        <w:rPr>
          <w:rFonts w:ascii="Arial" w:hAnsi="Arial" w:cs="Arial"/>
          <w:sz w:val="24"/>
          <w:szCs w:val="24"/>
        </w:rPr>
      </w:pPr>
      <w:r w:rsidRPr="00D01511">
        <w:rPr>
          <w:rFonts w:ascii="Arial" w:hAnsi="Arial" w:cs="Arial"/>
          <w:sz w:val="24"/>
          <w:szCs w:val="24"/>
        </w:rPr>
        <w:t xml:space="preserve">Local Activities Grants $12,000 Town of James Island Driving Tour (Charleston Co.) </w:t>
      </w:r>
    </w:p>
    <w:p w14:paraId="603AC66E" w14:textId="77777777" w:rsidR="00D01511" w:rsidRPr="00D01511" w:rsidRDefault="00D01511" w:rsidP="00D01511">
      <w:pPr>
        <w:rPr>
          <w:rFonts w:ascii="Arial" w:hAnsi="Arial" w:cs="Arial"/>
          <w:sz w:val="24"/>
          <w:szCs w:val="24"/>
        </w:rPr>
      </w:pPr>
      <w:r w:rsidRPr="00D01511">
        <w:rPr>
          <w:rFonts w:ascii="Arial" w:hAnsi="Arial" w:cs="Arial"/>
          <w:b/>
          <w:bCs/>
          <w:sz w:val="24"/>
          <w:szCs w:val="24"/>
        </w:rPr>
        <w:lastRenderedPageBreak/>
        <w:t xml:space="preserve">Grants Approved by the CEO Since the January Meeting: </w:t>
      </w:r>
    </w:p>
    <w:p w14:paraId="7BADE22D" w14:textId="414BD7EC" w:rsidR="00D01511" w:rsidRPr="00D01511" w:rsidRDefault="00D01511" w:rsidP="007769CC">
      <w:pPr>
        <w:numPr>
          <w:ilvl w:val="1"/>
          <w:numId w:val="12"/>
        </w:numPr>
        <w:rPr>
          <w:rFonts w:ascii="Arial" w:hAnsi="Arial" w:cs="Arial"/>
          <w:sz w:val="24"/>
          <w:szCs w:val="24"/>
        </w:rPr>
      </w:pPr>
      <w:r w:rsidRPr="00D01511">
        <w:rPr>
          <w:rFonts w:ascii="Arial" w:hAnsi="Arial" w:cs="Arial"/>
          <w:sz w:val="24"/>
          <w:szCs w:val="24"/>
        </w:rPr>
        <w:t xml:space="preserve">Organizing Grant $3,000 </w:t>
      </w:r>
      <w:r w:rsidRPr="00D01511">
        <w:rPr>
          <w:rFonts w:ascii="Arial" w:hAnsi="Arial" w:cs="Arial"/>
          <w:b/>
          <w:bCs/>
          <w:sz w:val="24"/>
          <w:szCs w:val="24"/>
        </w:rPr>
        <w:t xml:space="preserve">Marion County </w:t>
      </w:r>
      <w:r w:rsidRPr="00D01511">
        <w:rPr>
          <w:rFonts w:ascii="Arial" w:hAnsi="Arial" w:cs="Arial"/>
          <w:sz w:val="24"/>
          <w:szCs w:val="24"/>
        </w:rPr>
        <w:t xml:space="preserve">on behalf of Marion Co. 250 Marketing (Marion Co.) </w:t>
      </w:r>
      <w:r w:rsidRPr="00D01511">
        <w:rPr>
          <w:rFonts w:ascii="Arial" w:hAnsi="Arial" w:cs="Arial"/>
          <w:i/>
          <w:iCs/>
          <w:sz w:val="24"/>
          <w:szCs w:val="24"/>
        </w:rPr>
        <w:t xml:space="preserve">Approved 02/04/2025 </w:t>
      </w:r>
    </w:p>
    <w:p w14:paraId="7802350E" w14:textId="162D5C52" w:rsidR="00D01511" w:rsidRPr="00D01511" w:rsidRDefault="00D01511" w:rsidP="007769CC">
      <w:pPr>
        <w:numPr>
          <w:ilvl w:val="1"/>
          <w:numId w:val="12"/>
        </w:numPr>
        <w:rPr>
          <w:rFonts w:ascii="Arial" w:hAnsi="Arial" w:cs="Arial"/>
          <w:sz w:val="24"/>
          <w:szCs w:val="24"/>
        </w:rPr>
      </w:pPr>
      <w:r w:rsidRPr="00D01511">
        <w:rPr>
          <w:rFonts w:ascii="Arial" w:hAnsi="Arial" w:cs="Arial"/>
          <w:sz w:val="24"/>
          <w:szCs w:val="24"/>
        </w:rPr>
        <w:t xml:space="preserve">Museum &amp; Library Style Exhibit – Monthly Grant $4,000 </w:t>
      </w:r>
      <w:r w:rsidRPr="00D01511">
        <w:rPr>
          <w:rFonts w:ascii="Arial" w:hAnsi="Arial" w:cs="Arial"/>
          <w:b/>
          <w:bCs/>
          <w:sz w:val="24"/>
          <w:szCs w:val="24"/>
        </w:rPr>
        <w:t xml:space="preserve">Dorchester Heritage Center </w:t>
      </w:r>
      <w:r w:rsidRPr="00D01511">
        <w:rPr>
          <w:rFonts w:ascii="Arial" w:hAnsi="Arial" w:cs="Arial"/>
          <w:sz w:val="24"/>
          <w:szCs w:val="24"/>
        </w:rPr>
        <w:t xml:space="preserve">Native Peoples of the 18th Century Traveling Exhibit (Dorchester Co.) </w:t>
      </w:r>
      <w:r w:rsidRPr="00D01511">
        <w:rPr>
          <w:rFonts w:ascii="Arial" w:hAnsi="Arial" w:cs="Arial"/>
          <w:i/>
          <w:iCs/>
          <w:sz w:val="24"/>
          <w:szCs w:val="24"/>
        </w:rPr>
        <w:t xml:space="preserve">Approved 02/04/2025 </w:t>
      </w:r>
    </w:p>
    <w:p w14:paraId="497A863B" w14:textId="6944BC64" w:rsidR="00D01511" w:rsidRPr="00D01511" w:rsidRDefault="00D01511" w:rsidP="007769CC">
      <w:pPr>
        <w:numPr>
          <w:ilvl w:val="1"/>
          <w:numId w:val="12"/>
        </w:numPr>
        <w:rPr>
          <w:rFonts w:ascii="Arial" w:hAnsi="Arial" w:cs="Arial"/>
          <w:sz w:val="24"/>
          <w:szCs w:val="24"/>
        </w:rPr>
      </w:pPr>
      <w:r w:rsidRPr="00D01511">
        <w:rPr>
          <w:rFonts w:ascii="Arial" w:hAnsi="Arial" w:cs="Arial"/>
          <w:sz w:val="24"/>
          <w:szCs w:val="24"/>
        </w:rPr>
        <w:t xml:space="preserve">Education – Monthly Grant $5,400 </w:t>
      </w:r>
      <w:r w:rsidRPr="00D01511">
        <w:rPr>
          <w:rFonts w:ascii="Arial" w:hAnsi="Arial" w:cs="Arial"/>
          <w:b/>
          <w:bCs/>
          <w:sz w:val="24"/>
          <w:szCs w:val="24"/>
        </w:rPr>
        <w:t xml:space="preserve">Cherokee County on behalf of Cherokee Co. 250 </w:t>
      </w:r>
      <w:r w:rsidRPr="00D01511">
        <w:rPr>
          <w:rFonts w:ascii="Arial" w:hAnsi="Arial" w:cs="Arial"/>
          <w:sz w:val="24"/>
          <w:szCs w:val="24"/>
        </w:rPr>
        <w:t xml:space="preserve">American Revolution Education Day (Cherokee Co.) </w:t>
      </w:r>
      <w:r w:rsidRPr="00D01511">
        <w:rPr>
          <w:rFonts w:ascii="Arial" w:hAnsi="Arial" w:cs="Arial"/>
          <w:i/>
          <w:iCs/>
          <w:sz w:val="24"/>
          <w:szCs w:val="24"/>
        </w:rPr>
        <w:t xml:space="preserve">Approved 02/04/2025 </w:t>
      </w:r>
    </w:p>
    <w:p w14:paraId="7C7C7034" w14:textId="77777777" w:rsidR="00D01511" w:rsidRPr="00D01511" w:rsidRDefault="00D01511" w:rsidP="00D01511">
      <w:pPr>
        <w:rPr>
          <w:rFonts w:ascii="Arial" w:hAnsi="Arial" w:cs="Arial"/>
          <w:sz w:val="24"/>
          <w:szCs w:val="24"/>
        </w:rPr>
      </w:pPr>
      <w:r w:rsidRPr="00D01511">
        <w:rPr>
          <w:rFonts w:ascii="Arial" w:hAnsi="Arial" w:cs="Arial"/>
          <w:b/>
          <w:bCs/>
          <w:sz w:val="24"/>
          <w:szCs w:val="24"/>
        </w:rPr>
        <w:t xml:space="preserve">Grants Not Approved by the CEO Since the January Meeting: </w:t>
      </w:r>
    </w:p>
    <w:p w14:paraId="4CE974E0" w14:textId="77777777" w:rsidR="00D01511" w:rsidRPr="00D01511" w:rsidRDefault="00D01511" w:rsidP="00D01511">
      <w:pPr>
        <w:numPr>
          <w:ilvl w:val="1"/>
          <w:numId w:val="13"/>
        </w:numPr>
        <w:rPr>
          <w:rFonts w:ascii="Arial" w:hAnsi="Arial" w:cs="Arial"/>
          <w:sz w:val="24"/>
          <w:szCs w:val="24"/>
        </w:rPr>
      </w:pPr>
      <w:r w:rsidRPr="00D01511">
        <w:rPr>
          <w:rFonts w:ascii="Arial" w:hAnsi="Arial" w:cs="Arial"/>
          <w:sz w:val="24"/>
          <w:szCs w:val="24"/>
        </w:rPr>
        <w:t xml:space="preserve">Research, Publication, Genealogy, &amp; Digitization $14,824 </w:t>
      </w:r>
      <w:r w:rsidRPr="00D01511">
        <w:rPr>
          <w:rFonts w:ascii="Arial" w:hAnsi="Arial" w:cs="Arial"/>
          <w:b/>
          <w:bCs/>
          <w:sz w:val="24"/>
          <w:szCs w:val="24"/>
        </w:rPr>
        <w:t xml:space="preserve">SC New Play Festival </w:t>
      </w:r>
      <w:r w:rsidRPr="00D01511">
        <w:rPr>
          <w:rFonts w:ascii="Arial" w:hAnsi="Arial" w:cs="Arial"/>
          <w:sz w:val="24"/>
          <w:szCs w:val="24"/>
        </w:rPr>
        <w:t xml:space="preserve">New Play about Washington &amp; Lee during Correspondence during the Fall of Charleston (Greenville Co.) </w:t>
      </w:r>
    </w:p>
    <w:p w14:paraId="41F1623D" w14:textId="7600879F" w:rsidR="00D01511" w:rsidRPr="00D01511" w:rsidRDefault="00D01511" w:rsidP="009473D3">
      <w:pPr>
        <w:numPr>
          <w:ilvl w:val="1"/>
          <w:numId w:val="13"/>
        </w:numPr>
        <w:rPr>
          <w:rFonts w:ascii="Arial" w:hAnsi="Arial" w:cs="Arial"/>
          <w:sz w:val="24"/>
          <w:szCs w:val="24"/>
        </w:rPr>
      </w:pPr>
      <w:r w:rsidRPr="00D01511">
        <w:rPr>
          <w:rFonts w:ascii="Arial" w:hAnsi="Arial" w:cs="Arial"/>
          <w:sz w:val="24"/>
          <w:szCs w:val="24"/>
        </w:rPr>
        <w:t xml:space="preserve">$5,900 </w:t>
      </w:r>
      <w:r w:rsidRPr="00D01511">
        <w:rPr>
          <w:rFonts w:ascii="Arial" w:hAnsi="Arial" w:cs="Arial"/>
          <w:b/>
          <w:bCs/>
          <w:sz w:val="24"/>
          <w:szCs w:val="24"/>
        </w:rPr>
        <w:t xml:space="preserve">Dr. Kevin Duane </w:t>
      </w:r>
      <w:proofErr w:type="spellStart"/>
      <w:r w:rsidRPr="00D01511">
        <w:rPr>
          <w:rFonts w:ascii="Arial" w:hAnsi="Arial" w:cs="Arial"/>
          <w:b/>
          <w:bCs/>
          <w:sz w:val="24"/>
          <w:szCs w:val="24"/>
        </w:rPr>
        <w:t>Kokomoor</w:t>
      </w:r>
      <w:proofErr w:type="spellEnd"/>
      <w:r w:rsidRPr="00D01511">
        <w:rPr>
          <w:rFonts w:ascii="Arial" w:hAnsi="Arial" w:cs="Arial"/>
          <w:b/>
          <w:bCs/>
          <w:sz w:val="24"/>
          <w:szCs w:val="24"/>
        </w:rPr>
        <w:t xml:space="preserve"> </w:t>
      </w:r>
      <w:r w:rsidRPr="00D01511">
        <w:rPr>
          <w:rFonts w:ascii="Arial" w:hAnsi="Arial" w:cs="Arial"/>
          <w:sz w:val="24"/>
          <w:szCs w:val="24"/>
        </w:rPr>
        <w:t xml:space="preserve">Atlas of the Southern Campaign (Horry Co.) </w:t>
      </w:r>
    </w:p>
    <w:p w14:paraId="6452A1AA" w14:textId="77777777" w:rsidR="00D01511" w:rsidRPr="00D01511" w:rsidRDefault="00D01511" w:rsidP="00D01511">
      <w:pPr>
        <w:rPr>
          <w:rFonts w:ascii="Arial" w:hAnsi="Arial" w:cs="Arial"/>
          <w:sz w:val="24"/>
          <w:szCs w:val="24"/>
        </w:rPr>
      </w:pPr>
      <w:r w:rsidRPr="00D01511">
        <w:rPr>
          <w:rFonts w:ascii="Arial" w:hAnsi="Arial" w:cs="Arial"/>
          <w:b/>
          <w:bCs/>
          <w:sz w:val="24"/>
          <w:szCs w:val="24"/>
        </w:rPr>
        <w:t xml:space="preserve">Grant Applications Requiring Due Diligence </w:t>
      </w:r>
    </w:p>
    <w:p w14:paraId="43FE9DC2" w14:textId="4AC693E0" w:rsidR="00D01511" w:rsidRPr="00D01511" w:rsidRDefault="00D01511" w:rsidP="00E24F72">
      <w:pPr>
        <w:numPr>
          <w:ilvl w:val="1"/>
          <w:numId w:val="14"/>
        </w:numPr>
        <w:rPr>
          <w:rFonts w:ascii="Arial" w:hAnsi="Arial" w:cs="Arial"/>
          <w:sz w:val="24"/>
          <w:szCs w:val="24"/>
        </w:rPr>
      </w:pPr>
      <w:r w:rsidRPr="00D01511">
        <w:rPr>
          <w:rFonts w:ascii="Arial" w:hAnsi="Arial" w:cs="Arial"/>
          <w:sz w:val="24"/>
          <w:szCs w:val="24"/>
        </w:rPr>
        <w:t xml:space="preserve">Education Grants – Premier Projects Grant $97,474 </w:t>
      </w:r>
      <w:r w:rsidRPr="00D01511">
        <w:rPr>
          <w:rFonts w:ascii="Arial" w:hAnsi="Arial" w:cs="Arial"/>
          <w:b/>
          <w:bCs/>
          <w:sz w:val="24"/>
          <w:szCs w:val="24"/>
        </w:rPr>
        <w:t xml:space="preserve">ETV Endowment of SC </w:t>
      </w:r>
      <w:r w:rsidRPr="00D01511">
        <w:rPr>
          <w:rFonts w:ascii="Arial" w:hAnsi="Arial" w:cs="Arial"/>
          <w:sz w:val="24"/>
          <w:szCs w:val="24"/>
        </w:rPr>
        <w:t xml:space="preserve">on behalf of SCETV Liberty Trail Digital Series (Richland Co.) </w:t>
      </w:r>
    </w:p>
    <w:p w14:paraId="30FA63F0" w14:textId="5BB902AA" w:rsidR="00D01511" w:rsidRPr="00D01511" w:rsidRDefault="00D01511" w:rsidP="00D01511">
      <w:pPr>
        <w:rPr>
          <w:rFonts w:ascii="Arial" w:hAnsi="Arial" w:cs="Arial"/>
          <w:sz w:val="24"/>
          <w:szCs w:val="24"/>
        </w:rPr>
      </w:pPr>
      <w:r w:rsidRPr="00D01511">
        <w:rPr>
          <w:rFonts w:ascii="Arial" w:hAnsi="Arial" w:cs="Arial"/>
          <w:b/>
          <w:bCs/>
          <w:sz w:val="24"/>
          <w:szCs w:val="24"/>
        </w:rPr>
        <w:t xml:space="preserve">Grant Applications Requiring Commission Vote </w:t>
      </w:r>
      <w:r w:rsidRPr="00D01511">
        <w:rPr>
          <w:rFonts w:ascii="Arial" w:hAnsi="Arial" w:cs="Arial"/>
          <w:b/>
          <w:bCs/>
          <w:i/>
          <w:iCs/>
          <w:sz w:val="24"/>
          <w:szCs w:val="24"/>
        </w:rPr>
        <w:t xml:space="preserve">Premier Projects: </w:t>
      </w:r>
    </w:p>
    <w:p w14:paraId="6484C87C" w14:textId="11D1B7F7" w:rsidR="00D01511" w:rsidRPr="00D01511" w:rsidRDefault="00D01511" w:rsidP="002D232D">
      <w:pPr>
        <w:numPr>
          <w:ilvl w:val="1"/>
          <w:numId w:val="15"/>
        </w:numPr>
        <w:rPr>
          <w:rFonts w:ascii="Arial" w:hAnsi="Arial" w:cs="Arial"/>
          <w:sz w:val="24"/>
          <w:szCs w:val="24"/>
        </w:rPr>
      </w:pPr>
      <w:r w:rsidRPr="00D01511">
        <w:rPr>
          <w:rFonts w:ascii="Arial" w:hAnsi="Arial" w:cs="Arial"/>
          <w:sz w:val="24"/>
          <w:szCs w:val="24"/>
        </w:rPr>
        <w:t xml:space="preserve">Local Activities Grants $181,380 Community Foundation of the Lowcountry on behalf of Beaufort Co. 250 Beaufort Co. Events 2025-2029 (Beaufort Co.) </w:t>
      </w:r>
    </w:p>
    <w:p w14:paraId="371DC02E" w14:textId="7DD343E3" w:rsidR="003A7DB1" w:rsidRPr="002D232D" w:rsidRDefault="00D01511" w:rsidP="002D232D">
      <w:pPr>
        <w:numPr>
          <w:ilvl w:val="1"/>
          <w:numId w:val="15"/>
        </w:numPr>
        <w:rPr>
          <w:rFonts w:ascii="Arial" w:hAnsi="Arial" w:cs="Arial"/>
          <w:sz w:val="24"/>
          <w:szCs w:val="24"/>
        </w:rPr>
      </w:pPr>
      <w:r w:rsidRPr="00D01511">
        <w:rPr>
          <w:rFonts w:ascii="Arial" w:hAnsi="Arial" w:cs="Arial"/>
          <w:sz w:val="24"/>
          <w:szCs w:val="24"/>
        </w:rPr>
        <w:t xml:space="preserve">Site Grants $337,500 Bamberg County Veterans’ Park American Revolution Section (Bamberg Co.) </w:t>
      </w:r>
    </w:p>
    <w:p w14:paraId="382AD17E" w14:textId="097140B8" w:rsidR="00C33969" w:rsidRDefault="00C33969" w:rsidP="000E5465">
      <w:pPr>
        <w:rPr>
          <w:rFonts w:ascii="Arial" w:hAnsi="Arial" w:cs="Arial"/>
          <w:sz w:val="24"/>
          <w:szCs w:val="24"/>
        </w:rPr>
      </w:pPr>
      <w:r w:rsidRPr="00F35925">
        <w:rPr>
          <w:rFonts w:ascii="Arial" w:hAnsi="Arial" w:cs="Arial"/>
          <w:sz w:val="24"/>
          <w:szCs w:val="24"/>
          <w:u w:val="single"/>
        </w:rPr>
        <w:t>Pre</w:t>
      </w:r>
      <w:r w:rsidR="004B77B0" w:rsidRPr="00F35925">
        <w:rPr>
          <w:rFonts w:ascii="Arial" w:hAnsi="Arial" w:cs="Arial"/>
          <w:sz w:val="24"/>
          <w:szCs w:val="24"/>
          <w:u w:val="single"/>
        </w:rPr>
        <w:t>mier Project Grant request</w:t>
      </w:r>
      <w:r w:rsidR="00DB03D4">
        <w:rPr>
          <w:rFonts w:ascii="Arial" w:hAnsi="Arial" w:cs="Arial"/>
          <w:sz w:val="24"/>
          <w:szCs w:val="24"/>
          <w:u w:val="single"/>
        </w:rPr>
        <w:t>s</w:t>
      </w:r>
      <w:r w:rsidR="004B77B0">
        <w:rPr>
          <w:rFonts w:ascii="Arial" w:hAnsi="Arial" w:cs="Arial"/>
          <w:sz w:val="24"/>
          <w:szCs w:val="24"/>
        </w:rPr>
        <w:t>:</w:t>
      </w:r>
    </w:p>
    <w:p w14:paraId="7F305293" w14:textId="4DCCF531" w:rsidR="004B77B0" w:rsidRDefault="00C55A4C" w:rsidP="000E5465">
      <w:pPr>
        <w:rPr>
          <w:rFonts w:ascii="Arial" w:hAnsi="Arial" w:cs="Arial"/>
          <w:sz w:val="24"/>
          <w:szCs w:val="24"/>
        </w:rPr>
      </w:pPr>
      <w:r>
        <w:rPr>
          <w:rFonts w:ascii="Arial" w:hAnsi="Arial" w:cs="Arial"/>
          <w:sz w:val="24"/>
          <w:szCs w:val="24"/>
        </w:rPr>
        <w:t xml:space="preserve">Project: </w:t>
      </w:r>
      <w:r w:rsidR="001B70B0">
        <w:rPr>
          <w:rFonts w:ascii="Arial" w:hAnsi="Arial" w:cs="Arial"/>
          <w:sz w:val="24"/>
          <w:szCs w:val="24"/>
        </w:rPr>
        <w:t>Beaufort County Events 2025-2029</w:t>
      </w:r>
      <w:r w:rsidR="00253402">
        <w:rPr>
          <w:rFonts w:ascii="Arial" w:hAnsi="Arial" w:cs="Arial"/>
          <w:sz w:val="24"/>
          <w:szCs w:val="24"/>
        </w:rPr>
        <w:t xml:space="preserve">. Applicant: </w:t>
      </w:r>
      <w:r w:rsidR="00253897">
        <w:rPr>
          <w:rFonts w:ascii="Arial" w:hAnsi="Arial" w:cs="Arial"/>
          <w:sz w:val="24"/>
          <w:szCs w:val="24"/>
        </w:rPr>
        <w:t xml:space="preserve">Community Foundation of the Lowcountry (on behalf of </w:t>
      </w:r>
      <w:r w:rsidR="00907B91">
        <w:rPr>
          <w:rFonts w:ascii="Arial" w:hAnsi="Arial" w:cs="Arial"/>
          <w:sz w:val="24"/>
          <w:szCs w:val="24"/>
        </w:rPr>
        <w:t xml:space="preserve">Beaufort County 250).  </w:t>
      </w:r>
      <w:r w:rsidR="00722176">
        <w:rPr>
          <w:rFonts w:ascii="Arial" w:hAnsi="Arial" w:cs="Arial"/>
          <w:sz w:val="24"/>
          <w:szCs w:val="24"/>
        </w:rPr>
        <w:t xml:space="preserve">The </w:t>
      </w:r>
      <w:r w:rsidR="00282B3F">
        <w:rPr>
          <w:rFonts w:ascii="Arial" w:hAnsi="Arial" w:cs="Arial"/>
          <w:sz w:val="24"/>
          <w:szCs w:val="24"/>
        </w:rPr>
        <w:t xml:space="preserve">request is for </w:t>
      </w:r>
      <w:r w:rsidR="00282B3F" w:rsidRPr="002C56F9">
        <w:rPr>
          <w:rFonts w:ascii="Arial" w:hAnsi="Arial" w:cs="Arial"/>
          <w:sz w:val="24"/>
          <w:szCs w:val="24"/>
          <w:u w:val="single"/>
        </w:rPr>
        <w:t>$181,380</w:t>
      </w:r>
      <w:r w:rsidR="008E2949">
        <w:rPr>
          <w:rFonts w:ascii="Arial" w:hAnsi="Arial" w:cs="Arial"/>
          <w:sz w:val="24"/>
          <w:szCs w:val="24"/>
        </w:rPr>
        <w:t xml:space="preserve"> and it has a match amount of $60,460</w:t>
      </w:r>
      <w:r w:rsidR="00CB24B6">
        <w:rPr>
          <w:rFonts w:ascii="Arial" w:hAnsi="Arial" w:cs="Arial"/>
          <w:sz w:val="24"/>
          <w:szCs w:val="24"/>
        </w:rPr>
        <w:t xml:space="preserve"> for a total project of </w:t>
      </w:r>
      <w:r w:rsidR="002B5C7E">
        <w:rPr>
          <w:rFonts w:ascii="Arial" w:hAnsi="Arial" w:cs="Arial"/>
          <w:sz w:val="24"/>
          <w:szCs w:val="24"/>
        </w:rPr>
        <w:t>$241,840.</w:t>
      </w:r>
    </w:p>
    <w:p w14:paraId="73362A8F" w14:textId="165FF7A8" w:rsidR="00D84CAF" w:rsidRDefault="00897E6E" w:rsidP="000E5465">
      <w:pPr>
        <w:rPr>
          <w:rFonts w:ascii="Arial" w:hAnsi="Arial" w:cs="Arial"/>
          <w:sz w:val="24"/>
          <w:szCs w:val="24"/>
        </w:rPr>
      </w:pPr>
      <w:r w:rsidRPr="00897E6E">
        <w:rPr>
          <w:rFonts w:ascii="Arial" w:hAnsi="Arial" w:cs="Arial"/>
          <w:sz w:val="24"/>
          <w:szCs w:val="24"/>
        </w:rPr>
        <w:t xml:space="preserve">Project Summary: The Beaufort Country 250 (BC 250) Committee will assist in planning, organizing, coordinating, promoting and producing multiple events involving local partners in the five municipalities and unincorporated areas in Beaufort County during the period 2024-2033. The purpose of the events will be to educate, engage, and inspire South Carolinians and visitors about the significant role played by Beaufort County during the American Revolution. The events will be funded and produced in three phases: 2024-2026, 2027-2029, and 2030-2033. Four major, countywide events in 2025, 2026, 2029 and 2033 will be developed as well as several other minor ones. Some of these events will be particular to Beaufort County alone, while others will involve neighboring counties (Colleton and Jasper) and other areas in Georgia that </w:t>
      </w:r>
      <w:r w:rsidRPr="00897E6E">
        <w:rPr>
          <w:rFonts w:ascii="Arial" w:hAnsi="Arial" w:cs="Arial"/>
          <w:sz w:val="24"/>
          <w:szCs w:val="24"/>
        </w:rPr>
        <w:lastRenderedPageBreak/>
        <w:t>Beaufort District forces were involved in during the Revolution. This grant request is to partially fund Phase 1 initiatives.</w:t>
      </w:r>
    </w:p>
    <w:p w14:paraId="6C287722" w14:textId="1B173E35" w:rsidR="0023180F" w:rsidRPr="00865771" w:rsidRDefault="00CF1E2E" w:rsidP="000E5465">
      <w:pPr>
        <w:rPr>
          <w:rFonts w:ascii="Arial" w:hAnsi="Arial" w:cs="Arial"/>
          <w:b/>
          <w:bCs/>
          <w:sz w:val="24"/>
          <w:szCs w:val="24"/>
        </w:rPr>
      </w:pPr>
      <w:r w:rsidRPr="00865771">
        <w:rPr>
          <w:rFonts w:ascii="Arial" w:hAnsi="Arial" w:cs="Arial"/>
          <w:b/>
          <w:bCs/>
          <w:sz w:val="24"/>
          <w:szCs w:val="24"/>
        </w:rPr>
        <w:t xml:space="preserve">Motion to approve fully was made by </w:t>
      </w:r>
      <w:r w:rsidR="00F66BFF" w:rsidRPr="00865771">
        <w:rPr>
          <w:rFonts w:ascii="Arial" w:hAnsi="Arial" w:cs="Arial"/>
          <w:b/>
          <w:bCs/>
          <w:sz w:val="24"/>
          <w:szCs w:val="24"/>
        </w:rPr>
        <w:t>Zeigler</w:t>
      </w:r>
      <w:r w:rsidRPr="00865771">
        <w:rPr>
          <w:rFonts w:ascii="Arial" w:hAnsi="Arial" w:cs="Arial"/>
          <w:b/>
          <w:bCs/>
          <w:sz w:val="24"/>
          <w:szCs w:val="24"/>
        </w:rPr>
        <w:t xml:space="preserve"> and seconded by </w:t>
      </w:r>
      <w:r w:rsidR="0022450A" w:rsidRPr="00865771">
        <w:rPr>
          <w:rFonts w:ascii="Arial" w:hAnsi="Arial" w:cs="Arial"/>
          <w:b/>
          <w:bCs/>
          <w:sz w:val="24"/>
          <w:szCs w:val="24"/>
        </w:rPr>
        <w:t>Scarlett</w:t>
      </w:r>
      <w:r w:rsidRPr="00865771">
        <w:rPr>
          <w:rFonts w:ascii="Arial" w:hAnsi="Arial" w:cs="Arial"/>
          <w:b/>
          <w:bCs/>
          <w:sz w:val="24"/>
          <w:szCs w:val="24"/>
        </w:rPr>
        <w:t>. Staff recommends approval. Approved unanimously.</w:t>
      </w:r>
    </w:p>
    <w:p w14:paraId="5C5BE4E3" w14:textId="7DA6D1A1" w:rsidR="0025353B" w:rsidRDefault="00351DE8" w:rsidP="000E5465">
      <w:pPr>
        <w:rPr>
          <w:rFonts w:ascii="Arial" w:hAnsi="Arial" w:cs="Arial"/>
          <w:sz w:val="24"/>
          <w:szCs w:val="24"/>
        </w:rPr>
      </w:pPr>
      <w:r>
        <w:rPr>
          <w:rFonts w:ascii="Arial" w:hAnsi="Arial" w:cs="Arial"/>
          <w:sz w:val="24"/>
          <w:szCs w:val="24"/>
        </w:rPr>
        <w:t>Project: SC250 Veterans’ Park Expansion</w:t>
      </w:r>
      <w:r w:rsidR="002A34F7">
        <w:rPr>
          <w:rFonts w:ascii="Arial" w:hAnsi="Arial" w:cs="Arial"/>
          <w:sz w:val="24"/>
          <w:szCs w:val="24"/>
        </w:rPr>
        <w:t>. Applicant</w:t>
      </w:r>
      <w:r w:rsidR="00F66C9F">
        <w:rPr>
          <w:rFonts w:ascii="Arial" w:hAnsi="Arial" w:cs="Arial"/>
          <w:sz w:val="24"/>
          <w:szCs w:val="24"/>
        </w:rPr>
        <w:t xml:space="preserve">: </w:t>
      </w:r>
      <w:r w:rsidR="0025353B">
        <w:rPr>
          <w:rFonts w:ascii="Arial" w:hAnsi="Arial" w:cs="Arial"/>
          <w:sz w:val="24"/>
          <w:szCs w:val="24"/>
        </w:rPr>
        <w:t>Bamberg County.</w:t>
      </w:r>
      <w:r w:rsidR="00AA5E01">
        <w:rPr>
          <w:rFonts w:ascii="Arial" w:hAnsi="Arial" w:cs="Arial"/>
          <w:sz w:val="24"/>
          <w:szCs w:val="24"/>
        </w:rPr>
        <w:t xml:space="preserve"> </w:t>
      </w:r>
      <w:r w:rsidR="006E7355" w:rsidRPr="006E7355">
        <w:rPr>
          <w:rFonts w:ascii="Arial" w:hAnsi="Arial" w:cs="Arial"/>
          <w:sz w:val="24"/>
          <w:szCs w:val="24"/>
        </w:rPr>
        <w:t>The request is for $</w:t>
      </w:r>
      <w:r w:rsidR="006E7355">
        <w:rPr>
          <w:rFonts w:ascii="Arial" w:hAnsi="Arial" w:cs="Arial"/>
          <w:sz w:val="24"/>
          <w:szCs w:val="24"/>
        </w:rPr>
        <w:t>373,500</w:t>
      </w:r>
      <w:r w:rsidR="006E7355" w:rsidRPr="006E7355">
        <w:rPr>
          <w:rFonts w:ascii="Arial" w:hAnsi="Arial" w:cs="Arial"/>
          <w:sz w:val="24"/>
          <w:szCs w:val="24"/>
        </w:rPr>
        <w:t xml:space="preserve"> and it has a match amount of $</w:t>
      </w:r>
      <w:r w:rsidR="006E7355">
        <w:rPr>
          <w:rFonts w:ascii="Arial" w:hAnsi="Arial" w:cs="Arial"/>
          <w:sz w:val="24"/>
          <w:szCs w:val="24"/>
        </w:rPr>
        <w:t>112,500</w:t>
      </w:r>
      <w:r w:rsidR="006E7355" w:rsidRPr="006E7355">
        <w:rPr>
          <w:rFonts w:ascii="Arial" w:hAnsi="Arial" w:cs="Arial"/>
          <w:sz w:val="24"/>
          <w:szCs w:val="24"/>
        </w:rPr>
        <w:t xml:space="preserve"> for a total project of $</w:t>
      </w:r>
      <w:r w:rsidR="000537F2">
        <w:rPr>
          <w:rFonts w:ascii="Arial" w:hAnsi="Arial" w:cs="Arial"/>
          <w:sz w:val="24"/>
          <w:szCs w:val="24"/>
        </w:rPr>
        <w:t>450,000</w:t>
      </w:r>
      <w:r w:rsidR="006E7355" w:rsidRPr="006E7355">
        <w:rPr>
          <w:rFonts w:ascii="Arial" w:hAnsi="Arial" w:cs="Arial"/>
          <w:sz w:val="24"/>
          <w:szCs w:val="24"/>
        </w:rPr>
        <w:t>.</w:t>
      </w:r>
      <w:r w:rsidR="0025353B">
        <w:rPr>
          <w:rFonts w:ascii="Arial" w:hAnsi="Arial" w:cs="Arial"/>
          <w:sz w:val="24"/>
          <w:szCs w:val="24"/>
        </w:rPr>
        <w:br/>
      </w:r>
      <w:r w:rsidR="00885515" w:rsidRPr="00885515">
        <w:rPr>
          <w:rFonts w:ascii="Arial" w:hAnsi="Arial" w:cs="Arial"/>
          <w:sz w:val="24"/>
          <w:szCs w:val="24"/>
        </w:rPr>
        <w:t>Project Summary: In 2020, Bamberg County, collaborating with the City of Bamberg and family members of military service personnel, dedicated the Bamberg County Veterans Memorial Trail. This memorial has become a significant site for residents and visitors to honor and remember loved ones from Bamberg County who served in the United States Armed Forces. The park not only serves as a tribute but has also revitalized the area, building on traffic from the nearby historic South Carolina National Heritage Corridor marker. Bamberg County and the City of Bamberg are now planning an expansion of the walking trail to include additional monuments recognizing citizens from the region who served in the Revolutionary War. This proposed addition will feature plaques listing and honoring every recorded individual who contributed, with special recognition for women and free and enslaved men of color.</w:t>
      </w:r>
    </w:p>
    <w:p w14:paraId="5226875D" w14:textId="4C5003DC" w:rsidR="00441FE0" w:rsidRPr="00865771" w:rsidRDefault="00B76334" w:rsidP="000E5465">
      <w:pPr>
        <w:rPr>
          <w:rFonts w:ascii="Arial" w:hAnsi="Arial" w:cs="Arial"/>
          <w:b/>
          <w:bCs/>
          <w:sz w:val="24"/>
          <w:szCs w:val="24"/>
        </w:rPr>
      </w:pPr>
      <w:r w:rsidRPr="00865771">
        <w:rPr>
          <w:rFonts w:ascii="Arial" w:hAnsi="Arial" w:cs="Arial"/>
          <w:b/>
          <w:bCs/>
          <w:sz w:val="24"/>
          <w:szCs w:val="24"/>
        </w:rPr>
        <w:t xml:space="preserve">Motion to approve fully was made by Zeigler and seconded by </w:t>
      </w:r>
      <w:r w:rsidR="00D93A25" w:rsidRPr="00865771">
        <w:rPr>
          <w:rFonts w:ascii="Arial" w:hAnsi="Arial" w:cs="Arial"/>
          <w:b/>
          <w:bCs/>
          <w:sz w:val="24"/>
          <w:szCs w:val="24"/>
        </w:rPr>
        <w:t>Davies</w:t>
      </w:r>
      <w:r w:rsidRPr="00865771">
        <w:rPr>
          <w:rFonts w:ascii="Arial" w:hAnsi="Arial" w:cs="Arial"/>
          <w:b/>
          <w:bCs/>
          <w:sz w:val="24"/>
          <w:szCs w:val="24"/>
        </w:rPr>
        <w:t>.</w:t>
      </w:r>
      <w:r w:rsidR="000161B9" w:rsidRPr="00865771">
        <w:rPr>
          <w:rFonts w:ascii="Arial" w:hAnsi="Arial" w:cs="Arial"/>
          <w:b/>
          <w:bCs/>
          <w:sz w:val="24"/>
          <w:szCs w:val="24"/>
        </w:rPr>
        <w:t xml:space="preserve">  Discuss</w:t>
      </w:r>
      <w:r w:rsidR="00C633C7" w:rsidRPr="00865771">
        <w:rPr>
          <w:rFonts w:ascii="Arial" w:hAnsi="Arial" w:cs="Arial"/>
          <w:b/>
          <w:bCs/>
          <w:sz w:val="24"/>
          <w:szCs w:val="24"/>
        </w:rPr>
        <w:t xml:space="preserve">ion took place. </w:t>
      </w:r>
      <w:r w:rsidR="00ED08B1" w:rsidRPr="00865771">
        <w:rPr>
          <w:rFonts w:ascii="Arial" w:hAnsi="Arial" w:cs="Arial"/>
          <w:b/>
          <w:bCs/>
          <w:sz w:val="24"/>
          <w:szCs w:val="24"/>
        </w:rPr>
        <w:t xml:space="preserve">Then Zeigler </w:t>
      </w:r>
      <w:r w:rsidR="008803AC" w:rsidRPr="00865771">
        <w:rPr>
          <w:rFonts w:ascii="Arial" w:hAnsi="Arial" w:cs="Arial"/>
          <w:b/>
          <w:bCs/>
          <w:sz w:val="24"/>
          <w:szCs w:val="24"/>
        </w:rPr>
        <w:t>amended his motion and Davies agreed</w:t>
      </w:r>
      <w:r w:rsidR="00B97C94" w:rsidRPr="00865771">
        <w:rPr>
          <w:rFonts w:ascii="Arial" w:hAnsi="Arial" w:cs="Arial"/>
          <w:b/>
          <w:bCs/>
          <w:sz w:val="24"/>
          <w:szCs w:val="24"/>
        </w:rPr>
        <w:t xml:space="preserve"> </w:t>
      </w:r>
      <w:r w:rsidR="00ED08B1" w:rsidRPr="00865771">
        <w:rPr>
          <w:rFonts w:ascii="Arial" w:hAnsi="Arial" w:cs="Arial"/>
          <w:b/>
          <w:bCs/>
          <w:sz w:val="24"/>
          <w:szCs w:val="24"/>
        </w:rPr>
        <w:t>to defer</w:t>
      </w:r>
      <w:r w:rsidR="002D3978" w:rsidRPr="00865771">
        <w:rPr>
          <w:rFonts w:ascii="Arial" w:hAnsi="Arial" w:cs="Arial"/>
          <w:b/>
          <w:bCs/>
          <w:sz w:val="24"/>
          <w:szCs w:val="24"/>
        </w:rPr>
        <w:t xml:space="preserve"> </w:t>
      </w:r>
      <w:r w:rsidR="0061593A" w:rsidRPr="00865771">
        <w:rPr>
          <w:rFonts w:ascii="Arial" w:hAnsi="Arial" w:cs="Arial"/>
          <w:b/>
          <w:bCs/>
          <w:sz w:val="24"/>
          <w:szCs w:val="24"/>
        </w:rPr>
        <w:t xml:space="preserve">a decision </w:t>
      </w:r>
      <w:r w:rsidR="00B97C94" w:rsidRPr="00865771">
        <w:rPr>
          <w:rFonts w:ascii="Arial" w:hAnsi="Arial" w:cs="Arial"/>
          <w:b/>
          <w:bCs/>
          <w:sz w:val="24"/>
          <w:szCs w:val="24"/>
        </w:rPr>
        <w:t>for two months</w:t>
      </w:r>
      <w:r w:rsidR="00D812EC" w:rsidRPr="00865771">
        <w:rPr>
          <w:rFonts w:ascii="Arial" w:hAnsi="Arial" w:cs="Arial"/>
          <w:b/>
          <w:bCs/>
          <w:sz w:val="24"/>
          <w:szCs w:val="24"/>
        </w:rPr>
        <w:t xml:space="preserve"> until the May meeting of the Commission and</w:t>
      </w:r>
      <w:r w:rsidR="0061593A" w:rsidRPr="00865771">
        <w:rPr>
          <w:rFonts w:ascii="Arial" w:hAnsi="Arial" w:cs="Arial"/>
          <w:b/>
          <w:bCs/>
          <w:sz w:val="24"/>
          <w:szCs w:val="24"/>
        </w:rPr>
        <w:t xml:space="preserve"> allow staff to </w:t>
      </w:r>
      <w:r w:rsidR="0040266D" w:rsidRPr="00865771">
        <w:rPr>
          <w:rFonts w:ascii="Arial" w:hAnsi="Arial" w:cs="Arial"/>
          <w:b/>
          <w:bCs/>
          <w:sz w:val="24"/>
          <w:szCs w:val="24"/>
        </w:rPr>
        <w:t>work with the lo</w:t>
      </w:r>
      <w:r w:rsidR="00C722A1" w:rsidRPr="00865771">
        <w:rPr>
          <w:rFonts w:ascii="Arial" w:hAnsi="Arial" w:cs="Arial"/>
          <w:b/>
          <w:bCs/>
          <w:sz w:val="24"/>
          <w:szCs w:val="24"/>
        </w:rPr>
        <w:t>cal committee to resolve questions. Approved unanimously.</w:t>
      </w:r>
      <w:r w:rsidR="00D30BDC" w:rsidRPr="00865771">
        <w:rPr>
          <w:rFonts w:ascii="Arial" w:hAnsi="Arial" w:cs="Arial"/>
          <w:b/>
          <w:bCs/>
          <w:sz w:val="24"/>
          <w:szCs w:val="24"/>
        </w:rPr>
        <w:t xml:space="preserve"> </w:t>
      </w:r>
    </w:p>
    <w:p w14:paraId="197B45F9" w14:textId="356A5A69" w:rsidR="00441FE0" w:rsidRPr="00C23323" w:rsidRDefault="00F5003B" w:rsidP="000E5465">
      <w:pPr>
        <w:rPr>
          <w:rFonts w:ascii="Arial" w:hAnsi="Arial" w:cs="Arial"/>
          <w:b/>
          <w:bCs/>
          <w:sz w:val="24"/>
          <w:szCs w:val="24"/>
        </w:rPr>
      </w:pPr>
      <w:r w:rsidRPr="00C23323">
        <w:rPr>
          <w:rFonts w:ascii="Arial" w:hAnsi="Arial" w:cs="Arial"/>
          <w:b/>
          <w:bCs/>
          <w:sz w:val="24"/>
          <w:szCs w:val="24"/>
        </w:rPr>
        <w:t>Education &amp; Research</w:t>
      </w:r>
    </w:p>
    <w:p w14:paraId="49D28B75" w14:textId="2AE22BEE" w:rsidR="00BF7F7C" w:rsidRDefault="00BF7F7C" w:rsidP="000E5465">
      <w:pPr>
        <w:rPr>
          <w:rFonts w:ascii="Arial" w:hAnsi="Arial" w:cs="Arial"/>
          <w:sz w:val="24"/>
          <w:szCs w:val="24"/>
        </w:rPr>
      </w:pPr>
      <w:r>
        <w:rPr>
          <w:rFonts w:ascii="Arial" w:hAnsi="Arial" w:cs="Arial"/>
          <w:sz w:val="24"/>
          <w:szCs w:val="24"/>
        </w:rPr>
        <w:t>Chairman Grimsley announced</w:t>
      </w:r>
      <w:r w:rsidR="00535AC0">
        <w:rPr>
          <w:rFonts w:ascii="Arial" w:hAnsi="Arial" w:cs="Arial"/>
          <w:sz w:val="24"/>
          <w:szCs w:val="24"/>
        </w:rPr>
        <w:t xml:space="preserve"> th</w:t>
      </w:r>
      <w:r w:rsidR="00865771">
        <w:rPr>
          <w:rFonts w:ascii="Arial" w:hAnsi="Arial" w:cs="Arial"/>
          <w:sz w:val="24"/>
          <w:szCs w:val="24"/>
        </w:rPr>
        <w:t>at</w:t>
      </w:r>
      <w:r w:rsidR="00535AC0">
        <w:rPr>
          <w:rFonts w:ascii="Arial" w:hAnsi="Arial" w:cs="Arial"/>
          <w:sz w:val="24"/>
          <w:szCs w:val="24"/>
        </w:rPr>
        <w:t xml:space="preserve"> Katherine Pemberton </w:t>
      </w:r>
      <w:r w:rsidR="00916985">
        <w:rPr>
          <w:rFonts w:ascii="Arial" w:hAnsi="Arial" w:cs="Arial"/>
          <w:sz w:val="24"/>
          <w:szCs w:val="24"/>
        </w:rPr>
        <w:t xml:space="preserve">has been </w:t>
      </w:r>
      <w:r w:rsidR="003F0EE4">
        <w:rPr>
          <w:rFonts w:ascii="Arial" w:hAnsi="Arial" w:cs="Arial"/>
          <w:sz w:val="24"/>
          <w:szCs w:val="24"/>
        </w:rPr>
        <w:t>r</w:t>
      </w:r>
      <w:r w:rsidR="00915514">
        <w:rPr>
          <w:rFonts w:ascii="Arial" w:hAnsi="Arial" w:cs="Arial"/>
          <w:sz w:val="24"/>
          <w:szCs w:val="24"/>
        </w:rPr>
        <w:t>etained</w:t>
      </w:r>
      <w:r w:rsidR="00916985">
        <w:rPr>
          <w:rFonts w:ascii="Arial" w:hAnsi="Arial" w:cs="Arial"/>
          <w:sz w:val="24"/>
          <w:szCs w:val="24"/>
        </w:rPr>
        <w:t xml:space="preserve"> as the </w:t>
      </w:r>
      <w:r w:rsidR="00AF4F24">
        <w:rPr>
          <w:rFonts w:ascii="Arial" w:hAnsi="Arial" w:cs="Arial"/>
          <w:sz w:val="24"/>
          <w:szCs w:val="24"/>
        </w:rPr>
        <w:t>Chief of Education &amp; Outreach for SC250</w:t>
      </w:r>
      <w:r w:rsidR="003F71FF">
        <w:rPr>
          <w:rFonts w:ascii="Arial" w:hAnsi="Arial" w:cs="Arial"/>
          <w:sz w:val="24"/>
          <w:szCs w:val="24"/>
        </w:rPr>
        <w:t>.</w:t>
      </w:r>
      <w:r w:rsidR="007F1425">
        <w:rPr>
          <w:rFonts w:ascii="Arial" w:hAnsi="Arial" w:cs="Arial"/>
          <w:sz w:val="24"/>
          <w:szCs w:val="24"/>
        </w:rPr>
        <w:t xml:space="preserve"> </w:t>
      </w:r>
      <w:r w:rsidR="00334AFF">
        <w:rPr>
          <w:rFonts w:ascii="Arial" w:hAnsi="Arial" w:cs="Arial"/>
          <w:sz w:val="24"/>
          <w:szCs w:val="24"/>
        </w:rPr>
        <w:t xml:space="preserve">She </w:t>
      </w:r>
      <w:r w:rsidR="005B7F73">
        <w:rPr>
          <w:rFonts w:ascii="Arial" w:hAnsi="Arial" w:cs="Arial"/>
          <w:sz w:val="24"/>
          <w:szCs w:val="24"/>
        </w:rPr>
        <w:t>was</w:t>
      </w:r>
      <w:r w:rsidR="00334AFF">
        <w:rPr>
          <w:rFonts w:ascii="Arial" w:hAnsi="Arial" w:cs="Arial"/>
          <w:sz w:val="24"/>
          <w:szCs w:val="24"/>
        </w:rPr>
        <w:t xml:space="preserve"> formerly with the Powder Magazine in Charleston.  </w:t>
      </w:r>
    </w:p>
    <w:p w14:paraId="78F94B03" w14:textId="6667D4FA" w:rsidR="008A5EB2" w:rsidRDefault="008A5EB2" w:rsidP="000E5465">
      <w:pPr>
        <w:rPr>
          <w:rFonts w:ascii="Arial" w:hAnsi="Arial" w:cs="Arial"/>
          <w:sz w:val="24"/>
          <w:szCs w:val="24"/>
        </w:rPr>
      </w:pPr>
      <w:r>
        <w:rPr>
          <w:rFonts w:ascii="Arial" w:hAnsi="Arial" w:cs="Arial"/>
          <w:sz w:val="24"/>
          <w:szCs w:val="24"/>
        </w:rPr>
        <w:t>She will be working on Liberty Day</w:t>
      </w:r>
      <w:r w:rsidR="001835CF">
        <w:rPr>
          <w:rFonts w:ascii="Arial" w:hAnsi="Arial" w:cs="Arial"/>
          <w:sz w:val="24"/>
          <w:szCs w:val="24"/>
        </w:rPr>
        <w:t xml:space="preserve"> at the Capitol on January 16, 2026.</w:t>
      </w:r>
      <w:r w:rsidR="004D7EB1">
        <w:rPr>
          <w:rFonts w:ascii="Arial" w:hAnsi="Arial" w:cs="Arial"/>
          <w:sz w:val="24"/>
          <w:szCs w:val="24"/>
        </w:rPr>
        <w:t xml:space="preserve"> She will also be working </w:t>
      </w:r>
      <w:r w:rsidR="00C215D5">
        <w:rPr>
          <w:rFonts w:ascii="Arial" w:hAnsi="Arial" w:cs="Arial"/>
          <w:sz w:val="24"/>
          <w:szCs w:val="24"/>
        </w:rPr>
        <w:t xml:space="preserve">with </w:t>
      </w:r>
      <w:proofErr w:type="gramStart"/>
      <w:r w:rsidR="00360FCA">
        <w:rPr>
          <w:rFonts w:ascii="Arial" w:hAnsi="Arial" w:cs="Arial"/>
          <w:sz w:val="24"/>
          <w:szCs w:val="24"/>
        </w:rPr>
        <w:t>school teachers</w:t>
      </w:r>
      <w:proofErr w:type="gramEnd"/>
      <w:r w:rsidR="00360FCA">
        <w:rPr>
          <w:rFonts w:ascii="Arial" w:hAnsi="Arial" w:cs="Arial"/>
          <w:sz w:val="24"/>
          <w:szCs w:val="24"/>
        </w:rPr>
        <w:t xml:space="preserve"> around the state.</w:t>
      </w:r>
    </w:p>
    <w:p w14:paraId="3DBAD351" w14:textId="43499188" w:rsidR="0055564F" w:rsidRDefault="00CC3749" w:rsidP="000E5465">
      <w:pPr>
        <w:rPr>
          <w:rFonts w:ascii="Arial" w:hAnsi="Arial" w:cs="Arial"/>
          <w:sz w:val="24"/>
          <w:szCs w:val="24"/>
        </w:rPr>
      </w:pPr>
      <w:r w:rsidRPr="00CC3749">
        <w:rPr>
          <w:rFonts w:ascii="Arial" w:hAnsi="Arial" w:cs="Arial"/>
          <w:sz w:val="24"/>
          <w:szCs w:val="24"/>
        </w:rPr>
        <w:t xml:space="preserve">The first volume of the Francis Marion papers was released on our website on the anniversary of his birthday. The remaining two volumes will be added to the website as they are finished.  </w:t>
      </w:r>
    </w:p>
    <w:p w14:paraId="38218506" w14:textId="54FE6022" w:rsidR="003D187F" w:rsidRPr="00C23323" w:rsidRDefault="00737F97" w:rsidP="000E5465">
      <w:pPr>
        <w:rPr>
          <w:rFonts w:ascii="Arial" w:hAnsi="Arial" w:cs="Arial"/>
          <w:b/>
          <w:bCs/>
          <w:sz w:val="24"/>
          <w:szCs w:val="24"/>
        </w:rPr>
      </w:pPr>
      <w:r w:rsidRPr="00C23323">
        <w:rPr>
          <w:rFonts w:ascii="Arial" w:hAnsi="Arial" w:cs="Arial"/>
          <w:b/>
          <w:bCs/>
          <w:sz w:val="24"/>
          <w:szCs w:val="24"/>
        </w:rPr>
        <w:t>A</w:t>
      </w:r>
      <w:r w:rsidR="00BB4604" w:rsidRPr="00C23323">
        <w:rPr>
          <w:rFonts w:ascii="Arial" w:hAnsi="Arial" w:cs="Arial"/>
          <w:b/>
          <w:bCs/>
          <w:sz w:val="24"/>
          <w:szCs w:val="24"/>
        </w:rPr>
        <w:t>cquisition, Preservation, Conservation</w:t>
      </w:r>
      <w:r w:rsidR="006315CA" w:rsidRPr="00C23323">
        <w:rPr>
          <w:rFonts w:ascii="Arial" w:hAnsi="Arial" w:cs="Arial"/>
          <w:b/>
          <w:bCs/>
          <w:sz w:val="24"/>
          <w:szCs w:val="24"/>
        </w:rPr>
        <w:t>, and In</w:t>
      </w:r>
      <w:r w:rsidR="005B7842" w:rsidRPr="00C23323">
        <w:rPr>
          <w:rFonts w:ascii="Arial" w:hAnsi="Arial" w:cs="Arial"/>
          <w:b/>
          <w:bCs/>
          <w:sz w:val="24"/>
          <w:szCs w:val="24"/>
        </w:rPr>
        <w:t>terpre</w:t>
      </w:r>
      <w:r w:rsidR="007F3D82" w:rsidRPr="00C23323">
        <w:rPr>
          <w:rFonts w:ascii="Arial" w:hAnsi="Arial" w:cs="Arial"/>
          <w:b/>
          <w:bCs/>
          <w:sz w:val="24"/>
          <w:szCs w:val="24"/>
        </w:rPr>
        <w:t>tation or Revolutionary War Sites and Updates</w:t>
      </w:r>
    </w:p>
    <w:p w14:paraId="566E8FCC" w14:textId="0EF94801" w:rsidR="006606B4" w:rsidRPr="0026575D" w:rsidRDefault="007F5656" w:rsidP="000E5465">
      <w:pPr>
        <w:rPr>
          <w:rFonts w:ascii="Arial" w:hAnsi="Arial" w:cs="Arial"/>
          <w:sz w:val="24"/>
          <w:szCs w:val="24"/>
        </w:rPr>
      </w:pPr>
      <w:r>
        <w:rPr>
          <w:rFonts w:ascii="Arial" w:hAnsi="Arial" w:cs="Arial"/>
          <w:sz w:val="24"/>
          <w:szCs w:val="24"/>
        </w:rPr>
        <w:t xml:space="preserve">Phil </w:t>
      </w:r>
      <w:proofErr w:type="gramStart"/>
      <w:r>
        <w:rPr>
          <w:rFonts w:ascii="Arial" w:hAnsi="Arial" w:cs="Arial"/>
          <w:sz w:val="24"/>
          <w:szCs w:val="24"/>
        </w:rPr>
        <w:t>Gaines ,</w:t>
      </w:r>
      <w:proofErr w:type="gramEnd"/>
      <w:r>
        <w:rPr>
          <w:rFonts w:ascii="Arial" w:hAnsi="Arial" w:cs="Arial"/>
          <w:sz w:val="24"/>
          <w:szCs w:val="24"/>
        </w:rPr>
        <w:t xml:space="preserve"> American Battlefield Trust, spoke about the Liberty Trail Expansion from Camden to </w:t>
      </w:r>
      <w:proofErr w:type="spellStart"/>
      <w:r>
        <w:rPr>
          <w:rFonts w:ascii="Arial" w:hAnsi="Arial" w:cs="Arial"/>
          <w:sz w:val="24"/>
          <w:szCs w:val="24"/>
        </w:rPr>
        <w:t>Wax</w:t>
      </w:r>
      <w:r w:rsidR="00731D5E">
        <w:rPr>
          <w:rFonts w:ascii="Arial" w:hAnsi="Arial" w:cs="Arial"/>
          <w:sz w:val="24"/>
          <w:szCs w:val="24"/>
        </w:rPr>
        <w:t>h</w:t>
      </w:r>
      <w:r>
        <w:rPr>
          <w:rFonts w:ascii="Arial" w:hAnsi="Arial" w:cs="Arial"/>
          <w:sz w:val="24"/>
          <w:szCs w:val="24"/>
        </w:rPr>
        <w:t>aw</w:t>
      </w:r>
      <w:r w:rsidR="00731D5E">
        <w:rPr>
          <w:rFonts w:ascii="Arial" w:hAnsi="Arial" w:cs="Arial"/>
          <w:sz w:val="24"/>
          <w:szCs w:val="24"/>
        </w:rPr>
        <w:t>s</w:t>
      </w:r>
      <w:proofErr w:type="spellEnd"/>
      <w:r w:rsidR="00D21994">
        <w:rPr>
          <w:rFonts w:ascii="Arial" w:hAnsi="Arial" w:cs="Arial"/>
          <w:sz w:val="24"/>
          <w:szCs w:val="24"/>
        </w:rPr>
        <w:t>.  Hanging Rock is almost complete</w:t>
      </w:r>
      <w:r w:rsidR="003A1F21">
        <w:rPr>
          <w:rFonts w:ascii="Arial" w:hAnsi="Arial" w:cs="Arial"/>
          <w:sz w:val="24"/>
          <w:szCs w:val="24"/>
        </w:rPr>
        <w:t xml:space="preserve">. </w:t>
      </w:r>
      <w:r w:rsidR="0002584B">
        <w:rPr>
          <w:rFonts w:ascii="Arial" w:hAnsi="Arial" w:cs="Arial"/>
          <w:sz w:val="24"/>
          <w:szCs w:val="24"/>
        </w:rPr>
        <w:t>Euta</w:t>
      </w:r>
      <w:r w:rsidR="00865771">
        <w:rPr>
          <w:rFonts w:ascii="Arial" w:hAnsi="Arial" w:cs="Arial"/>
          <w:sz w:val="24"/>
          <w:szCs w:val="24"/>
        </w:rPr>
        <w:t>w</w:t>
      </w:r>
      <w:r w:rsidR="0002584B">
        <w:rPr>
          <w:rFonts w:ascii="Arial" w:hAnsi="Arial" w:cs="Arial"/>
          <w:sz w:val="24"/>
          <w:szCs w:val="24"/>
        </w:rPr>
        <w:t xml:space="preserve"> Springs</w:t>
      </w:r>
      <w:r w:rsidR="00117B85">
        <w:rPr>
          <w:rFonts w:ascii="Arial" w:hAnsi="Arial" w:cs="Arial"/>
          <w:sz w:val="24"/>
          <w:szCs w:val="24"/>
        </w:rPr>
        <w:t xml:space="preserve"> is looking at the next steps.</w:t>
      </w:r>
    </w:p>
    <w:p w14:paraId="00FD2002" w14:textId="77777777" w:rsidR="00143AF0" w:rsidRDefault="00EC53B3" w:rsidP="000E5465">
      <w:pPr>
        <w:rPr>
          <w:rFonts w:ascii="Arial" w:hAnsi="Arial" w:cs="Arial"/>
          <w:sz w:val="24"/>
          <w:szCs w:val="24"/>
        </w:rPr>
      </w:pPr>
      <w:r>
        <w:rPr>
          <w:rFonts w:ascii="Arial" w:hAnsi="Arial" w:cs="Arial"/>
          <w:sz w:val="24"/>
          <w:szCs w:val="24"/>
        </w:rPr>
        <w:lastRenderedPageBreak/>
        <w:t>Mike Tyle</w:t>
      </w:r>
      <w:r w:rsidR="005572A3">
        <w:rPr>
          <w:rFonts w:ascii="Arial" w:hAnsi="Arial" w:cs="Arial"/>
          <w:sz w:val="24"/>
          <w:szCs w:val="24"/>
        </w:rPr>
        <w:t>r</w:t>
      </w:r>
      <w:r>
        <w:rPr>
          <w:rFonts w:ascii="Arial" w:hAnsi="Arial" w:cs="Arial"/>
          <w:sz w:val="24"/>
          <w:szCs w:val="24"/>
        </w:rPr>
        <w:t xml:space="preserve"> provided a site update.</w:t>
      </w:r>
      <w:r w:rsidR="000826F3">
        <w:rPr>
          <w:rFonts w:ascii="Arial" w:hAnsi="Arial" w:cs="Arial"/>
          <w:sz w:val="24"/>
          <w:szCs w:val="24"/>
        </w:rPr>
        <w:t xml:space="preserve"> </w:t>
      </w:r>
      <w:r w:rsidR="0083467B" w:rsidRPr="0083467B">
        <w:rPr>
          <w:rFonts w:ascii="Arial" w:hAnsi="Arial" w:cs="Arial"/>
          <w:sz w:val="24"/>
          <w:szCs w:val="24"/>
        </w:rPr>
        <w:t xml:space="preserve">The commodore Gillion burial site should be open in October. We are continuing to work at parkers ferry. There is a possibility of an acquisition at Hayes sterling.  </w:t>
      </w:r>
    </w:p>
    <w:p w14:paraId="72F8DEDB" w14:textId="556E3BE8" w:rsidR="0080542A" w:rsidRDefault="000826F3" w:rsidP="000E5465">
      <w:pPr>
        <w:rPr>
          <w:rFonts w:ascii="Arial" w:hAnsi="Arial" w:cs="Arial"/>
          <w:sz w:val="24"/>
          <w:szCs w:val="24"/>
        </w:rPr>
      </w:pPr>
      <w:r>
        <w:rPr>
          <w:rFonts w:ascii="Arial" w:hAnsi="Arial" w:cs="Arial"/>
          <w:sz w:val="24"/>
          <w:szCs w:val="24"/>
        </w:rPr>
        <w:t xml:space="preserve">He </w:t>
      </w:r>
      <w:r w:rsidR="00AF57BE">
        <w:rPr>
          <w:rFonts w:ascii="Arial" w:hAnsi="Arial" w:cs="Arial"/>
          <w:sz w:val="24"/>
          <w:szCs w:val="24"/>
        </w:rPr>
        <w:t>share</w:t>
      </w:r>
      <w:r w:rsidR="00847A8E">
        <w:rPr>
          <w:rFonts w:ascii="Arial" w:hAnsi="Arial" w:cs="Arial"/>
          <w:sz w:val="24"/>
          <w:szCs w:val="24"/>
        </w:rPr>
        <w:t>d</w:t>
      </w:r>
      <w:r w:rsidR="00AF57BE">
        <w:rPr>
          <w:rFonts w:ascii="Arial" w:hAnsi="Arial" w:cs="Arial"/>
          <w:sz w:val="24"/>
          <w:szCs w:val="24"/>
        </w:rPr>
        <w:t xml:space="preserve"> that</w:t>
      </w:r>
      <w:r>
        <w:rPr>
          <w:rFonts w:ascii="Arial" w:hAnsi="Arial" w:cs="Arial"/>
          <w:sz w:val="24"/>
          <w:szCs w:val="24"/>
        </w:rPr>
        <w:t xml:space="preserve"> </w:t>
      </w:r>
      <w:r w:rsidR="00B758AE">
        <w:rPr>
          <w:rFonts w:ascii="Arial" w:hAnsi="Arial" w:cs="Arial"/>
          <w:sz w:val="24"/>
          <w:szCs w:val="24"/>
        </w:rPr>
        <w:t xml:space="preserve">he has obtained a signed </w:t>
      </w:r>
      <w:r w:rsidR="00D61C9A">
        <w:rPr>
          <w:rFonts w:ascii="Arial" w:hAnsi="Arial" w:cs="Arial"/>
          <w:sz w:val="24"/>
          <w:szCs w:val="24"/>
        </w:rPr>
        <w:t>contract on the</w:t>
      </w:r>
      <w:r w:rsidR="00764501">
        <w:rPr>
          <w:rFonts w:ascii="Arial" w:hAnsi="Arial" w:cs="Arial"/>
          <w:sz w:val="24"/>
          <w:szCs w:val="24"/>
        </w:rPr>
        <w:t xml:space="preserve"> </w:t>
      </w:r>
      <w:proofErr w:type="spellStart"/>
      <w:r w:rsidR="00764501">
        <w:rPr>
          <w:rFonts w:ascii="Arial" w:hAnsi="Arial" w:cs="Arial"/>
          <w:sz w:val="24"/>
          <w:szCs w:val="24"/>
        </w:rPr>
        <w:t>Coos</w:t>
      </w:r>
      <w:r w:rsidR="00AD5F5A">
        <w:rPr>
          <w:rFonts w:ascii="Arial" w:hAnsi="Arial" w:cs="Arial"/>
          <w:sz w:val="24"/>
          <w:szCs w:val="24"/>
        </w:rPr>
        <w:t>aw</w:t>
      </w:r>
      <w:r w:rsidR="00F61463">
        <w:rPr>
          <w:rFonts w:ascii="Arial" w:hAnsi="Arial" w:cs="Arial"/>
          <w:sz w:val="24"/>
          <w:szCs w:val="24"/>
        </w:rPr>
        <w:t>hatchie</w:t>
      </w:r>
      <w:proofErr w:type="spellEnd"/>
      <w:r w:rsidR="00F61463">
        <w:rPr>
          <w:rFonts w:ascii="Arial" w:hAnsi="Arial" w:cs="Arial"/>
          <w:sz w:val="24"/>
          <w:szCs w:val="24"/>
        </w:rPr>
        <w:t xml:space="preserve"> site</w:t>
      </w:r>
      <w:r w:rsidR="007C55E4">
        <w:rPr>
          <w:rFonts w:ascii="Arial" w:hAnsi="Arial" w:cs="Arial"/>
          <w:sz w:val="24"/>
          <w:szCs w:val="24"/>
        </w:rPr>
        <w:t xml:space="preserve"> which is in the town of </w:t>
      </w:r>
      <w:proofErr w:type="spellStart"/>
      <w:r w:rsidR="007C55E4">
        <w:rPr>
          <w:rFonts w:ascii="Arial" w:hAnsi="Arial" w:cs="Arial"/>
          <w:sz w:val="24"/>
          <w:szCs w:val="24"/>
        </w:rPr>
        <w:t>Coosawhatchie</w:t>
      </w:r>
      <w:proofErr w:type="spellEnd"/>
      <w:r w:rsidR="007C55E4">
        <w:rPr>
          <w:rFonts w:ascii="Arial" w:hAnsi="Arial" w:cs="Arial"/>
          <w:sz w:val="24"/>
          <w:szCs w:val="24"/>
        </w:rPr>
        <w:t xml:space="preserve"> on 1.4</w:t>
      </w:r>
      <w:r w:rsidR="00AB4879">
        <w:rPr>
          <w:rFonts w:ascii="Arial" w:hAnsi="Arial" w:cs="Arial"/>
          <w:sz w:val="24"/>
          <w:szCs w:val="24"/>
        </w:rPr>
        <w:t xml:space="preserve"> acres</w:t>
      </w:r>
      <w:r w:rsidR="0052187D">
        <w:rPr>
          <w:rFonts w:ascii="Arial" w:hAnsi="Arial" w:cs="Arial"/>
          <w:sz w:val="24"/>
          <w:szCs w:val="24"/>
        </w:rPr>
        <w:t xml:space="preserve">. </w:t>
      </w:r>
      <w:r w:rsidR="00CD254D">
        <w:rPr>
          <w:rFonts w:ascii="Arial" w:hAnsi="Arial" w:cs="Arial"/>
          <w:sz w:val="24"/>
          <w:szCs w:val="24"/>
        </w:rPr>
        <w:t xml:space="preserve">Mike has </w:t>
      </w:r>
      <w:r w:rsidR="00D61C9A">
        <w:rPr>
          <w:rFonts w:ascii="Arial" w:hAnsi="Arial" w:cs="Arial"/>
          <w:sz w:val="24"/>
          <w:szCs w:val="24"/>
        </w:rPr>
        <w:t>worked with</w:t>
      </w:r>
      <w:r w:rsidR="00CD254D">
        <w:rPr>
          <w:rFonts w:ascii="Arial" w:hAnsi="Arial" w:cs="Arial"/>
          <w:sz w:val="24"/>
          <w:szCs w:val="24"/>
        </w:rPr>
        <w:t xml:space="preserve"> the </w:t>
      </w:r>
      <w:r w:rsidR="00AF57BE">
        <w:rPr>
          <w:rFonts w:ascii="Arial" w:hAnsi="Arial" w:cs="Arial"/>
          <w:sz w:val="24"/>
          <w:szCs w:val="24"/>
        </w:rPr>
        <w:t>homeowner</w:t>
      </w:r>
      <w:r w:rsidR="00CD254D">
        <w:rPr>
          <w:rFonts w:ascii="Arial" w:hAnsi="Arial" w:cs="Arial"/>
          <w:sz w:val="24"/>
          <w:szCs w:val="24"/>
        </w:rPr>
        <w:t xml:space="preserve"> who </w:t>
      </w:r>
      <w:r w:rsidR="00AF57BE">
        <w:rPr>
          <w:rFonts w:ascii="Arial" w:hAnsi="Arial" w:cs="Arial"/>
          <w:sz w:val="24"/>
          <w:szCs w:val="24"/>
        </w:rPr>
        <w:t>wants to sell the land.</w:t>
      </w:r>
      <w:r w:rsidR="00F61463">
        <w:rPr>
          <w:rFonts w:ascii="Arial" w:hAnsi="Arial" w:cs="Arial"/>
          <w:sz w:val="24"/>
          <w:szCs w:val="24"/>
        </w:rPr>
        <w:t xml:space="preserve"> </w:t>
      </w:r>
    </w:p>
    <w:p w14:paraId="508A6F4B" w14:textId="3CB22C2A" w:rsidR="00AF57BE" w:rsidRDefault="00AF57BE" w:rsidP="00AF57BE">
      <w:pPr>
        <w:spacing w:after="0" w:line="240" w:lineRule="auto"/>
        <w:rPr>
          <w:rFonts w:ascii="Arial" w:hAnsi="Arial" w:cs="Arial"/>
          <w:b/>
          <w:bCs/>
          <w:sz w:val="24"/>
          <w:szCs w:val="24"/>
        </w:rPr>
      </w:pPr>
      <w:r w:rsidRPr="00DD2F41">
        <w:rPr>
          <w:rFonts w:ascii="Arial" w:hAnsi="Arial" w:cs="Arial"/>
          <w:b/>
          <w:bCs/>
          <w:sz w:val="24"/>
          <w:szCs w:val="24"/>
        </w:rPr>
        <w:t xml:space="preserve">Motion to approve fully was made by Davies and seconded by </w:t>
      </w:r>
      <w:r w:rsidR="00DA28E2">
        <w:rPr>
          <w:rFonts w:ascii="Arial" w:hAnsi="Arial" w:cs="Arial"/>
          <w:b/>
          <w:bCs/>
          <w:sz w:val="24"/>
          <w:szCs w:val="24"/>
        </w:rPr>
        <w:t>Zeigler</w:t>
      </w:r>
      <w:r w:rsidR="00363632">
        <w:rPr>
          <w:rFonts w:ascii="Arial" w:hAnsi="Arial" w:cs="Arial"/>
          <w:b/>
          <w:bCs/>
          <w:sz w:val="24"/>
          <w:szCs w:val="24"/>
        </w:rPr>
        <w:t xml:space="preserve"> for $</w:t>
      </w:r>
      <w:r w:rsidR="00DA28E2">
        <w:rPr>
          <w:rFonts w:ascii="Arial" w:hAnsi="Arial" w:cs="Arial"/>
          <w:b/>
          <w:bCs/>
          <w:sz w:val="24"/>
          <w:szCs w:val="24"/>
        </w:rPr>
        <w:t>50</w:t>
      </w:r>
      <w:r w:rsidR="00363632">
        <w:rPr>
          <w:rFonts w:ascii="Arial" w:hAnsi="Arial" w:cs="Arial"/>
          <w:b/>
          <w:bCs/>
          <w:sz w:val="24"/>
          <w:szCs w:val="24"/>
        </w:rPr>
        <w:t xml:space="preserve">,000 to </w:t>
      </w:r>
      <w:r w:rsidR="00DA2BE5">
        <w:rPr>
          <w:rFonts w:ascii="Arial" w:hAnsi="Arial" w:cs="Arial"/>
          <w:b/>
          <w:bCs/>
          <w:sz w:val="24"/>
          <w:szCs w:val="24"/>
        </w:rPr>
        <w:t xml:space="preserve">have seed money and </w:t>
      </w:r>
      <w:r w:rsidR="00255DDA">
        <w:rPr>
          <w:rFonts w:ascii="Arial" w:hAnsi="Arial" w:cs="Arial"/>
          <w:b/>
          <w:bCs/>
          <w:sz w:val="24"/>
          <w:szCs w:val="24"/>
        </w:rPr>
        <w:t xml:space="preserve">begin the due diligence on the </w:t>
      </w:r>
      <w:proofErr w:type="spellStart"/>
      <w:r w:rsidR="00255DDA">
        <w:rPr>
          <w:rFonts w:ascii="Arial" w:hAnsi="Arial" w:cs="Arial"/>
          <w:b/>
          <w:bCs/>
          <w:sz w:val="24"/>
          <w:szCs w:val="24"/>
        </w:rPr>
        <w:t>C</w:t>
      </w:r>
      <w:r w:rsidR="00FA779F">
        <w:rPr>
          <w:rFonts w:ascii="Arial" w:hAnsi="Arial" w:cs="Arial"/>
          <w:b/>
          <w:bCs/>
          <w:sz w:val="24"/>
          <w:szCs w:val="24"/>
        </w:rPr>
        <w:t>oosawhatchie</w:t>
      </w:r>
      <w:proofErr w:type="spellEnd"/>
      <w:r w:rsidR="00FA779F">
        <w:rPr>
          <w:rFonts w:ascii="Arial" w:hAnsi="Arial" w:cs="Arial"/>
          <w:b/>
          <w:bCs/>
          <w:sz w:val="24"/>
          <w:szCs w:val="24"/>
        </w:rPr>
        <w:t xml:space="preserve"> site</w:t>
      </w:r>
      <w:r w:rsidRPr="00DD2F41">
        <w:rPr>
          <w:rFonts w:ascii="Arial" w:hAnsi="Arial" w:cs="Arial"/>
          <w:b/>
          <w:bCs/>
          <w:sz w:val="24"/>
          <w:szCs w:val="24"/>
        </w:rPr>
        <w:t>. Staff recommends approval. Approved unanimously.</w:t>
      </w:r>
    </w:p>
    <w:p w14:paraId="69DC7446" w14:textId="77777777" w:rsidR="003821D7" w:rsidRDefault="003821D7" w:rsidP="00AF57BE">
      <w:pPr>
        <w:spacing w:after="0" w:line="240" w:lineRule="auto"/>
        <w:rPr>
          <w:rFonts w:ascii="Arial" w:hAnsi="Arial" w:cs="Arial"/>
          <w:b/>
          <w:bCs/>
          <w:sz w:val="24"/>
          <w:szCs w:val="24"/>
        </w:rPr>
      </w:pPr>
    </w:p>
    <w:p w14:paraId="7B1C8DC0" w14:textId="1EA178C0" w:rsidR="00D968D6" w:rsidRDefault="00C7646D" w:rsidP="00AF57BE">
      <w:pPr>
        <w:spacing w:after="0" w:line="240" w:lineRule="auto"/>
        <w:rPr>
          <w:rFonts w:ascii="Arial" w:hAnsi="Arial" w:cs="Arial"/>
          <w:sz w:val="24"/>
          <w:szCs w:val="24"/>
        </w:rPr>
      </w:pPr>
      <w:r>
        <w:rPr>
          <w:rFonts w:ascii="Arial" w:hAnsi="Arial" w:cs="Arial"/>
          <w:sz w:val="24"/>
          <w:szCs w:val="24"/>
        </w:rPr>
        <w:t>Collaboration and a</w:t>
      </w:r>
      <w:r w:rsidR="004303A0">
        <w:rPr>
          <w:rFonts w:ascii="Arial" w:hAnsi="Arial" w:cs="Arial"/>
          <w:sz w:val="24"/>
          <w:szCs w:val="24"/>
        </w:rPr>
        <w:t xml:space="preserve"> relationship </w:t>
      </w:r>
      <w:r w:rsidR="001910AF">
        <w:rPr>
          <w:rFonts w:ascii="Arial" w:hAnsi="Arial" w:cs="Arial"/>
          <w:sz w:val="24"/>
          <w:szCs w:val="24"/>
        </w:rPr>
        <w:t>have</w:t>
      </w:r>
      <w:r w:rsidR="004303A0">
        <w:rPr>
          <w:rFonts w:ascii="Arial" w:hAnsi="Arial" w:cs="Arial"/>
          <w:sz w:val="24"/>
          <w:szCs w:val="24"/>
        </w:rPr>
        <w:t xml:space="preserve"> been cultivated with the </w:t>
      </w:r>
      <w:r w:rsidR="00327A17">
        <w:rPr>
          <w:rFonts w:ascii="Arial" w:hAnsi="Arial" w:cs="Arial"/>
          <w:sz w:val="24"/>
          <w:szCs w:val="24"/>
        </w:rPr>
        <w:t xml:space="preserve">Conservation </w:t>
      </w:r>
      <w:r w:rsidR="004303A0">
        <w:rPr>
          <w:rFonts w:ascii="Arial" w:hAnsi="Arial" w:cs="Arial"/>
          <w:sz w:val="24"/>
          <w:szCs w:val="24"/>
        </w:rPr>
        <w:t>Land Bank Trus</w:t>
      </w:r>
      <w:r w:rsidR="0081364D">
        <w:rPr>
          <w:rFonts w:ascii="Arial" w:hAnsi="Arial" w:cs="Arial"/>
          <w:sz w:val="24"/>
          <w:szCs w:val="24"/>
        </w:rPr>
        <w:t>t to go along with our partnership with the DNR.</w:t>
      </w:r>
    </w:p>
    <w:p w14:paraId="217D2D9A" w14:textId="77777777" w:rsidR="00C7646D" w:rsidRDefault="00C7646D" w:rsidP="00AF57BE">
      <w:pPr>
        <w:spacing w:after="0" w:line="240" w:lineRule="auto"/>
        <w:rPr>
          <w:rFonts w:ascii="Arial" w:hAnsi="Arial" w:cs="Arial"/>
          <w:sz w:val="24"/>
          <w:szCs w:val="24"/>
        </w:rPr>
      </w:pPr>
    </w:p>
    <w:p w14:paraId="24EAC145" w14:textId="6E147298" w:rsidR="002F6FD4" w:rsidRDefault="00D968D6" w:rsidP="00AF57BE">
      <w:pPr>
        <w:spacing w:after="0" w:line="240" w:lineRule="auto"/>
        <w:rPr>
          <w:rFonts w:ascii="Arial" w:hAnsi="Arial" w:cs="Arial"/>
          <w:sz w:val="24"/>
          <w:szCs w:val="24"/>
        </w:rPr>
      </w:pPr>
      <w:r w:rsidRPr="00D968D6">
        <w:rPr>
          <w:rFonts w:ascii="Arial" w:hAnsi="Arial" w:cs="Arial"/>
          <w:sz w:val="24"/>
          <w:szCs w:val="24"/>
        </w:rPr>
        <w:t>Mike</w:t>
      </w:r>
      <w:r w:rsidR="005572A3">
        <w:rPr>
          <w:rFonts w:ascii="Arial" w:hAnsi="Arial" w:cs="Arial"/>
          <w:sz w:val="24"/>
          <w:szCs w:val="24"/>
        </w:rPr>
        <w:t xml:space="preserve"> Tyler </w:t>
      </w:r>
      <w:r w:rsidRPr="00D968D6">
        <w:rPr>
          <w:rFonts w:ascii="Arial" w:hAnsi="Arial" w:cs="Arial"/>
          <w:sz w:val="24"/>
          <w:szCs w:val="24"/>
        </w:rPr>
        <w:t>was praised for his good work.</w:t>
      </w:r>
    </w:p>
    <w:p w14:paraId="18003911" w14:textId="77777777" w:rsidR="006C5E4D" w:rsidRDefault="006C5E4D" w:rsidP="00AF57BE">
      <w:pPr>
        <w:spacing w:after="0" w:line="240" w:lineRule="auto"/>
        <w:rPr>
          <w:rFonts w:ascii="Arial" w:hAnsi="Arial" w:cs="Arial"/>
          <w:sz w:val="24"/>
          <w:szCs w:val="24"/>
        </w:rPr>
      </w:pPr>
    </w:p>
    <w:p w14:paraId="3D53F071" w14:textId="035622B8" w:rsidR="006C5E4D" w:rsidRPr="00160FE3" w:rsidRDefault="006C5E4D" w:rsidP="00AF57BE">
      <w:pPr>
        <w:spacing w:after="0" w:line="240" w:lineRule="auto"/>
        <w:rPr>
          <w:rFonts w:ascii="Arial" w:hAnsi="Arial" w:cs="Arial"/>
          <w:b/>
          <w:bCs/>
          <w:sz w:val="24"/>
          <w:szCs w:val="24"/>
        </w:rPr>
      </w:pPr>
      <w:r w:rsidRPr="00160FE3">
        <w:rPr>
          <w:rFonts w:ascii="Arial" w:hAnsi="Arial" w:cs="Arial"/>
          <w:b/>
          <w:bCs/>
          <w:sz w:val="24"/>
          <w:szCs w:val="24"/>
        </w:rPr>
        <w:t>Stakeholder Engagement &amp; Co</w:t>
      </w:r>
      <w:r w:rsidR="00160FE3" w:rsidRPr="00160FE3">
        <w:rPr>
          <w:rFonts w:ascii="Arial" w:hAnsi="Arial" w:cs="Arial"/>
          <w:b/>
          <w:bCs/>
          <w:sz w:val="24"/>
          <w:szCs w:val="24"/>
        </w:rPr>
        <w:t>llaboration</w:t>
      </w:r>
    </w:p>
    <w:p w14:paraId="2A99C7DC" w14:textId="77777777" w:rsidR="002F6FD4" w:rsidRDefault="002F6FD4" w:rsidP="00AF57BE">
      <w:pPr>
        <w:spacing w:after="0" w:line="240" w:lineRule="auto"/>
        <w:rPr>
          <w:rFonts w:ascii="Arial" w:hAnsi="Arial" w:cs="Arial"/>
          <w:b/>
          <w:bCs/>
          <w:sz w:val="24"/>
          <w:szCs w:val="24"/>
        </w:rPr>
      </w:pPr>
    </w:p>
    <w:p w14:paraId="197EBFFB" w14:textId="6202C6F4" w:rsidR="00A02D9F" w:rsidRDefault="00B248DF" w:rsidP="00AF57BE">
      <w:pPr>
        <w:spacing w:after="0" w:line="240" w:lineRule="auto"/>
        <w:rPr>
          <w:rFonts w:ascii="Arial" w:hAnsi="Arial" w:cs="Arial"/>
          <w:sz w:val="24"/>
          <w:szCs w:val="24"/>
        </w:rPr>
      </w:pPr>
      <w:r w:rsidRPr="003301C5">
        <w:rPr>
          <w:rFonts w:ascii="Arial" w:hAnsi="Arial" w:cs="Arial"/>
          <w:sz w:val="24"/>
          <w:szCs w:val="24"/>
        </w:rPr>
        <w:t>Libby Imbody</w:t>
      </w:r>
      <w:r w:rsidR="003301C5" w:rsidRPr="003301C5">
        <w:rPr>
          <w:rFonts w:ascii="Arial" w:hAnsi="Arial" w:cs="Arial"/>
          <w:sz w:val="24"/>
          <w:szCs w:val="24"/>
        </w:rPr>
        <w:t>, Authenticity</w:t>
      </w:r>
      <w:r w:rsidR="003301C5">
        <w:rPr>
          <w:rFonts w:ascii="Arial" w:hAnsi="Arial" w:cs="Arial"/>
          <w:sz w:val="24"/>
          <w:szCs w:val="24"/>
        </w:rPr>
        <w:t xml:space="preserve">, </w:t>
      </w:r>
      <w:r w:rsidR="0016365A">
        <w:rPr>
          <w:rFonts w:ascii="Arial" w:hAnsi="Arial" w:cs="Arial"/>
          <w:sz w:val="24"/>
          <w:szCs w:val="24"/>
        </w:rPr>
        <w:t xml:space="preserve">provided a summary of the work they are doing.  They work to provide local support </w:t>
      </w:r>
      <w:r w:rsidR="00942353">
        <w:rPr>
          <w:rFonts w:ascii="Arial" w:hAnsi="Arial" w:cs="Arial"/>
          <w:sz w:val="24"/>
          <w:szCs w:val="24"/>
        </w:rPr>
        <w:t>for</w:t>
      </w:r>
      <w:r w:rsidR="0016365A">
        <w:rPr>
          <w:rFonts w:ascii="Arial" w:hAnsi="Arial" w:cs="Arial"/>
          <w:sz w:val="24"/>
          <w:szCs w:val="24"/>
        </w:rPr>
        <w:t xml:space="preserve"> the </w:t>
      </w:r>
      <w:r w:rsidR="00865404">
        <w:rPr>
          <w:rFonts w:ascii="Arial" w:hAnsi="Arial" w:cs="Arial"/>
          <w:sz w:val="24"/>
          <w:szCs w:val="24"/>
        </w:rPr>
        <w:t xml:space="preserve">work of the counties.  So </w:t>
      </w:r>
      <w:r w:rsidR="00942353">
        <w:rPr>
          <w:rFonts w:ascii="Arial" w:hAnsi="Arial" w:cs="Arial"/>
          <w:sz w:val="24"/>
          <w:szCs w:val="24"/>
        </w:rPr>
        <w:t>far,</w:t>
      </w:r>
      <w:r w:rsidR="00865404">
        <w:rPr>
          <w:rFonts w:ascii="Arial" w:hAnsi="Arial" w:cs="Arial"/>
          <w:sz w:val="24"/>
          <w:szCs w:val="24"/>
        </w:rPr>
        <w:t xml:space="preserve"> they have been to all 46 cou</w:t>
      </w:r>
      <w:r w:rsidR="005009ED">
        <w:rPr>
          <w:rFonts w:ascii="Arial" w:hAnsi="Arial" w:cs="Arial"/>
          <w:sz w:val="24"/>
          <w:szCs w:val="24"/>
        </w:rPr>
        <w:t>n</w:t>
      </w:r>
      <w:r w:rsidR="00865404">
        <w:rPr>
          <w:rFonts w:ascii="Arial" w:hAnsi="Arial" w:cs="Arial"/>
          <w:sz w:val="24"/>
          <w:szCs w:val="24"/>
        </w:rPr>
        <w:t>ties</w:t>
      </w:r>
      <w:r w:rsidR="005009ED">
        <w:rPr>
          <w:rFonts w:ascii="Arial" w:hAnsi="Arial" w:cs="Arial"/>
          <w:sz w:val="24"/>
          <w:szCs w:val="24"/>
        </w:rPr>
        <w:t>.  They are beginning to make their second round of visits.</w:t>
      </w:r>
      <w:r w:rsidR="00942353">
        <w:rPr>
          <w:rFonts w:ascii="Arial" w:hAnsi="Arial" w:cs="Arial"/>
          <w:sz w:val="24"/>
          <w:szCs w:val="24"/>
        </w:rPr>
        <w:t xml:space="preserve">  They provide </w:t>
      </w:r>
      <w:r w:rsidR="007D4B10">
        <w:rPr>
          <w:rFonts w:ascii="Arial" w:hAnsi="Arial" w:cs="Arial"/>
          <w:sz w:val="24"/>
          <w:szCs w:val="24"/>
        </w:rPr>
        <w:t>training and teaching to the counties</w:t>
      </w:r>
      <w:r w:rsidR="00AC0712">
        <w:rPr>
          <w:rFonts w:ascii="Arial" w:hAnsi="Arial" w:cs="Arial"/>
          <w:sz w:val="24"/>
          <w:szCs w:val="24"/>
        </w:rPr>
        <w:t xml:space="preserve"> </w:t>
      </w:r>
      <w:r w:rsidR="004F3B88">
        <w:rPr>
          <w:rFonts w:ascii="Arial" w:hAnsi="Arial" w:cs="Arial"/>
          <w:sz w:val="24"/>
          <w:szCs w:val="24"/>
        </w:rPr>
        <w:t>focusing on</w:t>
      </w:r>
      <w:r w:rsidR="006049BF">
        <w:rPr>
          <w:rFonts w:ascii="Arial" w:hAnsi="Arial" w:cs="Arial"/>
          <w:sz w:val="24"/>
          <w:szCs w:val="24"/>
        </w:rPr>
        <w:t xml:space="preserve"> </w:t>
      </w:r>
      <w:r w:rsidR="004F3B88">
        <w:rPr>
          <w:rFonts w:ascii="Arial" w:hAnsi="Arial" w:cs="Arial"/>
          <w:sz w:val="24"/>
          <w:szCs w:val="24"/>
        </w:rPr>
        <w:t>m</w:t>
      </w:r>
      <w:r w:rsidR="00351505">
        <w:rPr>
          <w:rFonts w:ascii="Arial" w:hAnsi="Arial" w:cs="Arial"/>
          <w:sz w:val="24"/>
          <w:szCs w:val="24"/>
        </w:rPr>
        <w:t>essaging, assets, and marketing</w:t>
      </w:r>
      <w:r w:rsidR="004F3B88">
        <w:rPr>
          <w:rFonts w:ascii="Arial" w:hAnsi="Arial" w:cs="Arial"/>
          <w:sz w:val="24"/>
          <w:szCs w:val="24"/>
        </w:rPr>
        <w:t>.</w:t>
      </w:r>
    </w:p>
    <w:p w14:paraId="6ED81C46" w14:textId="77777777" w:rsidR="004F3B88" w:rsidRDefault="004F3B88" w:rsidP="00AF57BE">
      <w:pPr>
        <w:spacing w:after="0" w:line="240" w:lineRule="auto"/>
        <w:rPr>
          <w:rFonts w:ascii="Arial" w:hAnsi="Arial" w:cs="Arial"/>
          <w:sz w:val="24"/>
          <w:szCs w:val="24"/>
        </w:rPr>
      </w:pPr>
    </w:p>
    <w:p w14:paraId="2996918D" w14:textId="5D721C1B" w:rsidR="006049BF" w:rsidRDefault="008925D6" w:rsidP="00AF57BE">
      <w:pPr>
        <w:spacing w:after="0" w:line="240" w:lineRule="auto"/>
        <w:rPr>
          <w:rFonts w:ascii="Arial" w:hAnsi="Arial" w:cs="Arial"/>
          <w:sz w:val="24"/>
          <w:szCs w:val="24"/>
        </w:rPr>
      </w:pPr>
      <w:r>
        <w:rPr>
          <w:rFonts w:ascii="Arial" w:hAnsi="Arial" w:cs="Arial"/>
          <w:sz w:val="24"/>
          <w:szCs w:val="24"/>
        </w:rPr>
        <w:t>Erin</w:t>
      </w:r>
      <w:r w:rsidR="009E30FF">
        <w:rPr>
          <w:rFonts w:ascii="Arial" w:hAnsi="Arial" w:cs="Arial"/>
          <w:sz w:val="24"/>
          <w:szCs w:val="24"/>
        </w:rPr>
        <w:t xml:space="preserve"> McBride, Chernoff Newman, </w:t>
      </w:r>
      <w:r w:rsidR="00287900">
        <w:rPr>
          <w:rFonts w:ascii="Arial" w:hAnsi="Arial" w:cs="Arial"/>
          <w:sz w:val="24"/>
          <w:szCs w:val="24"/>
        </w:rPr>
        <w:t>p</w:t>
      </w:r>
      <w:r w:rsidR="009E30FF">
        <w:rPr>
          <w:rFonts w:ascii="Arial" w:hAnsi="Arial" w:cs="Arial"/>
          <w:sz w:val="24"/>
          <w:szCs w:val="24"/>
        </w:rPr>
        <w:t xml:space="preserve">rovided a summary </w:t>
      </w:r>
      <w:r w:rsidR="00183390">
        <w:rPr>
          <w:rFonts w:ascii="Arial" w:hAnsi="Arial" w:cs="Arial"/>
          <w:sz w:val="24"/>
          <w:szCs w:val="24"/>
        </w:rPr>
        <w:t xml:space="preserve">of the work they are doing. </w:t>
      </w:r>
      <w:r w:rsidR="00287900">
        <w:rPr>
          <w:rFonts w:ascii="Arial" w:hAnsi="Arial" w:cs="Arial"/>
          <w:sz w:val="24"/>
          <w:szCs w:val="24"/>
        </w:rPr>
        <w:t xml:space="preserve">They shared </w:t>
      </w:r>
      <w:r w:rsidR="00156229">
        <w:rPr>
          <w:rFonts w:ascii="Arial" w:hAnsi="Arial" w:cs="Arial"/>
          <w:sz w:val="24"/>
          <w:szCs w:val="24"/>
        </w:rPr>
        <w:t>the TV spot that</w:t>
      </w:r>
      <w:r w:rsidR="007562DC">
        <w:rPr>
          <w:rFonts w:ascii="Arial" w:hAnsi="Arial" w:cs="Arial"/>
          <w:sz w:val="24"/>
          <w:szCs w:val="24"/>
        </w:rPr>
        <w:t xml:space="preserve"> has been running. </w:t>
      </w:r>
      <w:r w:rsidR="00990628">
        <w:rPr>
          <w:rFonts w:ascii="Arial" w:hAnsi="Arial" w:cs="Arial"/>
          <w:sz w:val="24"/>
          <w:szCs w:val="24"/>
        </w:rPr>
        <w:t>Erin discussed the activation that was done at the USC</w:t>
      </w:r>
      <w:r w:rsidR="001C6ACD">
        <w:rPr>
          <w:rFonts w:ascii="Arial" w:hAnsi="Arial" w:cs="Arial"/>
          <w:sz w:val="24"/>
          <w:szCs w:val="24"/>
        </w:rPr>
        <w:t xml:space="preserve"> and its great success.</w:t>
      </w:r>
      <w:r w:rsidR="00FE3F12">
        <w:rPr>
          <w:rFonts w:ascii="Arial" w:hAnsi="Arial" w:cs="Arial"/>
          <w:sz w:val="24"/>
          <w:szCs w:val="24"/>
        </w:rPr>
        <w:t xml:space="preserve">  The release of the Francis </w:t>
      </w:r>
      <w:r w:rsidR="00393F59">
        <w:rPr>
          <w:rFonts w:ascii="Arial" w:hAnsi="Arial" w:cs="Arial"/>
          <w:sz w:val="24"/>
          <w:szCs w:val="24"/>
        </w:rPr>
        <w:t xml:space="preserve">Marion papers </w:t>
      </w:r>
      <w:proofErr w:type="gramStart"/>
      <w:r w:rsidR="00393F59">
        <w:rPr>
          <w:rFonts w:ascii="Arial" w:hAnsi="Arial" w:cs="Arial"/>
          <w:sz w:val="24"/>
          <w:szCs w:val="24"/>
        </w:rPr>
        <w:t>were</w:t>
      </w:r>
      <w:proofErr w:type="gramEnd"/>
      <w:r w:rsidR="00393F59">
        <w:rPr>
          <w:rFonts w:ascii="Arial" w:hAnsi="Arial" w:cs="Arial"/>
          <w:sz w:val="24"/>
          <w:szCs w:val="24"/>
        </w:rPr>
        <w:t xml:space="preserve"> a focus</w:t>
      </w:r>
      <w:r w:rsidR="000E1CD0">
        <w:rPr>
          <w:rFonts w:ascii="Arial" w:hAnsi="Arial" w:cs="Arial"/>
          <w:sz w:val="24"/>
          <w:szCs w:val="24"/>
        </w:rPr>
        <w:t xml:space="preserve"> through the website and social media.</w:t>
      </w:r>
    </w:p>
    <w:p w14:paraId="7E6BCC63" w14:textId="77777777" w:rsidR="006049BF" w:rsidRPr="003301C5" w:rsidRDefault="006049BF" w:rsidP="00AF57BE">
      <w:pPr>
        <w:spacing w:after="0" w:line="240" w:lineRule="auto"/>
        <w:rPr>
          <w:rFonts w:ascii="Arial" w:hAnsi="Arial" w:cs="Arial"/>
          <w:sz w:val="24"/>
          <w:szCs w:val="24"/>
        </w:rPr>
      </w:pPr>
    </w:p>
    <w:p w14:paraId="02E9B901" w14:textId="45764D20" w:rsidR="00A02D9F" w:rsidRDefault="00A81CA6" w:rsidP="00AF57BE">
      <w:pPr>
        <w:spacing w:after="0" w:line="240" w:lineRule="auto"/>
        <w:rPr>
          <w:rFonts w:ascii="Arial" w:hAnsi="Arial" w:cs="Arial"/>
          <w:sz w:val="24"/>
          <w:szCs w:val="24"/>
        </w:rPr>
      </w:pPr>
      <w:r>
        <w:rPr>
          <w:rFonts w:ascii="Arial" w:hAnsi="Arial" w:cs="Arial"/>
          <w:sz w:val="24"/>
          <w:szCs w:val="24"/>
        </w:rPr>
        <w:t xml:space="preserve">Tom Pearsons, SC American </w:t>
      </w:r>
      <w:r w:rsidR="0002356B">
        <w:rPr>
          <w:rFonts w:ascii="Arial" w:hAnsi="Arial" w:cs="Arial"/>
          <w:sz w:val="24"/>
          <w:szCs w:val="24"/>
        </w:rPr>
        <w:t>Revolution</w:t>
      </w:r>
      <w:r w:rsidR="009F458B">
        <w:rPr>
          <w:rFonts w:ascii="Arial" w:hAnsi="Arial" w:cs="Arial"/>
          <w:sz w:val="24"/>
          <w:szCs w:val="24"/>
        </w:rPr>
        <w:t xml:space="preserve"> Trust, provided the Commission with an update.  </w:t>
      </w:r>
      <w:r w:rsidR="00826AC9">
        <w:rPr>
          <w:rFonts w:ascii="Arial" w:hAnsi="Arial" w:cs="Arial"/>
          <w:sz w:val="24"/>
          <w:szCs w:val="24"/>
        </w:rPr>
        <w:t>They have recently released a new and improved</w:t>
      </w:r>
      <w:r w:rsidR="0002356B">
        <w:rPr>
          <w:rFonts w:ascii="Arial" w:hAnsi="Arial" w:cs="Arial"/>
          <w:sz w:val="24"/>
          <w:szCs w:val="24"/>
        </w:rPr>
        <w:t xml:space="preserve"> version of their website.</w:t>
      </w:r>
      <w:r w:rsidR="006043CB">
        <w:rPr>
          <w:rFonts w:ascii="Arial" w:hAnsi="Arial" w:cs="Arial"/>
          <w:sz w:val="24"/>
          <w:szCs w:val="24"/>
        </w:rPr>
        <w:t xml:space="preserve"> They have now moved into their new office space </w:t>
      </w:r>
      <w:r w:rsidR="00D476C5">
        <w:rPr>
          <w:rFonts w:ascii="Arial" w:hAnsi="Arial" w:cs="Arial"/>
          <w:sz w:val="24"/>
          <w:szCs w:val="24"/>
        </w:rPr>
        <w:t>in the lower level of the Old Courthouse in downtown Camden.</w:t>
      </w:r>
    </w:p>
    <w:p w14:paraId="34970A3F" w14:textId="77777777" w:rsidR="00960D5E" w:rsidRDefault="00960D5E" w:rsidP="00AF57BE">
      <w:pPr>
        <w:spacing w:after="0" w:line="240" w:lineRule="auto"/>
        <w:rPr>
          <w:rFonts w:ascii="Arial" w:hAnsi="Arial" w:cs="Arial"/>
          <w:sz w:val="24"/>
          <w:szCs w:val="24"/>
        </w:rPr>
      </w:pPr>
    </w:p>
    <w:p w14:paraId="04E0059E" w14:textId="7243724F" w:rsidR="00960D5E" w:rsidRDefault="00960D5E" w:rsidP="00AF57BE">
      <w:pPr>
        <w:spacing w:after="0" w:line="240" w:lineRule="auto"/>
        <w:rPr>
          <w:rFonts w:ascii="Arial" w:hAnsi="Arial" w:cs="Arial"/>
          <w:b/>
          <w:bCs/>
          <w:sz w:val="24"/>
          <w:szCs w:val="24"/>
        </w:rPr>
      </w:pPr>
      <w:r>
        <w:rPr>
          <w:rFonts w:ascii="Arial" w:hAnsi="Arial" w:cs="Arial"/>
          <w:sz w:val="24"/>
          <w:szCs w:val="24"/>
        </w:rPr>
        <w:t>Bill Segars</w:t>
      </w:r>
      <w:r w:rsidR="00D06838">
        <w:rPr>
          <w:rFonts w:ascii="Arial" w:hAnsi="Arial" w:cs="Arial"/>
          <w:sz w:val="24"/>
          <w:szCs w:val="24"/>
        </w:rPr>
        <w:t>, SC American Revolution Foundation</w:t>
      </w:r>
      <w:r w:rsidR="003664FD">
        <w:rPr>
          <w:rFonts w:ascii="Arial" w:hAnsi="Arial" w:cs="Arial"/>
          <w:sz w:val="24"/>
          <w:szCs w:val="24"/>
        </w:rPr>
        <w:t xml:space="preserve">, </w:t>
      </w:r>
      <w:r w:rsidR="00807EA3">
        <w:rPr>
          <w:rFonts w:ascii="Arial" w:hAnsi="Arial" w:cs="Arial"/>
          <w:sz w:val="24"/>
          <w:szCs w:val="24"/>
        </w:rPr>
        <w:t>summarized current activities.</w:t>
      </w:r>
      <w:r w:rsidR="001A2AF4">
        <w:rPr>
          <w:rFonts w:ascii="Arial" w:hAnsi="Arial" w:cs="Arial"/>
          <w:sz w:val="24"/>
          <w:szCs w:val="24"/>
        </w:rPr>
        <w:t xml:space="preserve"> </w:t>
      </w:r>
      <w:r w:rsidR="00C760A9">
        <w:rPr>
          <w:rFonts w:ascii="Arial" w:hAnsi="Arial" w:cs="Arial"/>
          <w:sz w:val="24"/>
          <w:szCs w:val="24"/>
        </w:rPr>
        <w:t>The purpose</w:t>
      </w:r>
      <w:r w:rsidR="008F7985">
        <w:rPr>
          <w:rFonts w:ascii="Arial" w:hAnsi="Arial" w:cs="Arial"/>
          <w:sz w:val="24"/>
          <w:szCs w:val="24"/>
        </w:rPr>
        <w:t xml:space="preserve"> is to benefit the work of the Commission.</w:t>
      </w:r>
      <w:r w:rsidR="00753CB3">
        <w:rPr>
          <w:rFonts w:ascii="Arial" w:hAnsi="Arial" w:cs="Arial"/>
          <w:sz w:val="24"/>
          <w:szCs w:val="24"/>
        </w:rPr>
        <w:t xml:space="preserve"> </w:t>
      </w:r>
      <w:r w:rsidR="007C1A6D">
        <w:rPr>
          <w:rFonts w:ascii="Arial" w:hAnsi="Arial" w:cs="Arial"/>
          <w:sz w:val="24"/>
          <w:szCs w:val="24"/>
        </w:rPr>
        <w:t>He asked for assistance with the marker project.</w:t>
      </w:r>
      <w:r w:rsidR="00CD3222">
        <w:rPr>
          <w:rFonts w:ascii="Arial" w:hAnsi="Arial" w:cs="Arial"/>
          <w:sz w:val="24"/>
          <w:szCs w:val="24"/>
        </w:rPr>
        <w:t xml:space="preserve"> He would like anyone who knows about </w:t>
      </w:r>
      <w:r w:rsidR="00B00164">
        <w:rPr>
          <w:rFonts w:ascii="Arial" w:hAnsi="Arial" w:cs="Arial"/>
          <w:sz w:val="24"/>
          <w:szCs w:val="24"/>
        </w:rPr>
        <w:t xml:space="preserve">the locations of </w:t>
      </w:r>
      <w:r w:rsidR="00C760A9">
        <w:rPr>
          <w:rFonts w:ascii="Arial" w:hAnsi="Arial" w:cs="Arial"/>
          <w:sz w:val="24"/>
          <w:szCs w:val="24"/>
        </w:rPr>
        <w:t>the newly</w:t>
      </w:r>
      <w:r w:rsidR="00B00164">
        <w:rPr>
          <w:rFonts w:ascii="Arial" w:hAnsi="Arial" w:cs="Arial"/>
          <w:sz w:val="24"/>
          <w:szCs w:val="24"/>
        </w:rPr>
        <w:t xml:space="preserve"> installed, please </w:t>
      </w:r>
      <w:r w:rsidR="00D106E1">
        <w:rPr>
          <w:rFonts w:ascii="Arial" w:hAnsi="Arial" w:cs="Arial"/>
          <w:sz w:val="24"/>
          <w:szCs w:val="24"/>
        </w:rPr>
        <w:t>notify Bill so that it gets documented in the collection.</w:t>
      </w:r>
    </w:p>
    <w:p w14:paraId="324540E3" w14:textId="77777777" w:rsidR="00A02D9F" w:rsidRDefault="00A02D9F" w:rsidP="00AF57BE">
      <w:pPr>
        <w:spacing w:after="0" w:line="240" w:lineRule="auto"/>
        <w:rPr>
          <w:rFonts w:ascii="Arial" w:hAnsi="Arial" w:cs="Arial"/>
          <w:b/>
          <w:bCs/>
          <w:sz w:val="24"/>
          <w:szCs w:val="24"/>
        </w:rPr>
      </w:pPr>
    </w:p>
    <w:p w14:paraId="4933C230" w14:textId="159524E0" w:rsidR="00A02D9F" w:rsidRPr="006D199F" w:rsidRDefault="00DF1F8B" w:rsidP="00AF57BE">
      <w:pPr>
        <w:spacing w:after="0" w:line="240" w:lineRule="auto"/>
        <w:rPr>
          <w:rFonts w:ascii="Arial" w:hAnsi="Arial" w:cs="Arial"/>
          <w:sz w:val="24"/>
          <w:szCs w:val="24"/>
        </w:rPr>
      </w:pPr>
      <w:r w:rsidRPr="006D199F">
        <w:rPr>
          <w:rFonts w:ascii="Arial" w:hAnsi="Arial" w:cs="Arial"/>
          <w:sz w:val="24"/>
          <w:szCs w:val="24"/>
        </w:rPr>
        <w:t>Dawn Davies, National Park Service</w:t>
      </w:r>
      <w:r w:rsidR="006D199F" w:rsidRPr="006D199F">
        <w:rPr>
          <w:rFonts w:ascii="Arial" w:hAnsi="Arial" w:cs="Arial"/>
          <w:sz w:val="24"/>
          <w:szCs w:val="24"/>
        </w:rPr>
        <w:t>,</w:t>
      </w:r>
      <w:r w:rsidR="006D199F">
        <w:rPr>
          <w:rFonts w:ascii="Arial" w:hAnsi="Arial" w:cs="Arial"/>
          <w:sz w:val="24"/>
          <w:szCs w:val="24"/>
        </w:rPr>
        <w:t xml:space="preserve"> </w:t>
      </w:r>
      <w:r w:rsidR="00861FA8">
        <w:rPr>
          <w:rFonts w:ascii="Arial" w:hAnsi="Arial" w:cs="Arial"/>
          <w:sz w:val="24"/>
          <w:szCs w:val="24"/>
        </w:rPr>
        <w:t xml:space="preserve">provided a report. </w:t>
      </w:r>
      <w:r w:rsidR="00D222D4">
        <w:rPr>
          <w:rFonts w:ascii="Arial" w:hAnsi="Arial" w:cs="Arial"/>
          <w:sz w:val="24"/>
          <w:szCs w:val="24"/>
        </w:rPr>
        <w:t xml:space="preserve">The </w:t>
      </w:r>
      <w:r w:rsidR="00BF710E">
        <w:rPr>
          <w:rFonts w:ascii="Arial" w:hAnsi="Arial" w:cs="Arial"/>
          <w:sz w:val="24"/>
          <w:szCs w:val="24"/>
        </w:rPr>
        <w:t>Cowpen</w:t>
      </w:r>
      <w:r w:rsidR="00865771">
        <w:rPr>
          <w:rFonts w:ascii="Arial" w:hAnsi="Arial" w:cs="Arial"/>
          <w:sz w:val="24"/>
          <w:szCs w:val="24"/>
        </w:rPr>
        <w:t>s</w:t>
      </w:r>
      <w:r w:rsidR="00836B7F">
        <w:rPr>
          <w:rFonts w:ascii="Arial" w:hAnsi="Arial" w:cs="Arial"/>
          <w:sz w:val="24"/>
          <w:szCs w:val="24"/>
        </w:rPr>
        <w:t xml:space="preserve"> </w:t>
      </w:r>
      <w:r w:rsidR="00D222D4">
        <w:rPr>
          <w:rFonts w:ascii="Arial" w:hAnsi="Arial" w:cs="Arial"/>
          <w:sz w:val="24"/>
          <w:szCs w:val="24"/>
        </w:rPr>
        <w:t>national park site</w:t>
      </w:r>
      <w:r w:rsidR="00EC0B21">
        <w:rPr>
          <w:rFonts w:ascii="Arial" w:hAnsi="Arial" w:cs="Arial"/>
          <w:sz w:val="24"/>
          <w:szCs w:val="24"/>
        </w:rPr>
        <w:t xml:space="preserve"> </w:t>
      </w:r>
      <w:r w:rsidR="00144D08">
        <w:rPr>
          <w:rFonts w:ascii="Arial" w:hAnsi="Arial" w:cs="Arial"/>
          <w:sz w:val="24"/>
          <w:szCs w:val="24"/>
        </w:rPr>
        <w:t xml:space="preserve">                                                                                         </w:t>
      </w:r>
      <w:r w:rsidR="00644518">
        <w:rPr>
          <w:rFonts w:ascii="Arial" w:hAnsi="Arial" w:cs="Arial"/>
          <w:sz w:val="24"/>
          <w:szCs w:val="24"/>
        </w:rPr>
        <w:t xml:space="preserve">                                                                                                                                                                                                                                                                                                                                                                                                                    </w:t>
      </w:r>
      <w:r w:rsidR="00836B7F">
        <w:rPr>
          <w:rFonts w:ascii="Arial" w:hAnsi="Arial" w:cs="Arial"/>
          <w:sz w:val="24"/>
          <w:szCs w:val="24"/>
        </w:rPr>
        <w:t xml:space="preserve">has started a reading program with the local library.  </w:t>
      </w:r>
      <w:proofErr w:type="gramStart"/>
      <w:r w:rsidR="00836B7F">
        <w:rPr>
          <w:rFonts w:ascii="Arial" w:hAnsi="Arial" w:cs="Arial"/>
          <w:sz w:val="24"/>
          <w:szCs w:val="24"/>
        </w:rPr>
        <w:t>Ninety Six</w:t>
      </w:r>
      <w:proofErr w:type="gramEnd"/>
      <w:r w:rsidR="007F25DF">
        <w:rPr>
          <w:rFonts w:ascii="Arial" w:hAnsi="Arial" w:cs="Arial"/>
          <w:sz w:val="24"/>
          <w:szCs w:val="24"/>
        </w:rPr>
        <w:t xml:space="preserve"> </w:t>
      </w:r>
      <w:r w:rsidR="006632C9">
        <w:rPr>
          <w:rFonts w:ascii="Arial" w:hAnsi="Arial" w:cs="Arial"/>
          <w:sz w:val="24"/>
          <w:szCs w:val="24"/>
        </w:rPr>
        <w:t xml:space="preserve">site </w:t>
      </w:r>
      <w:r w:rsidR="007F25DF">
        <w:rPr>
          <w:rFonts w:ascii="Arial" w:hAnsi="Arial" w:cs="Arial"/>
          <w:sz w:val="24"/>
          <w:szCs w:val="24"/>
        </w:rPr>
        <w:t xml:space="preserve">will be holding an </w:t>
      </w:r>
      <w:r w:rsidR="00836185">
        <w:rPr>
          <w:rFonts w:ascii="Arial" w:hAnsi="Arial" w:cs="Arial"/>
          <w:sz w:val="24"/>
          <w:szCs w:val="24"/>
        </w:rPr>
        <w:t>event in April.  Th</w:t>
      </w:r>
      <w:r w:rsidR="007D01B7">
        <w:rPr>
          <w:rFonts w:ascii="Arial" w:hAnsi="Arial" w:cs="Arial"/>
          <w:sz w:val="24"/>
          <w:szCs w:val="24"/>
        </w:rPr>
        <w:t>e</w:t>
      </w:r>
      <w:r w:rsidR="00836185">
        <w:rPr>
          <w:rFonts w:ascii="Arial" w:hAnsi="Arial" w:cs="Arial"/>
          <w:sz w:val="24"/>
          <w:szCs w:val="24"/>
        </w:rPr>
        <w:t xml:space="preserve"> Southern War Podcast </w:t>
      </w:r>
      <w:r w:rsidR="007D01B7">
        <w:rPr>
          <w:rFonts w:ascii="Arial" w:hAnsi="Arial" w:cs="Arial"/>
          <w:sz w:val="24"/>
          <w:szCs w:val="24"/>
        </w:rPr>
        <w:t>has launch</w:t>
      </w:r>
      <w:r w:rsidR="00746B0E">
        <w:rPr>
          <w:rFonts w:ascii="Arial" w:hAnsi="Arial" w:cs="Arial"/>
          <w:sz w:val="24"/>
          <w:szCs w:val="24"/>
        </w:rPr>
        <w:t xml:space="preserve">ed. </w:t>
      </w:r>
      <w:r w:rsidR="009C090B">
        <w:rPr>
          <w:rFonts w:ascii="Arial" w:hAnsi="Arial" w:cs="Arial"/>
          <w:sz w:val="24"/>
          <w:szCs w:val="24"/>
        </w:rPr>
        <w:t xml:space="preserve">Planning has begun </w:t>
      </w:r>
      <w:r w:rsidR="00BF4EE9">
        <w:rPr>
          <w:rFonts w:ascii="Arial" w:hAnsi="Arial" w:cs="Arial"/>
          <w:sz w:val="24"/>
          <w:szCs w:val="24"/>
        </w:rPr>
        <w:t xml:space="preserve">planning </w:t>
      </w:r>
      <w:r w:rsidR="009C090B">
        <w:rPr>
          <w:rFonts w:ascii="Arial" w:hAnsi="Arial" w:cs="Arial"/>
          <w:sz w:val="24"/>
          <w:szCs w:val="24"/>
        </w:rPr>
        <w:t>for the 250</w:t>
      </w:r>
      <w:r w:rsidR="003F5AB5" w:rsidRPr="003F5AB5">
        <w:rPr>
          <w:rFonts w:ascii="Arial" w:hAnsi="Arial" w:cs="Arial"/>
          <w:sz w:val="24"/>
          <w:szCs w:val="24"/>
          <w:vertAlign w:val="superscript"/>
        </w:rPr>
        <w:t>th</w:t>
      </w:r>
      <w:r w:rsidR="003F5AB5">
        <w:rPr>
          <w:rFonts w:ascii="Arial" w:hAnsi="Arial" w:cs="Arial"/>
          <w:sz w:val="24"/>
          <w:szCs w:val="24"/>
        </w:rPr>
        <w:t xml:space="preserve"> celebration </w:t>
      </w:r>
      <w:r w:rsidR="00BF4EE9">
        <w:rPr>
          <w:rFonts w:ascii="Arial" w:hAnsi="Arial" w:cs="Arial"/>
          <w:sz w:val="24"/>
          <w:szCs w:val="24"/>
        </w:rPr>
        <w:t>at</w:t>
      </w:r>
      <w:r w:rsidR="003F5AB5">
        <w:rPr>
          <w:rFonts w:ascii="Arial" w:hAnsi="Arial" w:cs="Arial"/>
          <w:sz w:val="24"/>
          <w:szCs w:val="24"/>
        </w:rPr>
        <w:t xml:space="preserve"> </w:t>
      </w:r>
      <w:proofErr w:type="gramStart"/>
      <w:r w:rsidR="003F5AB5">
        <w:rPr>
          <w:rFonts w:ascii="Arial" w:hAnsi="Arial" w:cs="Arial"/>
          <w:sz w:val="24"/>
          <w:szCs w:val="24"/>
        </w:rPr>
        <w:t>Ninety Six</w:t>
      </w:r>
      <w:proofErr w:type="gramEnd"/>
      <w:r w:rsidR="003F5AB5">
        <w:rPr>
          <w:rFonts w:ascii="Arial" w:hAnsi="Arial" w:cs="Arial"/>
          <w:sz w:val="24"/>
          <w:szCs w:val="24"/>
        </w:rPr>
        <w:t xml:space="preserve"> on </w:t>
      </w:r>
      <w:r w:rsidR="00BF4EE9">
        <w:rPr>
          <w:rFonts w:ascii="Arial" w:hAnsi="Arial" w:cs="Arial"/>
          <w:sz w:val="24"/>
          <w:szCs w:val="24"/>
        </w:rPr>
        <w:t>November 15</w:t>
      </w:r>
      <w:r w:rsidR="00BF4EE9" w:rsidRPr="00705163">
        <w:rPr>
          <w:rFonts w:ascii="Arial" w:hAnsi="Arial" w:cs="Arial"/>
          <w:sz w:val="24"/>
          <w:szCs w:val="24"/>
          <w:vertAlign w:val="superscript"/>
        </w:rPr>
        <w:t>th</w:t>
      </w:r>
      <w:r w:rsidR="00705163">
        <w:rPr>
          <w:rFonts w:ascii="Arial" w:hAnsi="Arial" w:cs="Arial"/>
          <w:sz w:val="24"/>
          <w:szCs w:val="24"/>
        </w:rPr>
        <w:t xml:space="preserve"> which will also be the location</w:t>
      </w:r>
      <w:r w:rsidR="0023692A">
        <w:rPr>
          <w:rFonts w:ascii="Arial" w:hAnsi="Arial" w:cs="Arial"/>
          <w:sz w:val="24"/>
          <w:szCs w:val="24"/>
        </w:rPr>
        <w:t xml:space="preserve"> of </w:t>
      </w:r>
      <w:r w:rsidR="0017451F">
        <w:rPr>
          <w:rFonts w:ascii="Arial" w:hAnsi="Arial" w:cs="Arial"/>
          <w:sz w:val="24"/>
          <w:szCs w:val="24"/>
        </w:rPr>
        <w:t>the Commission</w:t>
      </w:r>
      <w:r w:rsidR="0023692A">
        <w:rPr>
          <w:rFonts w:ascii="Arial" w:hAnsi="Arial" w:cs="Arial"/>
          <w:sz w:val="24"/>
          <w:szCs w:val="24"/>
        </w:rPr>
        <w:t xml:space="preserve"> meeting.</w:t>
      </w:r>
    </w:p>
    <w:p w14:paraId="59C1DC3F" w14:textId="77777777" w:rsidR="00A02D9F" w:rsidRPr="006D199F" w:rsidRDefault="00A02D9F" w:rsidP="00AF57BE">
      <w:pPr>
        <w:spacing w:after="0" w:line="240" w:lineRule="auto"/>
        <w:rPr>
          <w:rFonts w:ascii="Arial" w:hAnsi="Arial" w:cs="Arial"/>
          <w:sz w:val="24"/>
          <w:szCs w:val="24"/>
        </w:rPr>
      </w:pPr>
    </w:p>
    <w:p w14:paraId="00C20E02" w14:textId="36218152" w:rsidR="00A02D9F" w:rsidRPr="004C5079" w:rsidRDefault="00782CC6" w:rsidP="00AF57BE">
      <w:pPr>
        <w:spacing w:after="0" w:line="240" w:lineRule="auto"/>
        <w:rPr>
          <w:rFonts w:ascii="Arial" w:hAnsi="Arial" w:cs="Arial"/>
          <w:sz w:val="24"/>
          <w:szCs w:val="24"/>
        </w:rPr>
      </w:pPr>
      <w:r w:rsidRPr="004C5079">
        <w:rPr>
          <w:rFonts w:ascii="Arial" w:hAnsi="Arial" w:cs="Arial"/>
          <w:sz w:val="24"/>
          <w:szCs w:val="24"/>
        </w:rPr>
        <w:t>Perry Baker, SC Park Recreation and Tourism,</w:t>
      </w:r>
      <w:r w:rsidR="004C5079" w:rsidRPr="004C5079">
        <w:rPr>
          <w:rFonts w:ascii="Arial" w:hAnsi="Arial" w:cs="Arial"/>
          <w:sz w:val="24"/>
          <w:szCs w:val="24"/>
        </w:rPr>
        <w:t xml:space="preserve"> no report.</w:t>
      </w:r>
    </w:p>
    <w:p w14:paraId="4216004A" w14:textId="0BDB6D7A" w:rsidR="00F64BE9" w:rsidRPr="00376F3E" w:rsidRDefault="00863935" w:rsidP="00AF57BE">
      <w:pPr>
        <w:spacing w:after="0" w:line="240" w:lineRule="auto"/>
        <w:rPr>
          <w:rFonts w:ascii="Arial" w:hAnsi="Arial" w:cs="Arial"/>
          <w:sz w:val="24"/>
          <w:szCs w:val="24"/>
        </w:rPr>
      </w:pPr>
      <w:r>
        <w:rPr>
          <w:rFonts w:ascii="Arial" w:hAnsi="Arial" w:cs="Arial"/>
          <w:sz w:val="24"/>
          <w:szCs w:val="24"/>
        </w:rPr>
        <w:t>SC Department of Archives and History, no report</w:t>
      </w:r>
      <w:r w:rsidR="004B3735">
        <w:rPr>
          <w:rFonts w:ascii="Arial" w:hAnsi="Arial" w:cs="Arial"/>
          <w:sz w:val="24"/>
          <w:szCs w:val="24"/>
        </w:rPr>
        <w:t>.</w:t>
      </w:r>
    </w:p>
    <w:p w14:paraId="219E3C6F" w14:textId="77777777" w:rsidR="00F64BE9" w:rsidRDefault="00F64BE9" w:rsidP="00AF57BE">
      <w:pPr>
        <w:spacing w:after="0" w:line="240" w:lineRule="auto"/>
        <w:rPr>
          <w:rFonts w:ascii="Arial" w:hAnsi="Arial" w:cs="Arial"/>
          <w:b/>
          <w:bCs/>
          <w:sz w:val="24"/>
          <w:szCs w:val="24"/>
        </w:rPr>
      </w:pPr>
    </w:p>
    <w:p w14:paraId="49658E13" w14:textId="49FAE9AF" w:rsidR="003821D7" w:rsidRPr="00874AA5" w:rsidRDefault="000139C7" w:rsidP="00AF57BE">
      <w:pPr>
        <w:spacing w:after="0" w:line="240" w:lineRule="auto"/>
        <w:rPr>
          <w:rFonts w:ascii="Arial" w:hAnsi="Arial" w:cs="Arial"/>
          <w:b/>
          <w:bCs/>
          <w:sz w:val="24"/>
          <w:szCs w:val="24"/>
        </w:rPr>
      </w:pPr>
      <w:r w:rsidRPr="00874AA5">
        <w:rPr>
          <w:rFonts w:ascii="Arial" w:hAnsi="Arial" w:cs="Arial"/>
          <w:b/>
          <w:bCs/>
          <w:sz w:val="24"/>
          <w:szCs w:val="24"/>
        </w:rPr>
        <w:t>Other Business</w:t>
      </w:r>
      <w:r w:rsidR="000E5BE4" w:rsidRPr="00874AA5">
        <w:rPr>
          <w:rFonts w:ascii="Arial" w:hAnsi="Arial" w:cs="Arial"/>
          <w:b/>
          <w:bCs/>
          <w:sz w:val="24"/>
          <w:szCs w:val="24"/>
        </w:rPr>
        <w:t>:</w:t>
      </w:r>
    </w:p>
    <w:p w14:paraId="7E61A80C" w14:textId="1597D2FA" w:rsidR="00187975" w:rsidRDefault="00253630" w:rsidP="00F64BE9">
      <w:pPr>
        <w:spacing w:after="0" w:line="240" w:lineRule="auto"/>
        <w:rPr>
          <w:rFonts w:ascii="Arial" w:hAnsi="Arial" w:cs="Arial"/>
          <w:sz w:val="24"/>
          <w:szCs w:val="24"/>
        </w:rPr>
      </w:pPr>
      <w:r>
        <w:rPr>
          <w:rFonts w:ascii="Arial" w:hAnsi="Arial" w:cs="Arial"/>
          <w:sz w:val="24"/>
          <w:szCs w:val="24"/>
        </w:rPr>
        <w:br/>
      </w:r>
      <w:r w:rsidR="00343AB1">
        <w:rPr>
          <w:rFonts w:ascii="Arial" w:hAnsi="Arial" w:cs="Arial"/>
          <w:sz w:val="24"/>
          <w:szCs w:val="24"/>
        </w:rPr>
        <w:t>Recognition</w:t>
      </w:r>
      <w:r w:rsidR="007D44A8">
        <w:rPr>
          <w:rFonts w:ascii="Arial" w:hAnsi="Arial" w:cs="Arial"/>
          <w:sz w:val="24"/>
          <w:szCs w:val="24"/>
        </w:rPr>
        <w:t>:</w:t>
      </w:r>
    </w:p>
    <w:p w14:paraId="3078B502" w14:textId="77777777" w:rsidR="008C0321" w:rsidRDefault="008C0321" w:rsidP="00F64BE9">
      <w:pPr>
        <w:spacing w:after="0" w:line="240" w:lineRule="auto"/>
        <w:rPr>
          <w:rFonts w:ascii="Arial" w:hAnsi="Arial" w:cs="Arial"/>
          <w:sz w:val="24"/>
          <w:szCs w:val="24"/>
        </w:rPr>
      </w:pPr>
    </w:p>
    <w:p w14:paraId="0378D7F0" w14:textId="716EA6DD" w:rsidR="000155C5" w:rsidRDefault="004E4D8F" w:rsidP="008C0321">
      <w:pPr>
        <w:spacing w:after="0" w:line="240" w:lineRule="auto"/>
        <w:rPr>
          <w:rFonts w:ascii="Arial" w:hAnsi="Arial" w:cs="Arial"/>
          <w:b/>
          <w:bCs/>
          <w:sz w:val="24"/>
          <w:szCs w:val="24"/>
        </w:rPr>
      </w:pPr>
      <w:r w:rsidRPr="00CD022D">
        <w:rPr>
          <w:rFonts w:ascii="Arial" w:hAnsi="Arial" w:cs="Arial"/>
          <w:b/>
          <w:bCs/>
          <w:sz w:val="24"/>
          <w:szCs w:val="24"/>
        </w:rPr>
        <w:t>Scarlett moved</w:t>
      </w:r>
      <w:r w:rsidR="007D44A8" w:rsidRPr="00CD022D">
        <w:rPr>
          <w:rFonts w:ascii="Arial" w:hAnsi="Arial" w:cs="Arial"/>
          <w:b/>
          <w:bCs/>
          <w:sz w:val="24"/>
          <w:szCs w:val="24"/>
        </w:rPr>
        <w:t xml:space="preserve"> that the SC250 Commission officially recognize and thank</w:t>
      </w:r>
      <w:r w:rsidR="006B67F3" w:rsidRPr="00CD022D">
        <w:rPr>
          <w:rFonts w:ascii="Arial" w:hAnsi="Arial" w:cs="Arial"/>
          <w:b/>
          <w:bCs/>
          <w:sz w:val="24"/>
          <w:szCs w:val="24"/>
        </w:rPr>
        <w:t xml:space="preserve"> the following individuals</w:t>
      </w:r>
      <w:r w:rsidR="00866FA2" w:rsidRPr="00CD022D">
        <w:rPr>
          <w:rFonts w:ascii="Arial" w:hAnsi="Arial" w:cs="Arial"/>
          <w:b/>
          <w:bCs/>
          <w:sz w:val="24"/>
          <w:szCs w:val="24"/>
        </w:rPr>
        <w:t>:</w:t>
      </w:r>
      <w:r w:rsidR="007D44A8" w:rsidRPr="00CD022D">
        <w:rPr>
          <w:rFonts w:ascii="Arial" w:hAnsi="Arial" w:cs="Arial"/>
          <w:b/>
          <w:bCs/>
          <w:sz w:val="24"/>
          <w:szCs w:val="24"/>
        </w:rPr>
        <w:t xml:space="preserve"> </w:t>
      </w:r>
      <w:r w:rsidR="00425338">
        <w:rPr>
          <w:rFonts w:ascii="Arial" w:hAnsi="Arial" w:cs="Arial"/>
          <w:b/>
          <w:bCs/>
          <w:sz w:val="24"/>
          <w:szCs w:val="24"/>
        </w:rPr>
        <w:br/>
      </w:r>
      <w:r w:rsidR="007D44A8" w:rsidRPr="00CD022D">
        <w:rPr>
          <w:rFonts w:ascii="Arial" w:hAnsi="Arial" w:cs="Arial"/>
          <w:b/>
          <w:bCs/>
          <w:sz w:val="24"/>
          <w:szCs w:val="24"/>
        </w:rPr>
        <w:t>Mr. Tony Youmans Executive Director of The Exchange</w:t>
      </w:r>
      <w:r w:rsidR="00BD00D6">
        <w:rPr>
          <w:rFonts w:ascii="Arial" w:hAnsi="Arial" w:cs="Arial"/>
          <w:b/>
          <w:bCs/>
          <w:sz w:val="24"/>
          <w:szCs w:val="24"/>
        </w:rPr>
        <w:t xml:space="preserve"> and</w:t>
      </w:r>
      <w:r w:rsidR="007D44A8" w:rsidRPr="00CD022D">
        <w:rPr>
          <w:rFonts w:ascii="Arial" w:hAnsi="Arial" w:cs="Arial"/>
          <w:b/>
          <w:bCs/>
          <w:sz w:val="24"/>
          <w:szCs w:val="24"/>
        </w:rPr>
        <w:t xml:space="preserve"> COL Dale Theiling/Commander of the Washington Light Infantry who have contributed greatly to educating South Carolinians and visitors worldwide about SC’s important role in the War for American Independence.</w:t>
      </w:r>
      <w:r w:rsidR="00866FA2" w:rsidRPr="00CD022D">
        <w:rPr>
          <w:rFonts w:ascii="Arial" w:hAnsi="Arial" w:cs="Arial"/>
          <w:b/>
          <w:bCs/>
          <w:sz w:val="24"/>
          <w:szCs w:val="24"/>
        </w:rPr>
        <w:t xml:space="preserve"> </w:t>
      </w:r>
      <w:r w:rsidR="00920BC3">
        <w:rPr>
          <w:rFonts w:ascii="Arial" w:hAnsi="Arial" w:cs="Arial"/>
          <w:b/>
          <w:bCs/>
          <w:sz w:val="24"/>
          <w:szCs w:val="24"/>
        </w:rPr>
        <w:br/>
      </w:r>
      <w:r w:rsidR="00866FA2" w:rsidRPr="00CD022D">
        <w:rPr>
          <w:rFonts w:ascii="Arial" w:hAnsi="Arial" w:cs="Arial"/>
          <w:b/>
          <w:bCs/>
          <w:sz w:val="24"/>
          <w:szCs w:val="24"/>
        </w:rPr>
        <w:t>Ms. Donna Foster</w:t>
      </w:r>
      <w:r w:rsidR="00AE65D6" w:rsidRPr="00CD022D">
        <w:rPr>
          <w:rFonts w:ascii="Arial" w:hAnsi="Arial" w:cs="Arial"/>
          <w:b/>
          <w:bCs/>
          <w:sz w:val="24"/>
          <w:szCs w:val="24"/>
        </w:rPr>
        <w:t>, SC Department of Archives and History for her initial work with the SC250 Commission</w:t>
      </w:r>
      <w:r w:rsidR="00460F4F" w:rsidRPr="00CD022D">
        <w:rPr>
          <w:rFonts w:ascii="Arial" w:hAnsi="Arial" w:cs="Arial"/>
          <w:b/>
          <w:bCs/>
          <w:sz w:val="24"/>
          <w:szCs w:val="24"/>
        </w:rPr>
        <w:t xml:space="preserve"> when it was being established.</w:t>
      </w:r>
      <w:r w:rsidRPr="00CD022D">
        <w:rPr>
          <w:rFonts w:ascii="Arial" w:hAnsi="Arial" w:cs="Arial"/>
          <w:b/>
          <w:bCs/>
          <w:sz w:val="24"/>
          <w:szCs w:val="24"/>
        </w:rPr>
        <w:t xml:space="preserve"> </w:t>
      </w:r>
      <w:r w:rsidR="00920BC3">
        <w:rPr>
          <w:rFonts w:ascii="Arial" w:hAnsi="Arial" w:cs="Arial"/>
          <w:b/>
          <w:bCs/>
          <w:sz w:val="24"/>
          <w:szCs w:val="24"/>
        </w:rPr>
        <w:br/>
      </w:r>
      <w:r w:rsidRPr="00CD022D">
        <w:rPr>
          <w:rFonts w:ascii="Arial" w:hAnsi="Arial" w:cs="Arial"/>
          <w:b/>
          <w:bCs/>
          <w:sz w:val="24"/>
          <w:szCs w:val="24"/>
        </w:rPr>
        <w:t>Cul</w:t>
      </w:r>
      <w:r w:rsidR="00CD022D" w:rsidRPr="00CD022D">
        <w:rPr>
          <w:rFonts w:ascii="Arial" w:hAnsi="Arial" w:cs="Arial"/>
          <w:b/>
          <w:bCs/>
          <w:sz w:val="24"/>
          <w:szCs w:val="24"/>
        </w:rPr>
        <w:t>bertson seconded. Approved unanimously.</w:t>
      </w:r>
    </w:p>
    <w:p w14:paraId="10ED5B83" w14:textId="77777777" w:rsidR="008C0321" w:rsidRPr="008C0321" w:rsidRDefault="008C0321" w:rsidP="008C0321">
      <w:pPr>
        <w:spacing w:after="0" w:line="240" w:lineRule="auto"/>
        <w:rPr>
          <w:rFonts w:ascii="Arial" w:hAnsi="Arial" w:cs="Arial"/>
          <w:b/>
          <w:bCs/>
          <w:sz w:val="24"/>
          <w:szCs w:val="24"/>
        </w:rPr>
      </w:pPr>
    </w:p>
    <w:p w14:paraId="0E725F05" w14:textId="453EA884" w:rsidR="0011730B" w:rsidRPr="00E97B65" w:rsidRDefault="00D3477B" w:rsidP="000E5465">
      <w:pPr>
        <w:rPr>
          <w:rFonts w:ascii="Arial" w:hAnsi="Arial" w:cs="Arial"/>
          <w:sz w:val="24"/>
          <w:szCs w:val="24"/>
        </w:rPr>
      </w:pPr>
      <w:r>
        <w:rPr>
          <w:rFonts w:ascii="Arial" w:hAnsi="Arial" w:cs="Arial"/>
          <w:sz w:val="24"/>
          <w:szCs w:val="24"/>
        </w:rPr>
        <w:t xml:space="preserve">Next </w:t>
      </w:r>
      <w:r w:rsidR="007262A3">
        <w:rPr>
          <w:rFonts w:ascii="Arial" w:hAnsi="Arial" w:cs="Arial"/>
          <w:sz w:val="24"/>
          <w:szCs w:val="24"/>
        </w:rPr>
        <w:t>Commission</w:t>
      </w:r>
      <w:r>
        <w:rPr>
          <w:rFonts w:ascii="Arial" w:hAnsi="Arial" w:cs="Arial"/>
          <w:sz w:val="24"/>
          <w:szCs w:val="24"/>
        </w:rPr>
        <w:t xml:space="preserve"> Meeting</w:t>
      </w:r>
      <w:r w:rsidR="001D6D1A">
        <w:rPr>
          <w:rFonts w:ascii="Arial" w:hAnsi="Arial" w:cs="Arial"/>
          <w:sz w:val="24"/>
          <w:szCs w:val="24"/>
        </w:rPr>
        <w:t xml:space="preserve"> –</w:t>
      </w:r>
      <w:r w:rsidR="001D6D1A">
        <w:rPr>
          <w:rFonts w:ascii="Arial" w:hAnsi="Arial" w:cs="Arial"/>
          <w:sz w:val="24"/>
          <w:szCs w:val="24"/>
        </w:rPr>
        <w:br/>
        <w:t xml:space="preserve">It will be held on </w:t>
      </w:r>
      <w:r w:rsidR="0047490F">
        <w:rPr>
          <w:rFonts w:ascii="Arial" w:hAnsi="Arial" w:cs="Arial"/>
          <w:sz w:val="24"/>
          <w:szCs w:val="24"/>
        </w:rPr>
        <w:t>May 15</w:t>
      </w:r>
      <w:r w:rsidR="0047490F" w:rsidRPr="0047490F">
        <w:rPr>
          <w:rFonts w:ascii="Arial" w:hAnsi="Arial" w:cs="Arial"/>
          <w:sz w:val="24"/>
          <w:szCs w:val="24"/>
          <w:vertAlign w:val="superscript"/>
        </w:rPr>
        <w:t>th</w:t>
      </w:r>
      <w:r w:rsidR="0047490F">
        <w:rPr>
          <w:rFonts w:ascii="Arial" w:hAnsi="Arial" w:cs="Arial"/>
          <w:sz w:val="24"/>
          <w:szCs w:val="24"/>
        </w:rPr>
        <w:t xml:space="preserve"> &amp; </w:t>
      </w:r>
      <w:r w:rsidR="00786070">
        <w:rPr>
          <w:rFonts w:ascii="Arial" w:hAnsi="Arial" w:cs="Arial"/>
          <w:sz w:val="24"/>
          <w:szCs w:val="24"/>
        </w:rPr>
        <w:t>16th</w:t>
      </w:r>
      <w:r w:rsidR="001B4FD7">
        <w:rPr>
          <w:rFonts w:ascii="Arial" w:hAnsi="Arial" w:cs="Arial"/>
          <w:sz w:val="24"/>
          <w:szCs w:val="24"/>
        </w:rPr>
        <w:t xml:space="preserve"> in </w:t>
      </w:r>
      <w:r w:rsidR="00597BFD">
        <w:rPr>
          <w:rFonts w:ascii="Arial" w:hAnsi="Arial" w:cs="Arial"/>
          <w:sz w:val="24"/>
          <w:szCs w:val="24"/>
        </w:rPr>
        <w:t>Florence</w:t>
      </w:r>
      <w:r w:rsidR="00CF783B">
        <w:rPr>
          <w:rFonts w:ascii="Arial" w:hAnsi="Arial" w:cs="Arial"/>
          <w:sz w:val="24"/>
          <w:szCs w:val="24"/>
        </w:rPr>
        <w:t xml:space="preserve"> County</w:t>
      </w:r>
      <w:r w:rsidR="00FB3B96">
        <w:rPr>
          <w:rFonts w:ascii="Arial" w:hAnsi="Arial" w:cs="Arial"/>
          <w:sz w:val="24"/>
          <w:szCs w:val="24"/>
        </w:rPr>
        <w:t xml:space="preserve">. </w:t>
      </w:r>
      <w:r w:rsidR="00F53564">
        <w:rPr>
          <w:rFonts w:ascii="Arial" w:hAnsi="Arial" w:cs="Arial"/>
          <w:sz w:val="24"/>
          <w:szCs w:val="24"/>
        </w:rPr>
        <w:t xml:space="preserve">There will be a tour </w:t>
      </w:r>
      <w:r w:rsidR="00BF07C7">
        <w:rPr>
          <w:rFonts w:ascii="Arial" w:hAnsi="Arial" w:cs="Arial"/>
          <w:sz w:val="24"/>
          <w:szCs w:val="24"/>
        </w:rPr>
        <w:t xml:space="preserve">on the </w:t>
      </w:r>
      <w:r w:rsidR="00FB3B96">
        <w:rPr>
          <w:rFonts w:ascii="Arial" w:hAnsi="Arial" w:cs="Arial"/>
          <w:sz w:val="24"/>
          <w:szCs w:val="24"/>
        </w:rPr>
        <w:t>15</w:t>
      </w:r>
      <w:r w:rsidR="00BF07C7" w:rsidRPr="00BF07C7">
        <w:rPr>
          <w:rFonts w:ascii="Arial" w:hAnsi="Arial" w:cs="Arial"/>
          <w:sz w:val="24"/>
          <w:szCs w:val="24"/>
          <w:vertAlign w:val="superscript"/>
        </w:rPr>
        <w:t>th</w:t>
      </w:r>
      <w:r w:rsidR="00BF07C7">
        <w:rPr>
          <w:rFonts w:ascii="Arial" w:hAnsi="Arial" w:cs="Arial"/>
          <w:sz w:val="24"/>
          <w:szCs w:val="24"/>
        </w:rPr>
        <w:t xml:space="preserve"> with a meet &amp; greet in the evening</w:t>
      </w:r>
      <w:r w:rsidR="00DB3AC5">
        <w:rPr>
          <w:rFonts w:ascii="Arial" w:hAnsi="Arial" w:cs="Arial"/>
          <w:sz w:val="24"/>
          <w:szCs w:val="24"/>
        </w:rPr>
        <w:t xml:space="preserve">. The Commission meeting will be on the </w:t>
      </w:r>
      <w:r w:rsidR="00FB3B96">
        <w:rPr>
          <w:rFonts w:ascii="Arial" w:hAnsi="Arial" w:cs="Arial"/>
          <w:sz w:val="24"/>
          <w:szCs w:val="24"/>
        </w:rPr>
        <w:t>16</w:t>
      </w:r>
      <w:r w:rsidR="00DB3AC5" w:rsidRPr="00DB3AC5">
        <w:rPr>
          <w:rFonts w:ascii="Arial" w:hAnsi="Arial" w:cs="Arial"/>
          <w:sz w:val="24"/>
          <w:szCs w:val="24"/>
          <w:vertAlign w:val="superscript"/>
        </w:rPr>
        <w:t>th</w:t>
      </w:r>
      <w:r w:rsidR="00DB3AC5">
        <w:rPr>
          <w:rFonts w:ascii="Arial" w:hAnsi="Arial" w:cs="Arial"/>
          <w:sz w:val="24"/>
          <w:szCs w:val="24"/>
        </w:rPr>
        <w:t>.</w:t>
      </w:r>
      <w:r w:rsidR="00FB3B96">
        <w:rPr>
          <w:rFonts w:ascii="Arial" w:hAnsi="Arial" w:cs="Arial"/>
          <w:sz w:val="24"/>
          <w:szCs w:val="24"/>
        </w:rPr>
        <w:t xml:space="preserve"> A</w:t>
      </w:r>
      <w:r w:rsidR="00C81D00">
        <w:rPr>
          <w:rFonts w:ascii="Arial" w:hAnsi="Arial" w:cs="Arial"/>
          <w:sz w:val="24"/>
          <w:szCs w:val="24"/>
        </w:rPr>
        <w:t xml:space="preserve"> </w:t>
      </w:r>
      <w:r w:rsidR="00FB3B96">
        <w:rPr>
          <w:rFonts w:ascii="Arial" w:hAnsi="Arial" w:cs="Arial"/>
          <w:sz w:val="24"/>
          <w:szCs w:val="24"/>
        </w:rPr>
        <w:t xml:space="preserve">Gathering </w:t>
      </w:r>
      <w:r w:rsidR="00C81D00">
        <w:rPr>
          <w:rFonts w:ascii="Arial" w:hAnsi="Arial" w:cs="Arial"/>
          <w:sz w:val="24"/>
          <w:szCs w:val="24"/>
        </w:rPr>
        <w:t xml:space="preserve">is being planned </w:t>
      </w:r>
      <w:r w:rsidR="00225A2A">
        <w:rPr>
          <w:rFonts w:ascii="Arial" w:hAnsi="Arial" w:cs="Arial"/>
          <w:sz w:val="24"/>
          <w:szCs w:val="24"/>
        </w:rPr>
        <w:t>for Saturday, May 17</w:t>
      </w:r>
      <w:r w:rsidR="00924403" w:rsidRPr="00924403">
        <w:rPr>
          <w:rFonts w:ascii="Arial" w:hAnsi="Arial" w:cs="Arial"/>
          <w:sz w:val="24"/>
          <w:szCs w:val="24"/>
          <w:vertAlign w:val="superscript"/>
        </w:rPr>
        <w:t>th</w:t>
      </w:r>
      <w:r w:rsidR="00924403">
        <w:rPr>
          <w:rFonts w:ascii="Arial" w:hAnsi="Arial" w:cs="Arial"/>
          <w:sz w:val="24"/>
          <w:szCs w:val="24"/>
        </w:rPr>
        <w:t xml:space="preserve"> in Florence.</w:t>
      </w:r>
    </w:p>
    <w:p w14:paraId="54B3FB89" w14:textId="7A4FCFCC" w:rsidR="00FD4CBA" w:rsidRPr="0022283E" w:rsidRDefault="00FD4CBA" w:rsidP="000E5465">
      <w:pPr>
        <w:rPr>
          <w:rFonts w:ascii="Arial" w:hAnsi="Arial" w:cs="Arial"/>
          <w:b/>
          <w:bCs/>
          <w:sz w:val="24"/>
          <w:szCs w:val="24"/>
        </w:rPr>
      </w:pPr>
      <w:r w:rsidRPr="0022283E">
        <w:rPr>
          <w:rFonts w:ascii="Arial" w:hAnsi="Arial" w:cs="Arial"/>
          <w:b/>
          <w:bCs/>
          <w:sz w:val="24"/>
          <w:szCs w:val="24"/>
        </w:rPr>
        <w:t xml:space="preserve">Motion to adjourn was made by </w:t>
      </w:r>
      <w:r w:rsidR="00924403">
        <w:rPr>
          <w:rFonts w:ascii="Arial" w:hAnsi="Arial" w:cs="Arial"/>
          <w:b/>
          <w:bCs/>
          <w:sz w:val="24"/>
          <w:szCs w:val="24"/>
        </w:rPr>
        <w:t>Ben Zeigler</w:t>
      </w:r>
      <w:r w:rsidRPr="0022283E">
        <w:rPr>
          <w:rFonts w:ascii="Arial" w:hAnsi="Arial" w:cs="Arial"/>
          <w:b/>
          <w:bCs/>
          <w:sz w:val="24"/>
          <w:szCs w:val="24"/>
        </w:rPr>
        <w:t xml:space="preserve">, seconded by </w:t>
      </w:r>
      <w:r w:rsidR="00851F95">
        <w:rPr>
          <w:rFonts w:ascii="Arial" w:hAnsi="Arial" w:cs="Arial"/>
          <w:b/>
          <w:bCs/>
          <w:sz w:val="24"/>
          <w:szCs w:val="24"/>
        </w:rPr>
        <w:t>Bill Davies</w:t>
      </w:r>
      <w:r w:rsidRPr="0022283E">
        <w:rPr>
          <w:rFonts w:ascii="Arial" w:hAnsi="Arial" w:cs="Arial"/>
          <w:b/>
          <w:bCs/>
          <w:sz w:val="24"/>
          <w:szCs w:val="24"/>
        </w:rPr>
        <w:t>, and approved unanimously.</w:t>
      </w:r>
    </w:p>
    <w:sectPr w:rsidR="00FD4CBA" w:rsidRPr="0022283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17F85" w14:textId="77777777" w:rsidR="00E536D8" w:rsidRDefault="00E536D8" w:rsidP="00B1438A">
      <w:pPr>
        <w:spacing w:after="0" w:line="240" w:lineRule="auto"/>
      </w:pPr>
      <w:r>
        <w:separator/>
      </w:r>
    </w:p>
  </w:endnote>
  <w:endnote w:type="continuationSeparator" w:id="0">
    <w:p w14:paraId="434994B5" w14:textId="77777777" w:rsidR="00E536D8" w:rsidRDefault="00E536D8" w:rsidP="00B14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48FD" w14:textId="23A92618" w:rsidR="00B1438A" w:rsidRDefault="005A0CFC">
    <w:pPr>
      <w:pStyle w:val="Footer"/>
    </w:pPr>
    <w:r>
      <w:t>Approved May 16,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99C0B" w14:textId="77777777" w:rsidR="00E536D8" w:rsidRDefault="00E536D8" w:rsidP="00B1438A">
      <w:pPr>
        <w:spacing w:after="0" w:line="240" w:lineRule="auto"/>
      </w:pPr>
      <w:r>
        <w:separator/>
      </w:r>
    </w:p>
  </w:footnote>
  <w:footnote w:type="continuationSeparator" w:id="0">
    <w:p w14:paraId="0D2132A4" w14:textId="77777777" w:rsidR="00E536D8" w:rsidRDefault="00E536D8" w:rsidP="00B14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A4F16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EDC3E01"/>
    <w:multiLevelType w:val="hybridMultilevel"/>
    <w:tmpl w:val="FFFFFFFF"/>
    <w:lvl w:ilvl="0" w:tplc="FFFFFFFF">
      <w:start w:val="1"/>
      <w:numFmt w:val="bullet"/>
      <w:lvlText w:val="•"/>
      <w:lvlJc w:val="left"/>
    </w:lvl>
    <w:lvl w:ilvl="1" w:tplc="A877A07E">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5C7DEE"/>
    <w:multiLevelType w:val="hybridMultilevel"/>
    <w:tmpl w:val="402E8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90786"/>
    <w:multiLevelType w:val="hybridMultilevel"/>
    <w:tmpl w:val="50F06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C36BC8"/>
    <w:multiLevelType w:val="hybridMultilevel"/>
    <w:tmpl w:val="FFFFFFFF"/>
    <w:lvl w:ilvl="0" w:tplc="FFFFFFFF">
      <w:start w:val="1"/>
      <w:numFmt w:val="bullet"/>
      <w:lvlText w:val="•"/>
      <w:lvlJc w:val="left"/>
    </w:lvl>
    <w:lvl w:ilvl="1" w:tplc="7A7FA668">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E83209D"/>
    <w:multiLevelType w:val="hybridMultilevel"/>
    <w:tmpl w:val="BC7C9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5967CA"/>
    <w:multiLevelType w:val="hybridMultilevel"/>
    <w:tmpl w:val="20444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8A0CEF"/>
    <w:multiLevelType w:val="hybridMultilevel"/>
    <w:tmpl w:val="855EFF46"/>
    <w:lvl w:ilvl="0" w:tplc="235244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117CBF"/>
    <w:multiLevelType w:val="hybridMultilevel"/>
    <w:tmpl w:val="0F045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312A7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5B1015B"/>
    <w:multiLevelType w:val="hybridMultilevel"/>
    <w:tmpl w:val="2A9E6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3DDF77"/>
    <w:multiLevelType w:val="hybridMultilevel"/>
    <w:tmpl w:val="FFFFFFFF"/>
    <w:lvl w:ilvl="0" w:tplc="FFFFFFFF">
      <w:start w:val="1"/>
      <w:numFmt w:val="bullet"/>
      <w:lvlText w:val="•"/>
      <w:lvlJc w:val="left"/>
    </w:lvl>
    <w:lvl w:ilvl="1" w:tplc="001410DF">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4F23A86"/>
    <w:multiLevelType w:val="hybridMultilevel"/>
    <w:tmpl w:val="D49AA4C4"/>
    <w:lvl w:ilvl="0" w:tplc="EDD472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091655"/>
    <w:multiLevelType w:val="hybridMultilevel"/>
    <w:tmpl w:val="E990C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030EAE"/>
    <w:multiLevelType w:val="hybridMultilevel"/>
    <w:tmpl w:val="DE9EE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9049950">
    <w:abstractNumId w:val="2"/>
  </w:num>
  <w:num w:numId="2" w16cid:durableId="876046026">
    <w:abstractNumId w:val="12"/>
  </w:num>
  <w:num w:numId="3" w16cid:durableId="297565774">
    <w:abstractNumId w:val="7"/>
  </w:num>
  <w:num w:numId="4" w16cid:durableId="1318223637">
    <w:abstractNumId w:val="8"/>
  </w:num>
  <w:num w:numId="5" w16cid:durableId="377051702">
    <w:abstractNumId w:val="5"/>
  </w:num>
  <w:num w:numId="6" w16cid:durableId="324936248">
    <w:abstractNumId w:val="3"/>
  </w:num>
  <w:num w:numId="7" w16cid:durableId="1829902448">
    <w:abstractNumId w:val="14"/>
  </w:num>
  <w:num w:numId="8" w16cid:durableId="1048843276">
    <w:abstractNumId w:val="10"/>
  </w:num>
  <w:num w:numId="9" w16cid:durableId="1461848326">
    <w:abstractNumId w:val="6"/>
  </w:num>
  <w:num w:numId="10" w16cid:durableId="1602907214">
    <w:abstractNumId w:val="13"/>
  </w:num>
  <w:num w:numId="11" w16cid:durableId="56629848">
    <w:abstractNumId w:val="4"/>
  </w:num>
  <w:num w:numId="12" w16cid:durableId="1758746001">
    <w:abstractNumId w:val="11"/>
  </w:num>
  <w:num w:numId="13" w16cid:durableId="1982035396">
    <w:abstractNumId w:val="0"/>
  </w:num>
  <w:num w:numId="14" w16cid:durableId="960572761">
    <w:abstractNumId w:val="9"/>
  </w:num>
  <w:num w:numId="15" w16cid:durableId="1691948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465"/>
    <w:rsid w:val="00000712"/>
    <w:rsid w:val="00001548"/>
    <w:rsid w:val="00003E84"/>
    <w:rsid w:val="000064A4"/>
    <w:rsid w:val="000139C7"/>
    <w:rsid w:val="00014118"/>
    <w:rsid w:val="00014B35"/>
    <w:rsid w:val="00014E32"/>
    <w:rsid w:val="000155C5"/>
    <w:rsid w:val="000161B9"/>
    <w:rsid w:val="00020457"/>
    <w:rsid w:val="0002356B"/>
    <w:rsid w:val="00024830"/>
    <w:rsid w:val="0002584B"/>
    <w:rsid w:val="00025BD4"/>
    <w:rsid w:val="000323D6"/>
    <w:rsid w:val="00041B93"/>
    <w:rsid w:val="00044D92"/>
    <w:rsid w:val="0004616B"/>
    <w:rsid w:val="00047406"/>
    <w:rsid w:val="00052E58"/>
    <w:rsid w:val="000537F2"/>
    <w:rsid w:val="000571F1"/>
    <w:rsid w:val="00063A9A"/>
    <w:rsid w:val="000720D8"/>
    <w:rsid w:val="00072CDF"/>
    <w:rsid w:val="000826F3"/>
    <w:rsid w:val="00083D91"/>
    <w:rsid w:val="00091D32"/>
    <w:rsid w:val="000925EB"/>
    <w:rsid w:val="000A41C9"/>
    <w:rsid w:val="000A75E1"/>
    <w:rsid w:val="000A7D4F"/>
    <w:rsid w:val="000B111C"/>
    <w:rsid w:val="000B5EBA"/>
    <w:rsid w:val="000B7BA2"/>
    <w:rsid w:val="000C04F6"/>
    <w:rsid w:val="000C671A"/>
    <w:rsid w:val="000D1D27"/>
    <w:rsid w:val="000D3033"/>
    <w:rsid w:val="000D4BEF"/>
    <w:rsid w:val="000D4CB4"/>
    <w:rsid w:val="000E0BA4"/>
    <w:rsid w:val="000E1CD0"/>
    <w:rsid w:val="000E507C"/>
    <w:rsid w:val="000E5465"/>
    <w:rsid w:val="000E5BE4"/>
    <w:rsid w:val="000F2BF1"/>
    <w:rsid w:val="000F69BA"/>
    <w:rsid w:val="000F70F6"/>
    <w:rsid w:val="000F7BC2"/>
    <w:rsid w:val="00102468"/>
    <w:rsid w:val="001061AA"/>
    <w:rsid w:val="001078C4"/>
    <w:rsid w:val="00110FEF"/>
    <w:rsid w:val="001165A9"/>
    <w:rsid w:val="001165E6"/>
    <w:rsid w:val="0011730B"/>
    <w:rsid w:val="00117B85"/>
    <w:rsid w:val="0012639C"/>
    <w:rsid w:val="00135D61"/>
    <w:rsid w:val="00137073"/>
    <w:rsid w:val="00140439"/>
    <w:rsid w:val="00141F14"/>
    <w:rsid w:val="00143AF0"/>
    <w:rsid w:val="00144D08"/>
    <w:rsid w:val="00156229"/>
    <w:rsid w:val="00160FE3"/>
    <w:rsid w:val="001613FC"/>
    <w:rsid w:val="0016365A"/>
    <w:rsid w:val="001644F5"/>
    <w:rsid w:val="001716D0"/>
    <w:rsid w:val="0017451F"/>
    <w:rsid w:val="00176A06"/>
    <w:rsid w:val="00183390"/>
    <w:rsid w:val="001835CF"/>
    <w:rsid w:val="001859E6"/>
    <w:rsid w:val="00187975"/>
    <w:rsid w:val="001910AF"/>
    <w:rsid w:val="0019392A"/>
    <w:rsid w:val="001A069A"/>
    <w:rsid w:val="001A2126"/>
    <w:rsid w:val="001A2AF4"/>
    <w:rsid w:val="001A2C36"/>
    <w:rsid w:val="001A3529"/>
    <w:rsid w:val="001A60ED"/>
    <w:rsid w:val="001A7B99"/>
    <w:rsid w:val="001B06F6"/>
    <w:rsid w:val="001B1D14"/>
    <w:rsid w:val="001B4FD7"/>
    <w:rsid w:val="001B70B0"/>
    <w:rsid w:val="001C6ACD"/>
    <w:rsid w:val="001D2F94"/>
    <w:rsid w:val="001D6D1A"/>
    <w:rsid w:val="001E1898"/>
    <w:rsid w:val="001E4FD5"/>
    <w:rsid w:val="001E68EB"/>
    <w:rsid w:val="001E69A8"/>
    <w:rsid w:val="001F5223"/>
    <w:rsid w:val="00200678"/>
    <w:rsid w:val="002038E3"/>
    <w:rsid w:val="002128A9"/>
    <w:rsid w:val="00213699"/>
    <w:rsid w:val="00216014"/>
    <w:rsid w:val="002205A3"/>
    <w:rsid w:val="0022283E"/>
    <w:rsid w:val="00222F9C"/>
    <w:rsid w:val="0022450A"/>
    <w:rsid w:val="00225A2A"/>
    <w:rsid w:val="0023180F"/>
    <w:rsid w:val="00231C34"/>
    <w:rsid w:val="00232B30"/>
    <w:rsid w:val="0023692A"/>
    <w:rsid w:val="002528A5"/>
    <w:rsid w:val="00253402"/>
    <w:rsid w:val="0025353B"/>
    <w:rsid w:val="00253630"/>
    <w:rsid w:val="00253897"/>
    <w:rsid w:val="00255DDA"/>
    <w:rsid w:val="00255F9B"/>
    <w:rsid w:val="0026451A"/>
    <w:rsid w:val="0026575D"/>
    <w:rsid w:val="002660CD"/>
    <w:rsid w:val="0026706E"/>
    <w:rsid w:val="00272D6B"/>
    <w:rsid w:val="0027319D"/>
    <w:rsid w:val="0027652D"/>
    <w:rsid w:val="00277CA5"/>
    <w:rsid w:val="00282B3F"/>
    <w:rsid w:val="00284CA9"/>
    <w:rsid w:val="00287900"/>
    <w:rsid w:val="0028797E"/>
    <w:rsid w:val="00287BB9"/>
    <w:rsid w:val="002900F7"/>
    <w:rsid w:val="00291ABB"/>
    <w:rsid w:val="0029304E"/>
    <w:rsid w:val="00297336"/>
    <w:rsid w:val="002A34F7"/>
    <w:rsid w:val="002A569A"/>
    <w:rsid w:val="002A5E60"/>
    <w:rsid w:val="002A61BB"/>
    <w:rsid w:val="002B1FD3"/>
    <w:rsid w:val="002B5C7E"/>
    <w:rsid w:val="002B776F"/>
    <w:rsid w:val="002C111F"/>
    <w:rsid w:val="002C56F9"/>
    <w:rsid w:val="002C7A37"/>
    <w:rsid w:val="002C7BFC"/>
    <w:rsid w:val="002D22D4"/>
    <w:rsid w:val="002D232D"/>
    <w:rsid w:val="002D351A"/>
    <w:rsid w:val="002D3978"/>
    <w:rsid w:val="002D7563"/>
    <w:rsid w:val="002E2D9C"/>
    <w:rsid w:val="002F1D1C"/>
    <w:rsid w:val="002F50AF"/>
    <w:rsid w:val="002F5C46"/>
    <w:rsid w:val="002F6FD4"/>
    <w:rsid w:val="00302417"/>
    <w:rsid w:val="0030475F"/>
    <w:rsid w:val="003133D8"/>
    <w:rsid w:val="00320079"/>
    <w:rsid w:val="00327A17"/>
    <w:rsid w:val="003301C5"/>
    <w:rsid w:val="00334AFF"/>
    <w:rsid w:val="003356BF"/>
    <w:rsid w:val="003411B6"/>
    <w:rsid w:val="00343AB1"/>
    <w:rsid w:val="003464D9"/>
    <w:rsid w:val="00351505"/>
    <w:rsid w:val="00351DE8"/>
    <w:rsid w:val="003574DF"/>
    <w:rsid w:val="00360F72"/>
    <w:rsid w:val="00360FCA"/>
    <w:rsid w:val="00361445"/>
    <w:rsid w:val="003623E0"/>
    <w:rsid w:val="00362ECF"/>
    <w:rsid w:val="00363632"/>
    <w:rsid w:val="00364710"/>
    <w:rsid w:val="00364FD4"/>
    <w:rsid w:val="00364FFC"/>
    <w:rsid w:val="003652DF"/>
    <w:rsid w:val="003664FD"/>
    <w:rsid w:val="0036737D"/>
    <w:rsid w:val="003716E6"/>
    <w:rsid w:val="0037541A"/>
    <w:rsid w:val="00376AB0"/>
    <w:rsid w:val="00376F3E"/>
    <w:rsid w:val="003821D7"/>
    <w:rsid w:val="00386BF5"/>
    <w:rsid w:val="00393F59"/>
    <w:rsid w:val="003A1F21"/>
    <w:rsid w:val="003A27CF"/>
    <w:rsid w:val="003A7482"/>
    <w:rsid w:val="003A7DB1"/>
    <w:rsid w:val="003B0EC7"/>
    <w:rsid w:val="003D187F"/>
    <w:rsid w:val="003D6A21"/>
    <w:rsid w:val="003E150B"/>
    <w:rsid w:val="003E2E77"/>
    <w:rsid w:val="003F0EE4"/>
    <w:rsid w:val="003F20C4"/>
    <w:rsid w:val="003F2494"/>
    <w:rsid w:val="003F4220"/>
    <w:rsid w:val="003F5AB5"/>
    <w:rsid w:val="003F71FF"/>
    <w:rsid w:val="0040261A"/>
    <w:rsid w:val="0040266D"/>
    <w:rsid w:val="00402EA7"/>
    <w:rsid w:val="00406BDA"/>
    <w:rsid w:val="00417C89"/>
    <w:rsid w:val="00425010"/>
    <w:rsid w:val="00425338"/>
    <w:rsid w:val="004303A0"/>
    <w:rsid w:val="004350E1"/>
    <w:rsid w:val="00441FE0"/>
    <w:rsid w:val="00451199"/>
    <w:rsid w:val="00452FE3"/>
    <w:rsid w:val="00453831"/>
    <w:rsid w:val="004546C2"/>
    <w:rsid w:val="00455DC7"/>
    <w:rsid w:val="0045673E"/>
    <w:rsid w:val="00460F4F"/>
    <w:rsid w:val="00462944"/>
    <w:rsid w:val="0046361C"/>
    <w:rsid w:val="004648F0"/>
    <w:rsid w:val="00466E39"/>
    <w:rsid w:val="00467226"/>
    <w:rsid w:val="00467DB1"/>
    <w:rsid w:val="0047490F"/>
    <w:rsid w:val="004755D5"/>
    <w:rsid w:val="00491E71"/>
    <w:rsid w:val="004949C0"/>
    <w:rsid w:val="00495276"/>
    <w:rsid w:val="00495C58"/>
    <w:rsid w:val="004A4841"/>
    <w:rsid w:val="004B3735"/>
    <w:rsid w:val="004B4218"/>
    <w:rsid w:val="004B77B0"/>
    <w:rsid w:val="004C12BA"/>
    <w:rsid w:val="004C5079"/>
    <w:rsid w:val="004C7948"/>
    <w:rsid w:val="004D5373"/>
    <w:rsid w:val="004D7EB1"/>
    <w:rsid w:val="004E15D1"/>
    <w:rsid w:val="004E2EC9"/>
    <w:rsid w:val="004E346B"/>
    <w:rsid w:val="004E4D8F"/>
    <w:rsid w:val="004E660C"/>
    <w:rsid w:val="004F0590"/>
    <w:rsid w:val="004F3B88"/>
    <w:rsid w:val="004F5291"/>
    <w:rsid w:val="004F59D2"/>
    <w:rsid w:val="005009ED"/>
    <w:rsid w:val="00517E53"/>
    <w:rsid w:val="0052187D"/>
    <w:rsid w:val="005219D9"/>
    <w:rsid w:val="00530757"/>
    <w:rsid w:val="00535AC0"/>
    <w:rsid w:val="00540A25"/>
    <w:rsid w:val="00553F1F"/>
    <w:rsid w:val="0055564F"/>
    <w:rsid w:val="005557EE"/>
    <w:rsid w:val="00556F37"/>
    <w:rsid w:val="005572A3"/>
    <w:rsid w:val="0056068B"/>
    <w:rsid w:val="00566529"/>
    <w:rsid w:val="005763E4"/>
    <w:rsid w:val="0058071B"/>
    <w:rsid w:val="00586FEB"/>
    <w:rsid w:val="00593979"/>
    <w:rsid w:val="00593BF4"/>
    <w:rsid w:val="00595D74"/>
    <w:rsid w:val="00597BFD"/>
    <w:rsid w:val="005A0CFC"/>
    <w:rsid w:val="005A18DD"/>
    <w:rsid w:val="005B0D5A"/>
    <w:rsid w:val="005B7842"/>
    <w:rsid w:val="005B7F73"/>
    <w:rsid w:val="005D2DF8"/>
    <w:rsid w:val="005E3D5B"/>
    <w:rsid w:val="005E3E18"/>
    <w:rsid w:val="00602748"/>
    <w:rsid w:val="0060407F"/>
    <w:rsid w:val="006043CB"/>
    <w:rsid w:val="006049BF"/>
    <w:rsid w:val="00612CFF"/>
    <w:rsid w:val="00613F47"/>
    <w:rsid w:val="0061593A"/>
    <w:rsid w:val="00621025"/>
    <w:rsid w:val="00622E87"/>
    <w:rsid w:val="00624C27"/>
    <w:rsid w:val="006315CA"/>
    <w:rsid w:val="00641D13"/>
    <w:rsid w:val="00643496"/>
    <w:rsid w:val="00644518"/>
    <w:rsid w:val="0064540D"/>
    <w:rsid w:val="00646FBF"/>
    <w:rsid w:val="00653C66"/>
    <w:rsid w:val="006606B4"/>
    <w:rsid w:val="006607FA"/>
    <w:rsid w:val="006632C9"/>
    <w:rsid w:val="00670A1C"/>
    <w:rsid w:val="00673234"/>
    <w:rsid w:val="0068188C"/>
    <w:rsid w:val="0068571B"/>
    <w:rsid w:val="00686B92"/>
    <w:rsid w:val="00692236"/>
    <w:rsid w:val="0069311D"/>
    <w:rsid w:val="00694945"/>
    <w:rsid w:val="006A3667"/>
    <w:rsid w:val="006B67F3"/>
    <w:rsid w:val="006C1F1A"/>
    <w:rsid w:val="006C5E4D"/>
    <w:rsid w:val="006C63A6"/>
    <w:rsid w:val="006D0A68"/>
    <w:rsid w:val="006D199F"/>
    <w:rsid w:val="006D2B64"/>
    <w:rsid w:val="006E37F2"/>
    <w:rsid w:val="006E4C67"/>
    <w:rsid w:val="006E505A"/>
    <w:rsid w:val="006E7273"/>
    <w:rsid w:val="006E7355"/>
    <w:rsid w:val="006F2D9B"/>
    <w:rsid w:val="006F6F3C"/>
    <w:rsid w:val="007007EE"/>
    <w:rsid w:val="00702D40"/>
    <w:rsid w:val="00705163"/>
    <w:rsid w:val="0071256E"/>
    <w:rsid w:val="00713393"/>
    <w:rsid w:val="00714C9A"/>
    <w:rsid w:val="00715FD6"/>
    <w:rsid w:val="00722176"/>
    <w:rsid w:val="00722D69"/>
    <w:rsid w:val="00725AE9"/>
    <w:rsid w:val="007262A3"/>
    <w:rsid w:val="00730B66"/>
    <w:rsid w:val="0073126B"/>
    <w:rsid w:val="00731D5E"/>
    <w:rsid w:val="00735E0F"/>
    <w:rsid w:val="00735FE4"/>
    <w:rsid w:val="00737F97"/>
    <w:rsid w:val="0074277C"/>
    <w:rsid w:val="00743015"/>
    <w:rsid w:val="007444DE"/>
    <w:rsid w:val="00744FC5"/>
    <w:rsid w:val="00746B0E"/>
    <w:rsid w:val="007525F9"/>
    <w:rsid w:val="007527E4"/>
    <w:rsid w:val="00752C41"/>
    <w:rsid w:val="00753CB3"/>
    <w:rsid w:val="007562DC"/>
    <w:rsid w:val="00764501"/>
    <w:rsid w:val="007769CC"/>
    <w:rsid w:val="007808C4"/>
    <w:rsid w:val="00782CC6"/>
    <w:rsid w:val="00785810"/>
    <w:rsid w:val="00786070"/>
    <w:rsid w:val="007904B0"/>
    <w:rsid w:val="007906E3"/>
    <w:rsid w:val="00797316"/>
    <w:rsid w:val="007A3471"/>
    <w:rsid w:val="007C1A6D"/>
    <w:rsid w:val="007C3CF6"/>
    <w:rsid w:val="007C55E4"/>
    <w:rsid w:val="007D01B7"/>
    <w:rsid w:val="007D0904"/>
    <w:rsid w:val="007D44A8"/>
    <w:rsid w:val="007D45BF"/>
    <w:rsid w:val="007D48CC"/>
    <w:rsid w:val="007D4B10"/>
    <w:rsid w:val="007D6E78"/>
    <w:rsid w:val="007D7D52"/>
    <w:rsid w:val="007E116D"/>
    <w:rsid w:val="007E325B"/>
    <w:rsid w:val="007E53B9"/>
    <w:rsid w:val="007E6BA6"/>
    <w:rsid w:val="007F1425"/>
    <w:rsid w:val="007F1568"/>
    <w:rsid w:val="007F25DF"/>
    <w:rsid w:val="007F3D82"/>
    <w:rsid w:val="007F5656"/>
    <w:rsid w:val="008002D8"/>
    <w:rsid w:val="0080542A"/>
    <w:rsid w:val="00807EA3"/>
    <w:rsid w:val="0081364D"/>
    <w:rsid w:val="00823587"/>
    <w:rsid w:val="00826AC9"/>
    <w:rsid w:val="00827915"/>
    <w:rsid w:val="0083467B"/>
    <w:rsid w:val="008349B0"/>
    <w:rsid w:val="00836185"/>
    <w:rsid w:val="008364A5"/>
    <w:rsid w:val="00836B7F"/>
    <w:rsid w:val="00836F77"/>
    <w:rsid w:val="00841550"/>
    <w:rsid w:val="00847A8E"/>
    <w:rsid w:val="00851F95"/>
    <w:rsid w:val="00852002"/>
    <w:rsid w:val="00861FA8"/>
    <w:rsid w:val="00863935"/>
    <w:rsid w:val="00865404"/>
    <w:rsid w:val="00865771"/>
    <w:rsid w:val="00866FA2"/>
    <w:rsid w:val="00874AA5"/>
    <w:rsid w:val="00876DC5"/>
    <w:rsid w:val="008803AC"/>
    <w:rsid w:val="00883297"/>
    <w:rsid w:val="00885515"/>
    <w:rsid w:val="008925D6"/>
    <w:rsid w:val="00896E25"/>
    <w:rsid w:val="00897E6E"/>
    <w:rsid w:val="008A1A2F"/>
    <w:rsid w:val="008A5EB2"/>
    <w:rsid w:val="008A6EF2"/>
    <w:rsid w:val="008B0B65"/>
    <w:rsid w:val="008B6966"/>
    <w:rsid w:val="008C0321"/>
    <w:rsid w:val="008C5416"/>
    <w:rsid w:val="008C72FF"/>
    <w:rsid w:val="008C7346"/>
    <w:rsid w:val="008D0AD3"/>
    <w:rsid w:val="008D1962"/>
    <w:rsid w:val="008E2949"/>
    <w:rsid w:val="008E3FE8"/>
    <w:rsid w:val="008E4FE6"/>
    <w:rsid w:val="008E7485"/>
    <w:rsid w:val="008F65B7"/>
    <w:rsid w:val="008F7985"/>
    <w:rsid w:val="00901B78"/>
    <w:rsid w:val="009027E2"/>
    <w:rsid w:val="009030F4"/>
    <w:rsid w:val="009072C8"/>
    <w:rsid w:val="00907B91"/>
    <w:rsid w:val="00915514"/>
    <w:rsid w:val="00916985"/>
    <w:rsid w:val="00920BC3"/>
    <w:rsid w:val="00924403"/>
    <w:rsid w:val="0092576D"/>
    <w:rsid w:val="00941EC1"/>
    <w:rsid w:val="00942353"/>
    <w:rsid w:val="009473D3"/>
    <w:rsid w:val="009504F2"/>
    <w:rsid w:val="00960533"/>
    <w:rsid w:val="00960D5E"/>
    <w:rsid w:val="00962492"/>
    <w:rsid w:val="00962DEB"/>
    <w:rsid w:val="0096392D"/>
    <w:rsid w:val="00963C4B"/>
    <w:rsid w:val="0097234B"/>
    <w:rsid w:val="00973235"/>
    <w:rsid w:val="00974743"/>
    <w:rsid w:val="00983131"/>
    <w:rsid w:val="009851AB"/>
    <w:rsid w:val="00990628"/>
    <w:rsid w:val="009A2DD0"/>
    <w:rsid w:val="009A61D0"/>
    <w:rsid w:val="009B3C30"/>
    <w:rsid w:val="009B3D98"/>
    <w:rsid w:val="009B6017"/>
    <w:rsid w:val="009B6AF3"/>
    <w:rsid w:val="009C090B"/>
    <w:rsid w:val="009C09DD"/>
    <w:rsid w:val="009C26C3"/>
    <w:rsid w:val="009D08E7"/>
    <w:rsid w:val="009E30FF"/>
    <w:rsid w:val="009E40F2"/>
    <w:rsid w:val="009F1026"/>
    <w:rsid w:val="009F458B"/>
    <w:rsid w:val="00A01D2E"/>
    <w:rsid w:val="00A02D9F"/>
    <w:rsid w:val="00A03289"/>
    <w:rsid w:val="00A040EA"/>
    <w:rsid w:val="00A04672"/>
    <w:rsid w:val="00A04DB8"/>
    <w:rsid w:val="00A1371B"/>
    <w:rsid w:val="00A20744"/>
    <w:rsid w:val="00A22E7F"/>
    <w:rsid w:val="00A23ABF"/>
    <w:rsid w:val="00A26ABB"/>
    <w:rsid w:val="00A30DCA"/>
    <w:rsid w:val="00A3137C"/>
    <w:rsid w:val="00A3264A"/>
    <w:rsid w:val="00A32705"/>
    <w:rsid w:val="00A33188"/>
    <w:rsid w:val="00A3424B"/>
    <w:rsid w:val="00A36215"/>
    <w:rsid w:val="00A534DE"/>
    <w:rsid w:val="00A5433F"/>
    <w:rsid w:val="00A56116"/>
    <w:rsid w:val="00A614DA"/>
    <w:rsid w:val="00A64221"/>
    <w:rsid w:val="00A658A1"/>
    <w:rsid w:val="00A72481"/>
    <w:rsid w:val="00A80FB1"/>
    <w:rsid w:val="00A81CA6"/>
    <w:rsid w:val="00A939C1"/>
    <w:rsid w:val="00AA1B22"/>
    <w:rsid w:val="00AA5E01"/>
    <w:rsid w:val="00AA79E3"/>
    <w:rsid w:val="00AB1782"/>
    <w:rsid w:val="00AB4212"/>
    <w:rsid w:val="00AB4879"/>
    <w:rsid w:val="00AB601A"/>
    <w:rsid w:val="00AC0712"/>
    <w:rsid w:val="00AC1326"/>
    <w:rsid w:val="00AC3529"/>
    <w:rsid w:val="00AD4574"/>
    <w:rsid w:val="00AD5F5A"/>
    <w:rsid w:val="00AD64CA"/>
    <w:rsid w:val="00AE3AF4"/>
    <w:rsid w:val="00AE65D6"/>
    <w:rsid w:val="00AF20DF"/>
    <w:rsid w:val="00AF4F24"/>
    <w:rsid w:val="00AF57BE"/>
    <w:rsid w:val="00B00164"/>
    <w:rsid w:val="00B01511"/>
    <w:rsid w:val="00B12E70"/>
    <w:rsid w:val="00B1438A"/>
    <w:rsid w:val="00B1602A"/>
    <w:rsid w:val="00B171C8"/>
    <w:rsid w:val="00B204AC"/>
    <w:rsid w:val="00B22F1C"/>
    <w:rsid w:val="00B248DF"/>
    <w:rsid w:val="00B27702"/>
    <w:rsid w:val="00B30A59"/>
    <w:rsid w:val="00B3518E"/>
    <w:rsid w:val="00B4023B"/>
    <w:rsid w:val="00B41AF7"/>
    <w:rsid w:val="00B42DB1"/>
    <w:rsid w:val="00B45EB2"/>
    <w:rsid w:val="00B50176"/>
    <w:rsid w:val="00B50BC7"/>
    <w:rsid w:val="00B533B7"/>
    <w:rsid w:val="00B573BF"/>
    <w:rsid w:val="00B67CFE"/>
    <w:rsid w:val="00B7566F"/>
    <w:rsid w:val="00B758AE"/>
    <w:rsid w:val="00B76334"/>
    <w:rsid w:val="00B82FCD"/>
    <w:rsid w:val="00B84933"/>
    <w:rsid w:val="00B86B77"/>
    <w:rsid w:val="00B904CD"/>
    <w:rsid w:val="00B925C7"/>
    <w:rsid w:val="00B97B78"/>
    <w:rsid w:val="00B97C94"/>
    <w:rsid w:val="00BA4021"/>
    <w:rsid w:val="00BA4831"/>
    <w:rsid w:val="00BB1C73"/>
    <w:rsid w:val="00BB4045"/>
    <w:rsid w:val="00BB4604"/>
    <w:rsid w:val="00BB7A8B"/>
    <w:rsid w:val="00BC661D"/>
    <w:rsid w:val="00BC6E88"/>
    <w:rsid w:val="00BC7F36"/>
    <w:rsid w:val="00BD00D6"/>
    <w:rsid w:val="00BD1C5C"/>
    <w:rsid w:val="00BE0C6C"/>
    <w:rsid w:val="00BF07C7"/>
    <w:rsid w:val="00BF20D6"/>
    <w:rsid w:val="00BF4EE9"/>
    <w:rsid w:val="00BF710E"/>
    <w:rsid w:val="00BF7F7C"/>
    <w:rsid w:val="00C07253"/>
    <w:rsid w:val="00C15A1D"/>
    <w:rsid w:val="00C15E29"/>
    <w:rsid w:val="00C215D5"/>
    <w:rsid w:val="00C23323"/>
    <w:rsid w:val="00C333D3"/>
    <w:rsid w:val="00C33577"/>
    <w:rsid w:val="00C33969"/>
    <w:rsid w:val="00C43390"/>
    <w:rsid w:val="00C45D0A"/>
    <w:rsid w:val="00C46E01"/>
    <w:rsid w:val="00C4737C"/>
    <w:rsid w:val="00C51B16"/>
    <w:rsid w:val="00C51C31"/>
    <w:rsid w:val="00C521CB"/>
    <w:rsid w:val="00C52B8B"/>
    <w:rsid w:val="00C55A4C"/>
    <w:rsid w:val="00C60F80"/>
    <w:rsid w:val="00C6132B"/>
    <w:rsid w:val="00C61D0A"/>
    <w:rsid w:val="00C633C7"/>
    <w:rsid w:val="00C648A1"/>
    <w:rsid w:val="00C67ADC"/>
    <w:rsid w:val="00C722A1"/>
    <w:rsid w:val="00C760A9"/>
    <w:rsid w:val="00C7646D"/>
    <w:rsid w:val="00C76FEA"/>
    <w:rsid w:val="00C81D00"/>
    <w:rsid w:val="00C82A49"/>
    <w:rsid w:val="00C9724B"/>
    <w:rsid w:val="00CA0892"/>
    <w:rsid w:val="00CA2A5C"/>
    <w:rsid w:val="00CA4899"/>
    <w:rsid w:val="00CB24B6"/>
    <w:rsid w:val="00CB2611"/>
    <w:rsid w:val="00CB3FCE"/>
    <w:rsid w:val="00CB63EC"/>
    <w:rsid w:val="00CC06CB"/>
    <w:rsid w:val="00CC188B"/>
    <w:rsid w:val="00CC3749"/>
    <w:rsid w:val="00CC6D2A"/>
    <w:rsid w:val="00CD022D"/>
    <w:rsid w:val="00CD254D"/>
    <w:rsid w:val="00CD3222"/>
    <w:rsid w:val="00CD68FB"/>
    <w:rsid w:val="00CE595D"/>
    <w:rsid w:val="00CE7166"/>
    <w:rsid w:val="00CF1E2E"/>
    <w:rsid w:val="00CF5EE2"/>
    <w:rsid w:val="00CF69A4"/>
    <w:rsid w:val="00CF783B"/>
    <w:rsid w:val="00D01511"/>
    <w:rsid w:val="00D03B33"/>
    <w:rsid w:val="00D06838"/>
    <w:rsid w:val="00D07843"/>
    <w:rsid w:val="00D106E1"/>
    <w:rsid w:val="00D11CD7"/>
    <w:rsid w:val="00D12DDD"/>
    <w:rsid w:val="00D15500"/>
    <w:rsid w:val="00D201D5"/>
    <w:rsid w:val="00D2074E"/>
    <w:rsid w:val="00D21994"/>
    <w:rsid w:val="00D21A32"/>
    <w:rsid w:val="00D222D4"/>
    <w:rsid w:val="00D2261F"/>
    <w:rsid w:val="00D22B79"/>
    <w:rsid w:val="00D27345"/>
    <w:rsid w:val="00D30BDC"/>
    <w:rsid w:val="00D31145"/>
    <w:rsid w:val="00D3477B"/>
    <w:rsid w:val="00D40662"/>
    <w:rsid w:val="00D442B0"/>
    <w:rsid w:val="00D476C5"/>
    <w:rsid w:val="00D50AFF"/>
    <w:rsid w:val="00D61C9A"/>
    <w:rsid w:val="00D667B1"/>
    <w:rsid w:val="00D72535"/>
    <w:rsid w:val="00D75E79"/>
    <w:rsid w:val="00D76699"/>
    <w:rsid w:val="00D812EC"/>
    <w:rsid w:val="00D84CAF"/>
    <w:rsid w:val="00D87390"/>
    <w:rsid w:val="00D921E1"/>
    <w:rsid w:val="00D93A25"/>
    <w:rsid w:val="00D968D6"/>
    <w:rsid w:val="00DA28E2"/>
    <w:rsid w:val="00DA2BE5"/>
    <w:rsid w:val="00DB03D4"/>
    <w:rsid w:val="00DB3AC5"/>
    <w:rsid w:val="00DB6BAB"/>
    <w:rsid w:val="00DC53FD"/>
    <w:rsid w:val="00DC641C"/>
    <w:rsid w:val="00DC6FF3"/>
    <w:rsid w:val="00DD2F41"/>
    <w:rsid w:val="00DD42C8"/>
    <w:rsid w:val="00DD4E1F"/>
    <w:rsid w:val="00DE2739"/>
    <w:rsid w:val="00DE5002"/>
    <w:rsid w:val="00DE504E"/>
    <w:rsid w:val="00DF1F8B"/>
    <w:rsid w:val="00DF4CC4"/>
    <w:rsid w:val="00DF6266"/>
    <w:rsid w:val="00DF68A1"/>
    <w:rsid w:val="00E005A5"/>
    <w:rsid w:val="00E020D9"/>
    <w:rsid w:val="00E03894"/>
    <w:rsid w:val="00E05C71"/>
    <w:rsid w:val="00E07F2F"/>
    <w:rsid w:val="00E16DC7"/>
    <w:rsid w:val="00E16F7F"/>
    <w:rsid w:val="00E207FE"/>
    <w:rsid w:val="00E24F72"/>
    <w:rsid w:val="00E3452C"/>
    <w:rsid w:val="00E41669"/>
    <w:rsid w:val="00E44DC8"/>
    <w:rsid w:val="00E536D8"/>
    <w:rsid w:val="00E538B0"/>
    <w:rsid w:val="00E5572A"/>
    <w:rsid w:val="00E62545"/>
    <w:rsid w:val="00E666DF"/>
    <w:rsid w:val="00E746AD"/>
    <w:rsid w:val="00E96191"/>
    <w:rsid w:val="00E97B65"/>
    <w:rsid w:val="00EA05A8"/>
    <w:rsid w:val="00EA33BB"/>
    <w:rsid w:val="00EA738E"/>
    <w:rsid w:val="00EB0209"/>
    <w:rsid w:val="00EB1A98"/>
    <w:rsid w:val="00EC0B21"/>
    <w:rsid w:val="00EC53B3"/>
    <w:rsid w:val="00EC719F"/>
    <w:rsid w:val="00ED08B1"/>
    <w:rsid w:val="00ED0AF0"/>
    <w:rsid w:val="00ED721F"/>
    <w:rsid w:val="00EE26FA"/>
    <w:rsid w:val="00EE2A40"/>
    <w:rsid w:val="00EE56BE"/>
    <w:rsid w:val="00EE5862"/>
    <w:rsid w:val="00EF6F4A"/>
    <w:rsid w:val="00EF72E3"/>
    <w:rsid w:val="00F05397"/>
    <w:rsid w:val="00F11B0E"/>
    <w:rsid w:val="00F120FC"/>
    <w:rsid w:val="00F23B99"/>
    <w:rsid w:val="00F24890"/>
    <w:rsid w:val="00F33805"/>
    <w:rsid w:val="00F33B03"/>
    <w:rsid w:val="00F354EC"/>
    <w:rsid w:val="00F35925"/>
    <w:rsid w:val="00F40BC1"/>
    <w:rsid w:val="00F410D7"/>
    <w:rsid w:val="00F5003B"/>
    <w:rsid w:val="00F53564"/>
    <w:rsid w:val="00F5448E"/>
    <w:rsid w:val="00F57002"/>
    <w:rsid w:val="00F61463"/>
    <w:rsid w:val="00F640C3"/>
    <w:rsid w:val="00F64BE9"/>
    <w:rsid w:val="00F66BFF"/>
    <w:rsid w:val="00F66C9F"/>
    <w:rsid w:val="00F70C66"/>
    <w:rsid w:val="00F84C2F"/>
    <w:rsid w:val="00F907BE"/>
    <w:rsid w:val="00FA00C3"/>
    <w:rsid w:val="00FA380B"/>
    <w:rsid w:val="00FA779F"/>
    <w:rsid w:val="00FB0A5A"/>
    <w:rsid w:val="00FB3B96"/>
    <w:rsid w:val="00FC3C77"/>
    <w:rsid w:val="00FC411A"/>
    <w:rsid w:val="00FC61CF"/>
    <w:rsid w:val="00FC6ADE"/>
    <w:rsid w:val="00FD4CBA"/>
    <w:rsid w:val="00FE2D9D"/>
    <w:rsid w:val="00FE3F12"/>
    <w:rsid w:val="00FE456C"/>
    <w:rsid w:val="00FE55A7"/>
    <w:rsid w:val="00FE68EC"/>
    <w:rsid w:val="00FE6FBA"/>
    <w:rsid w:val="00FF6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94D4B"/>
  <w15:chartTrackingRefBased/>
  <w15:docId w15:val="{1AC6A2E0-8029-417F-A39A-41FB68F1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C71"/>
    <w:pPr>
      <w:spacing w:after="160" w:line="259" w:lineRule="auto"/>
    </w:pPr>
    <w:rPr>
      <w:kern w:val="2"/>
      <w:sz w:val="22"/>
      <w:szCs w:val="22"/>
    </w:rPr>
  </w:style>
  <w:style w:type="paragraph" w:styleId="Heading1">
    <w:name w:val="heading 1"/>
    <w:basedOn w:val="Normal"/>
    <w:next w:val="Normal"/>
    <w:link w:val="Heading1Char"/>
    <w:uiPriority w:val="9"/>
    <w:qFormat/>
    <w:rsid w:val="000E5465"/>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0E5465"/>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0E5465"/>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0E5465"/>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0E5465"/>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0E5465"/>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0E5465"/>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0E5465"/>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0E5465"/>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E5465"/>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0E5465"/>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0E5465"/>
    <w:rPr>
      <w:rFonts w:eastAsia="Times New Roman" w:cs="Times New Roman"/>
      <w:color w:val="0F4761"/>
      <w:sz w:val="28"/>
      <w:szCs w:val="28"/>
    </w:rPr>
  </w:style>
  <w:style w:type="character" w:customStyle="1" w:styleId="Heading4Char">
    <w:name w:val="Heading 4 Char"/>
    <w:link w:val="Heading4"/>
    <w:uiPriority w:val="9"/>
    <w:semiHidden/>
    <w:rsid w:val="000E5465"/>
    <w:rPr>
      <w:rFonts w:eastAsia="Times New Roman" w:cs="Times New Roman"/>
      <w:i/>
      <w:iCs/>
      <w:color w:val="0F4761"/>
    </w:rPr>
  </w:style>
  <w:style w:type="character" w:customStyle="1" w:styleId="Heading5Char">
    <w:name w:val="Heading 5 Char"/>
    <w:link w:val="Heading5"/>
    <w:uiPriority w:val="9"/>
    <w:semiHidden/>
    <w:rsid w:val="000E5465"/>
    <w:rPr>
      <w:rFonts w:eastAsia="Times New Roman" w:cs="Times New Roman"/>
      <w:color w:val="0F4761"/>
    </w:rPr>
  </w:style>
  <w:style w:type="character" w:customStyle="1" w:styleId="Heading6Char">
    <w:name w:val="Heading 6 Char"/>
    <w:link w:val="Heading6"/>
    <w:uiPriority w:val="9"/>
    <w:semiHidden/>
    <w:rsid w:val="000E5465"/>
    <w:rPr>
      <w:rFonts w:eastAsia="Times New Roman" w:cs="Times New Roman"/>
      <w:i/>
      <w:iCs/>
      <w:color w:val="595959"/>
    </w:rPr>
  </w:style>
  <w:style w:type="character" w:customStyle="1" w:styleId="Heading7Char">
    <w:name w:val="Heading 7 Char"/>
    <w:link w:val="Heading7"/>
    <w:uiPriority w:val="9"/>
    <w:semiHidden/>
    <w:rsid w:val="000E5465"/>
    <w:rPr>
      <w:rFonts w:eastAsia="Times New Roman" w:cs="Times New Roman"/>
      <w:color w:val="595959"/>
    </w:rPr>
  </w:style>
  <w:style w:type="character" w:customStyle="1" w:styleId="Heading8Char">
    <w:name w:val="Heading 8 Char"/>
    <w:link w:val="Heading8"/>
    <w:uiPriority w:val="9"/>
    <w:semiHidden/>
    <w:rsid w:val="000E5465"/>
    <w:rPr>
      <w:rFonts w:eastAsia="Times New Roman" w:cs="Times New Roman"/>
      <w:i/>
      <w:iCs/>
      <w:color w:val="272727"/>
    </w:rPr>
  </w:style>
  <w:style w:type="character" w:customStyle="1" w:styleId="Heading9Char">
    <w:name w:val="Heading 9 Char"/>
    <w:link w:val="Heading9"/>
    <w:uiPriority w:val="9"/>
    <w:semiHidden/>
    <w:rsid w:val="000E5465"/>
    <w:rPr>
      <w:rFonts w:eastAsia="Times New Roman" w:cs="Times New Roman"/>
      <w:color w:val="272727"/>
    </w:rPr>
  </w:style>
  <w:style w:type="paragraph" w:styleId="Title">
    <w:name w:val="Title"/>
    <w:basedOn w:val="Normal"/>
    <w:next w:val="Normal"/>
    <w:link w:val="TitleChar"/>
    <w:uiPriority w:val="10"/>
    <w:qFormat/>
    <w:rsid w:val="000E5465"/>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0E5465"/>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0E5465"/>
    <w:pPr>
      <w:numPr>
        <w:ilvl w:val="1"/>
      </w:numPr>
    </w:pPr>
    <w:rPr>
      <w:rFonts w:eastAsia="Times New Roman"/>
      <w:color w:val="595959"/>
      <w:spacing w:val="15"/>
      <w:sz w:val="28"/>
      <w:szCs w:val="28"/>
    </w:rPr>
  </w:style>
  <w:style w:type="character" w:customStyle="1" w:styleId="SubtitleChar">
    <w:name w:val="Subtitle Char"/>
    <w:link w:val="Subtitle"/>
    <w:uiPriority w:val="11"/>
    <w:rsid w:val="000E5465"/>
    <w:rPr>
      <w:rFonts w:eastAsia="Times New Roman" w:cs="Times New Roman"/>
      <w:color w:val="595959"/>
      <w:spacing w:val="15"/>
      <w:sz w:val="28"/>
      <w:szCs w:val="28"/>
    </w:rPr>
  </w:style>
  <w:style w:type="paragraph" w:styleId="Quote">
    <w:name w:val="Quote"/>
    <w:basedOn w:val="Normal"/>
    <w:next w:val="Normal"/>
    <w:link w:val="QuoteChar"/>
    <w:uiPriority w:val="29"/>
    <w:qFormat/>
    <w:rsid w:val="000E5465"/>
    <w:pPr>
      <w:spacing w:before="160"/>
      <w:jc w:val="center"/>
    </w:pPr>
    <w:rPr>
      <w:i/>
      <w:iCs/>
      <w:color w:val="404040"/>
    </w:rPr>
  </w:style>
  <w:style w:type="character" w:customStyle="1" w:styleId="QuoteChar">
    <w:name w:val="Quote Char"/>
    <w:link w:val="Quote"/>
    <w:uiPriority w:val="29"/>
    <w:rsid w:val="000E5465"/>
    <w:rPr>
      <w:i/>
      <w:iCs/>
      <w:color w:val="404040"/>
    </w:rPr>
  </w:style>
  <w:style w:type="paragraph" w:styleId="ListParagraph">
    <w:name w:val="List Paragraph"/>
    <w:basedOn w:val="Normal"/>
    <w:uiPriority w:val="34"/>
    <w:qFormat/>
    <w:rsid w:val="000E5465"/>
    <w:pPr>
      <w:ind w:left="720"/>
      <w:contextualSpacing/>
    </w:pPr>
  </w:style>
  <w:style w:type="character" w:styleId="IntenseEmphasis">
    <w:name w:val="Intense Emphasis"/>
    <w:uiPriority w:val="21"/>
    <w:qFormat/>
    <w:rsid w:val="000E5465"/>
    <w:rPr>
      <w:i/>
      <w:iCs/>
      <w:color w:val="0F4761"/>
    </w:rPr>
  </w:style>
  <w:style w:type="paragraph" w:styleId="IntenseQuote">
    <w:name w:val="Intense Quote"/>
    <w:basedOn w:val="Normal"/>
    <w:next w:val="Normal"/>
    <w:link w:val="IntenseQuoteChar"/>
    <w:uiPriority w:val="30"/>
    <w:qFormat/>
    <w:rsid w:val="000E5465"/>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0E5465"/>
    <w:rPr>
      <w:i/>
      <w:iCs/>
      <w:color w:val="0F4761"/>
    </w:rPr>
  </w:style>
  <w:style w:type="character" w:styleId="IntenseReference">
    <w:name w:val="Intense Reference"/>
    <w:uiPriority w:val="32"/>
    <w:qFormat/>
    <w:rsid w:val="000E5465"/>
    <w:rPr>
      <w:b/>
      <w:bCs/>
      <w:smallCaps/>
      <w:color w:val="0F4761"/>
      <w:spacing w:val="5"/>
    </w:rPr>
  </w:style>
  <w:style w:type="paragraph" w:styleId="Header">
    <w:name w:val="header"/>
    <w:basedOn w:val="Normal"/>
    <w:link w:val="HeaderChar"/>
    <w:uiPriority w:val="99"/>
    <w:unhideWhenUsed/>
    <w:rsid w:val="00B14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38A"/>
  </w:style>
  <w:style w:type="paragraph" w:styleId="Footer">
    <w:name w:val="footer"/>
    <w:basedOn w:val="Normal"/>
    <w:link w:val="FooterChar"/>
    <w:uiPriority w:val="99"/>
    <w:unhideWhenUsed/>
    <w:rsid w:val="00B14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31E5F0FC26DC4FA7C0B06274EDA2BC" ma:contentTypeVersion="14" ma:contentTypeDescription="Create a new document." ma:contentTypeScope="" ma:versionID="fa209f4eee2756dd46e653c131049a06">
  <xsd:schema xmlns:xsd="http://www.w3.org/2001/XMLSchema" xmlns:xs="http://www.w3.org/2001/XMLSchema" xmlns:p="http://schemas.microsoft.com/office/2006/metadata/properties" xmlns:ns2="23b00ce8-0f4f-4406-add2-d9d42e696ed5" xmlns:ns3="0c96f0e8-d1a6-42e5-a6af-fe9f20c1ff25" targetNamespace="http://schemas.microsoft.com/office/2006/metadata/properties" ma:root="true" ma:fieldsID="7bdc91c981c10f0bb949a5204ab0a69d" ns2:_="" ns3:_="">
    <xsd:import namespace="23b00ce8-0f4f-4406-add2-d9d42e696ed5"/>
    <xsd:import namespace="0c96f0e8-d1a6-42e5-a6af-fe9f20c1f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00ce8-0f4f-4406-add2-d9d42e696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86aa56-e2e5-407f-bea0-3a1aad3968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96f0e8-d1a6-42e5-a6af-fe9f20c1ff2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74383c3-b778-4753-ab5e-d6a75bf028f4}" ma:internalName="TaxCatchAll" ma:showField="CatchAllData" ma:web="0c96f0e8-d1a6-42e5-a6af-fe9f20c1f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b00ce8-0f4f-4406-add2-d9d42e696ed5">
      <Terms xmlns="http://schemas.microsoft.com/office/infopath/2007/PartnerControls"/>
    </lcf76f155ced4ddcb4097134ff3c332f>
    <TaxCatchAll xmlns="0c96f0e8-d1a6-42e5-a6af-fe9f20c1ff25"/>
  </documentManagement>
</p:properties>
</file>

<file path=customXml/itemProps1.xml><?xml version="1.0" encoding="utf-8"?>
<ds:datastoreItem xmlns:ds="http://schemas.openxmlformats.org/officeDocument/2006/customXml" ds:itemID="{157D4C82-84B9-4CBA-8B43-509FB6AAE7D3}">
  <ds:schemaRefs>
    <ds:schemaRef ds:uri="http://schemas.microsoft.com/sharepoint/v3/contenttype/forms"/>
  </ds:schemaRefs>
</ds:datastoreItem>
</file>

<file path=customXml/itemProps2.xml><?xml version="1.0" encoding="utf-8"?>
<ds:datastoreItem xmlns:ds="http://schemas.openxmlformats.org/officeDocument/2006/customXml" ds:itemID="{326C3F7D-F4C4-4D06-A1B5-BA0B981C1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00ce8-0f4f-4406-add2-d9d42e696ed5"/>
    <ds:schemaRef ds:uri="0c96f0e8-d1a6-42e5-a6af-fe9f20c1f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AEABB1-C05F-4371-8B67-AAFD1D65F1F5}">
  <ds:schemaRefs>
    <ds:schemaRef ds:uri="http://schemas.microsoft.com/office/2006/metadata/properties"/>
    <ds:schemaRef ds:uri="http://schemas.microsoft.com/office/infopath/2007/PartnerControls"/>
    <ds:schemaRef ds:uri="23b00ce8-0f4f-4406-add2-d9d42e696ed5"/>
    <ds:schemaRef ds:uri="0c96f0e8-d1a6-42e5-a6af-fe9f20c1ff2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1994</Words>
  <Characters>11368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Hawkins, SC250 Grants Manager</dc:creator>
  <cp:keywords/>
  <dc:description/>
  <cp:lastModifiedBy>Parina P Patel</cp:lastModifiedBy>
  <cp:revision>2</cp:revision>
  <cp:lastPrinted>2025-01-02T17:13:00Z</cp:lastPrinted>
  <dcterms:created xsi:type="dcterms:W3CDTF">2025-06-09T14:46:00Z</dcterms:created>
  <dcterms:modified xsi:type="dcterms:W3CDTF">2025-06-09T14:46:00Z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0x010100B060D6B24510034C927492506CDED387</vt:lpwstr>
  </property>
  <property fmtid="{D5CDD505-2E9C-101B-9397-08002B2CF9AE}" pid="3" name="MediaServiceImageTags">
    <vt:lpwstr/>
  </property>
</Properties>
</file>